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56F" w:rsidRDefault="0011556F" w:rsidP="0011556F">
      <w:pPr>
        <w:jc w:val="center"/>
        <w:rPr>
          <w:rFonts w:ascii="PT Astra Serif" w:hAnsi="PT Astra Serif"/>
          <w:b/>
          <w:sz w:val="28"/>
          <w:szCs w:val="28"/>
        </w:rPr>
      </w:pPr>
      <w:r w:rsidRPr="00297A0E">
        <w:rPr>
          <w:rFonts w:ascii="PT Astra Serif" w:hAnsi="PT Astra Serif"/>
          <w:b/>
          <w:sz w:val="28"/>
          <w:szCs w:val="28"/>
        </w:rPr>
        <w:t>Пояснительная записка.</w:t>
      </w:r>
    </w:p>
    <w:p w:rsidR="00324894" w:rsidRPr="00084995" w:rsidRDefault="00297A0E" w:rsidP="006109FE">
      <w:pPr>
        <w:spacing w:after="0" w:line="0" w:lineRule="atLeas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</w:t>
      </w:r>
    </w:p>
    <w:p w:rsidR="006109FE" w:rsidRPr="00EF6EDE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В форме 0503721 по коду аналитики 121 КВФО 2 отражена сумма </w:t>
      </w:r>
      <w:r w:rsidR="002A45E1" w:rsidRPr="00EF6EDE">
        <w:rPr>
          <w:rFonts w:ascii="PT Astra Serif" w:eastAsia="Times New Roman" w:hAnsi="PT Astra Serif" w:cs="Times New Roman"/>
          <w:sz w:val="24"/>
          <w:szCs w:val="24"/>
        </w:rPr>
        <w:t>24 811,77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руб. – доходы от операционной аренды (аренда помещений).  </w:t>
      </w:r>
    </w:p>
    <w:p w:rsidR="006109FE" w:rsidRPr="00EF6EDE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6109FE" w:rsidRPr="00EF6EDE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EF6EDE">
        <w:rPr>
          <w:rFonts w:ascii="PT Astra Serif" w:eastAsia="Times New Roman" w:hAnsi="PT Astra Serif" w:cs="Times New Roman"/>
          <w:sz w:val="24"/>
          <w:szCs w:val="24"/>
        </w:rPr>
        <w:t>По коду аналитики 131 КВФО 2 отражена сумма 5</w:t>
      </w:r>
      <w:r w:rsidR="002A45E1" w:rsidRPr="00EF6EDE">
        <w:rPr>
          <w:rFonts w:ascii="PT Astra Serif" w:eastAsia="Times New Roman" w:hAnsi="PT Astra Serif" w:cs="Times New Roman"/>
          <w:sz w:val="24"/>
          <w:szCs w:val="24"/>
        </w:rPr>
        <w:t> 197 192,71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руб. - доходы от приносящей доход деятельности</w:t>
      </w:r>
      <w:r w:rsidR="002A45E1" w:rsidRPr="00EF6EDE">
        <w:rPr>
          <w:rFonts w:ascii="PT Astra Serif" w:eastAsia="Times New Roman" w:hAnsi="PT Astra Serif" w:cs="Times New Roman"/>
          <w:sz w:val="24"/>
          <w:szCs w:val="24"/>
        </w:rPr>
        <w:t xml:space="preserve"> (родительская плата, платные услуги)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. </w:t>
      </w:r>
    </w:p>
    <w:p w:rsidR="002A45E1" w:rsidRPr="00EF6EDE" w:rsidRDefault="002A45E1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2A45E1" w:rsidRPr="00EF6EDE" w:rsidRDefault="002A45E1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По коду аналитики 135 КВФО 2 отражена сумма 6 975,21 руб. - доходы </w:t>
      </w:r>
      <w:r w:rsidR="00FF7D6E" w:rsidRPr="00EF6EDE">
        <w:rPr>
          <w:rFonts w:ascii="PT Astra Serif" w:eastAsia="Times New Roman" w:hAnsi="PT Astra Serif" w:cs="Times New Roman"/>
          <w:sz w:val="24"/>
          <w:szCs w:val="24"/>
        </w:rPr>
        <w:t>по условным арендным платежам (возмещение коммунальных услуг).</w:t>
      </w:r>
    </w:p>
    <w:p w:rsidR="006109FE" w:rsidRPr="00EF6EDE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6109FE" w:rsidRPr="00EF6EDE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EF6EDE">
        <w:rPr>
          <w:rFonts w:ascii="PT Astra Serif" w:eastAsia="Times New Roman" w:hAnsi="PT Astra Serif" w:cs="Times New Roman"/>
          <w:sz w:val="24"/>
          <w:szCs w:val="24"/>
        </w:rPr>
        <w:t>По коду аналитики 131 КВФО 4 отражена сумма 1</w:t>
      </w:r>
      <w:r w:rsidR="00175C88" w:rsidRPr="00EF6EDE">
        <w:rPr>
          <w:rFonts w:ascii="PT Astra Serif" w:eastAsia="Times New Roman" w:hAnsi="PT Astra Serif" w:cs="Times New Roman"/>
          <w:sz w:val="24"/>
          <w:szCs w:val="24"/>
        </w:rPr>
        <w:t>82 959 186,65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>руб. – субсидии на выполнение муниципального задания.</w:t>
      </w:r>
    </w:p>
    <w:p w:rsidR="006109FE" w:rsidRPr="00EF6EDE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6109FE" w:rsidRPr="00EF6EDE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По коду аналитики 152 КВФО 5 отражена сумма </w:t>
      </w:r>
      <w:r w:rsidR="00175C88" w:rsidRPr="00EF6EDE">
        <w:rPr>
          <w:rFonts w:ascii="PT Astra Serif" w:eastAsia="Times New Roman" w:hAnsi="PT Astra Serif" w:cs="Times New Roman"/>
          <w:sz w:val="24"/>
          <w:szCs w:val="24"/>
        </w:rPr>
        <w:t>4 023 132,11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руб. – субсидии на иные цели.</w:t>
      </w:r>
    </w:p>
    <w:p w:rsidR="006109FE" w:rsidRPr="00EF6EDE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F07F7B" w:rsidRPr="00EF6EDE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По коду аналитики 172 КВФО 4 отражена сумма  </w:t>
      </w:r>
      <w:r w:rsidR="009D6B50" w:rsidRPr="00EF6EDE">
        <w:rPr>
          <w:rFonts w:ascii="PT Astra Serif" w:eastAsia="Times New Roman" w:hAnsi="PT Astra Serif" w:cs="Times New Roman"/>
          <w:sz w:val="24"/>
          <w:szCs w:val="24"/>
        </w:rPr>
        <w:t xml:space="preserve">3 234 113,59 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>руб.,  корректировка расчетов с учредителем.</w:t>
      </w:r>
    </w:p>
    <w:p w:rsidR="00F07F7B" w:rsidRPr="00EF6EDE" w:rsidRDefault="00F07F7B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6109FE" w:rsidRPr="00EF6EDE" w:rsidRDefault="00F07F7B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По коду аналитики 173 КВФО 2 отражена сумма  2 616,00 руб.,  </w:t>
      </w:r>
      <w:r w:rsidR="00112409" w:rsidRPr="00EF6EDE">
        <w:rPr>
          <w:rFonts w:ascii="PT Astra Serif" w:eastAsia="Times New Roman" w:hAnsi="PT Astra Serif" w:cs="Times New Roman"/>
          <w:sz w:val="24"/>
          <w:szCs w:val="24"/>
        </w:rPr>
        <w:t>списание просроченной кредиторской задолженности прошлых лет.</w:t>
      </w:r>
    </w:p>
    <w:p w:rsidR="00017D95" w:rsidRPr="00EF6EDE" w:rsidRDefault="00017D95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017D95" w:rsidRPr="00EF6EDE" w:rsidRDefault="00017D95" w:rsidP="00017D95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EF6EDE">
        <w:rPr>
          <w:rFonts w:ascii="PT Astra Serif" w:hAnsi="PT Astra Serif"/>
          <w:sz w:val="24"/>
          <w:szCs w:val="24"/>
        </w:rPr>
        <w:t>По коду аналитики 173 КВФО 4 отражена сумма  136</w:t>
      </w:r>
      <w:r w:rsidR="003C7782" w:rsidRPr="00EF6EDE">
        <w:rPr>
          <w:rFonts w:ascii="PT Astra Serif" w:hAnsi="PT Astra Serif"/>
          <w:sz w:val="24"/>
          <w:szCs w:val="24"/>
        </w:rPr>
        <w:t xml:space="preserve"> </w:t>
      </w:r>
      <w:r w:rsidRPr="00EF6EDE">
        <w:rPr>
          <w:rFonts w:ascii="PT Astra Serif" w:hAnsi="PT Astra Serif"/>
          <w:sz w:val="24"/>
          <w:szCs w:val="24"/>
        </w:rPr>
        <w:t>2</w:t>
      </w:r>
      <w:r w:rsidR="008B2B6A" w:rsidRPr="00EF6EDE">
        <w:rPr>
          <w:rFonts w:ascii="PT Astra Serif" w:hAnsi="PT Astra Serif"/>
          <w:sz w:val="24"/>
          <w:szCs w:val="24"/>
        </w:rPr>
        <w:t>8</w:t>
      </w:r>
      <w:r w:rsidRPr="00EF6EDE">
        <w:rPr>
          <w:rFonts w:ascii="PT Astra Serif" w:hAnsi="PT Astra Serif"/>
          <w:sz w:val="24"/>
          <w:szCs w:val="24"/>
        </w:rPr>
        <w:t>8,35 руб., из них</w:t>
      </w:r>
    </w:p>
    <w:p w:rsidR="00017D95" w:rsidRPr="00EF6EDE" w:rsidRDefault="00017D95" w:rsidP="00017D95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EF6EDE">
        <w:rPr>
          <w:rFonts w:ascii="PT Astra Serif" w:hAnsi="PT Astra Serif"/>
          <w:sz w:val="24"/>
          <w:szCs w:val="24"/>
        </w:rPr>
        <w:t xml:space="preserve">-  </w:t>
      </w:r>
      <w:r w:rsidR="00071275" w:rsidRPr="00EF6EDE">
        <w:rPr>
          <w:rFonts w:ascii="PT Astra Serif" w:hAnsi="PT Astra Serif"/>
          <w:sz w:val="24"/>
          <w:szCs w:val="24"/>
        </w:rPr>
        <w:t>(-</w:t>
      </w:r>
      <w:r w:rsidRPr="00EF6EDE">
        <w:rPr>
          <w:rFonts w:ascii="PT Astra Serif" w:hAnsi="PT Astra Serif"/>
          <w:sz w:val="24"/>
          <w:szCs w:val="24"/>
        </w:rPr>
        <w:t>105</w:t>
      </w:r>
      <w:r w:rsidR="003C7782" w:rsidRPr="00EF6EDE">
        <w:rPr>
          <w:rFonts w:ascii="PT Astra Serif" w:hAnsi="PT Astra Serif"/>
          <w:sz w:val="24"/>
          <w:szCs w:val="24"/>
        </w:rPr>
        <w:t xml:space="preserve"> </w:t>
      </w:r>
      <w:r w:rsidRPr="00EF6EDE">
        <w:rPr>
          <w:rFonts w:ascii="PT Astra Serif" w:hAnsi="PT Astra Serif"/>
          <w:sz w:val="24"/>
          <w:szCs w:val="24"/>
        </w:rPr>
        <w:t xml:space="preserve">756,23 </w:t>
      </w:r>
      <w:r w:rsidR="00071275" w:rsidRPr="00EF6EDE">
        <w:rPr>
          <w:rFonts w:ascii="PT Astra Serif" w:hAnsi="PT Astra Serif"/>
          <w:sz w:val="24"/>
          <w:szCs w:val="24"/>
        </w:rPr>
        <w:t xml:space="preserve">руб.) </w:t>
      </w:r>
      <w:r w:rsidRPr="00EF6EDE">
        <w:rPr>
          <w:rFonts w:ascii="PT Astra Serif" w:hAnsi="PT Astra Serif"/>
          <w:sz w:val="24"/>
          <w:szCs w:val="24"/>
        </w:rPr>
        <w:t xml:space="preserve">–  списание кредиторской задолженности </w:t>
      </w:r>
      <w:r w:rsidR="005E1789" w:rsidRPr="00EF6EDE">
        <w:rPr>
          <w:rFonts w:ascii="PT Astra Serif" w:hAnsi="PT Astra Serif"/>
          <w:sz w:val="24"/>
          <w:szCs w:val="24"/>
        </w:rPr>
        <w:t xml:space="preserve">невостребованной кредиторами </w:t>
      </w:r>
      <w:r w:rsidRPr="00EF6EDE">
        <w:rPr>
          <w:rFonts w:ascii="PT Astra Serif" w:hAnsi="PT Astra Serif"/>
          <w:sz w:val="24"/>
          <w:szCs w:val="24"/>
        </w:rPr>
        <w:t>по ГСМ (Тереньгульский лицей»);</w:t>
      </w:r>
    </w:p>
    <w:p w:rsidR="00017D95" w:rsidRPr="00EF6EDE" w:rsidRDefault="00017D95" w:rsidP="00017D95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EF6EDE">
        <w:rPr>
          <w:rFonts w:ascii="PT Astra Serif" w:hAnsi="PT Astra Serif"/>
          <w:sz w:val="24"/>
          <w:szCs w:val="24"/>
        </w:rPr>
        <w:t xml:space="preserve">- </w:t>
      </w:r>
      <w:r w:rsidR="00071275" w:rsidRPr="00EF6EDE">
        <w:rPr>
          <w:rFonts w:ascii="PT Astra Serif" w:hAnsi="PT Astra Serif"/>
          <w:sz w:val="24"/>
          <w:szCs w:val="24"/>
        </w:rPr>
        <w:t>(-</w:t>
      </w:r>
      <w:r w:rsidRPr="00EF6EDE">
        <w:rPr>
          <w:rFonts w:ascii="PT Astra Serif" w:hAnsi="PT Astra Serif"/>
          <w:sz w:val="24"/>
          <w:szCs w:val="24"/>
        </w:rPr>
        <w:t>1</w:t>
      </w:r>
      <w:r w:rsidR="003C7782" w:rsidRPr="00EF6EDE">
        <w:rPr>
          <w:rFonts w:ascii="PT Astra Serif" w:hAnsi="PT Astra Serif"/>
          <w:sz w:val="24"/>
          <w:szCs w:val="24"/>
        </w:rPr>
        <w:t xml:space="preserve"> </w:t>
      </w:r>
      <w:r w:rsidRPr="00EF6EDE">
        <w:rPr>
          <w:rFonts w:ascii="PT Astra Serif" w:hAnsi="PT Astra Serif"/>
          <w:sz w:val="24"/>
          <w:szCs w:val="24"/>
        </w:rPr>
        <w:t>425,61руб.</w:t>
      </w:r>
      <w:r w:rsidR="00071275" w:rsidRPr="00EF6EDE">
        <w:rPr>
          <w:rFonts w:ascii="PT Astra Serif" w:hAnsi="PT Astra Serif"/>
          <w:sz w:val="24"/>
          <w:szCs w:val="24"/>
        </w:rPr>
        <w:t xml:space="preserve">) </w:t>
      </w:r>
      <w:r w:rsidRPr="00EF6EDE">
        <w:rPr>
          <w:rFonts w:ascii="PT Astra Serif" w:hAnsi="PT Astra Serif"/>
          <w:sz w:val="24"/>
          <w:szCs w:val="24"/>
        </w:rPr>
        <w:t xml:space="preserve"> - списана кредиторская задолженность </w:t>
      </w:r>
      <w:r w:rsidR="00CE48BA" w:rsidRPr="00EF6EDE">
        <w:rPr>
          <w:rFonts w:ascii="PT Astra Serif" w:hAnsi="PT Astra Serif"/>
          <w:sz w:val="24"/>
          <w:szCs w:val="24"/>
        </w:rPr>
        <w:t>невостребованн</w:t>
      </w:r>
      <w:r w:rsidR="00E94CCE" w:rsidRPr="00EF6EDE">
        <w:rPr>
          <w:rFonts w:ascii="PT Astra Serif" w:hAnsi="PT Astra Serif"/>
          <w:sz w:val="24"/>
          <w:szCs w:val="24"/>
        </w:rPr>
        <w:t>ая</w:t>
      </w:r>
      <w:r w:rsidR="00CE48BA" w:rsidRPr="00EF6EDE">
        <w:rPr>
          <w:rFonts w:ascii="PT Astra Serif" w:hAnsi="PT Astra Serif"/>
          <w:sz w:val="24"/>
          <w:szCs w:val="24"/>
        </w:rPr>
        <w:t xml:space="preserve"> кредиторами </w:t>
      </w:r>
      <w:r w:rsidRPr="00EF6EDE">
        <w:rPr>
          <w:rFonts w:ascii="PT Astra Serif" w:hAnsi="PT Astra Serif"/>
          <w:sz w:val="24"/>
          <w:szCs w:val="24"/>
        </w:rPr>
        <w:t xml:space="preserve">по продуктам питания ИП </w:t>
      </w:r>
      <w:proofErr w:type="spellStart"/>
      <w:r w:rsidRPr="00EF6EDE">
        <w:rPr>
          <w:rFonts w:ascii="PT Astra Serif" w:hAnsi="PT Astra Serif"/>
          <w:sz w:val="24"/>
          <w:szCs w:val="24"/>
        </w:rPr>
        <w:t>Вашарина</w:t>
      </w:r>
      <w:proofErr w:type="spellEnd"/>
      <w:r w:rsidRPr="00EF6EDE">
        <w:rPr>
          <w:rFonts w:ascii="PT Astra Serif" w:hAnsi="PT Astra Serif"/>
          <w:sz w:val="24"/>
          <w:szCs w:val="24"/>
        </w:rPr>
        <w:t xml:space="preserve"> Е.</w:t>
      </w:r>
      <w:r w:rsidR="001E152D" w:rsidRPr="00EF6EDE">
        <w:rPr>
          <w:rFonts w:ascii="PT Astra Serif" w:hAnsi="PT Astra Serif"/>
          <w:sz w:val="24"/>
          <w:szCs w:val="24"/>
        </w:rPr>
        <w:t>П.</w:t>
      </w:r>
      <w:r w:rsidRPr="00EF6EDE">
        <w:rPr>
          <w:rFonts w:ascii="PT Astra Serif" w:hAnsi="PT Astra Serif"/>
          <w:sz w:val="24"/>
          <w:szCs w:val="24"/>
        </w:rPr>
        <w:t xml:space="preserve"> (Т</w:t>
      </w:r>
      <w:r w:rsidRPr="00EF6EDE">
        <w:rPr>
          <w:rFonts w:ascii="PT Astra Serif" w:hAnsi="PT Astra Serif"/>
          <w:sz w:val="24"/>
          <w:szCs w:val="24"/>
        </w:rPr>
        <w:t>е</w:t>
      </w:r>
      <w:r w:rsidRPr="00EF6EDE">
        <w:rPr>
          <w:rFonts w:ascii="PT Astra Serif" w:hAnsi="PT Astra Serif"/>
          <w:sz w:val="24"/>
          <w:szCs w:val="24"/>
        </w:rPr>
        <w:t>реньгульский лицей);</w:t>
      </w:r>
    </w:p>
    <w:p w:rsidR="00017D95" w:rsidRPr="00EF6EDE" w:rsidRDefault="00017D95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EF6EDE">
        <w:rPr>
          <w:rFonts w:ascii="PT Astra Serif" w:hAnsi="PT Astra Serif"/>
          <w:sz w:val="24"/>
          <w:szCs w:val="24"/>
        </w:rPr>
        <w:t>- 243</w:t>
      </w:r>
      <w:r w:rsidR="003C7782" w:rsidRPr="00EF6EDE">
        <w:rPr>
          <w:rFonts w:ascii="PT Astra Serif" w:hAnsi="PT Astra Serif"/>
          <w:sz w:val="24"/>
          <w:szCs w:val="24"/>
        </w:rPr>
        <w:t xml:space="preserve"> </w:t>
      </w:r>
      <w:r w:rsidRPr="00EF6EDE">
        <w:rPr>
          <w:rFonts w:ascii="PT Astra Serif" w:hAnsi="PT Astra Serif"/>
          <w:sz w:val="24"/>
          <w:szCs w:val="24"/>
        </w:rPr>
        <w:t xml:space="preserve">470,19 </w:t>
      </w:r>
      <w:r w:rsidR="00071275" w:rsidRPr="00EF6EDE">
        <w:rPr>
          <w:rFonts w:ascii="PT Astra Serif" w:hAnsi="PT Astra Serif"/>
          <w:sz w:val="24"/>
          <w:szCs w:val="24"/>
        </w:rPr>
        <w:t xml:space="preserve">руб. </w:t>
      </w:r>
      <w:r w:rsidR="00C75F33" w:rsidRPr="00EF6EDE">
        <w:rPr>
          <w:rFonts w:ascii="PT Astra Serif" w:hAnsi="PT Astra Serif"/>
          <w:sz w:val="24"/>
          <w:szCs w:val="24"/>
        </w:rPr>
        <w:t>доначисление</w:t>
      </w:r>
      <w:r w:rsidRPr="00EF6EDE">
        <w:rPr>
          <w:rFonts w:ascii="PT Astra Serif" w:hAnsi="PT Astra Serif"/>
          <w:sz w:val="24"/>
          <w:szCs w:val="24"/>
        </w:rPr>
        <w:t xml:space="preserve"> пен</w:t>
      </w:r>
      <w:r w:rsidR="00C75F33" w:rsidRPr="00EF6EDE">
        <w:rPr>
          <w:rFonts w:ascii="PT Astra Serif" w:hAnsi="PT Astra Serif"/>
          <w:sz w:val="24"/>
          <w:szCs w:val="24"/>
        </w:rPr>
        <w:t>ей</w:t>
      </w:r>
      <w:r w:rsidRPr="00EF6EDE">
        <w:rPr>
          <w:rFonts w:ascii="PT Astra Serif" w:hAnsi="PT Astra Serif"/>
          <w:sz w:val="24"/>
          <w:szCs w:val="24"/>
        </w:rPr>
        <w:t xml:space="preserve"> по исполнительным листам</w:t>
      </w:r>
      <w:r w:rsidR="00D4672A" w:rsidRPr="00EF6EDE">
        <w:rPr>
          <w:rFonts w:ascii="PT Astra Serif" w:hAnsi="PT Astra Serif"/>
          <w:sz w:val="24"/>
          <w:szCs w:val="24"/>
        </w:rPr>
        <w:t>.</w:t>
      </w:r>
    </w:p>
    <w:p w:rsidR="00351086" w:rsidRPr="00EF6EDE" w:rsidRDefault="006109FE" w:rsidP="00017D95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По коду аналитики 173 КВФО 5 отражена сумма </w:t>
      </w:r>
      <w:r w:rsidR="00F07F7B" w:rsidRPr="00EF6EDE">
        <w:rPr>
          <w:rFonts w:ascii="PT Astra Serif" w:eastAsia="Times New Roman" w:hAnsi="PT Astra Serif" w:cs="Times New Roman"/>
          <w:sz w:val="24"/>
          <w:szCs w:val="24"/>
        </w:rPr>
        <w:t xml:space="preserve">205 416,00 руб. </w:t>
      </w:r>
      <w:r w:rsidR="00D4672A" w:rsidRPr="00EF6EDE">
        <w:rPr>
          <w:rFonts w:ascii="PT Astra Serif" w:hAnsi="PT Astra Serif"/>
          <w:sz w:val="24"/>
          <w:szCs w:val="24"/>
        </w:rPr>
        <w:t>доначисление пеней по исполнительным листам.</w:t>
      </w:r>
    </w:p>
    <w:p w:rsidR="00FF38D2" w:rsidRPr="00EF6EDE" w:rsidRDefault="00FF38D2" w:rsidP="00017D95">
      <w:pPr>
        <w:spacing w:after="0" w:line="0" w:lineRule="atLeast"/>
        <w:rPr>
          <w:rFonts w:ascii="PT Astra Serif" w:hAnsi="PT Astra Serif"/>
          <w:sz w:val="24"/>
          <w:szCs w:val="24"/>
        </w:rPr>
      </w:pPr>
    </w:p>
    <w:p w:rsidR="006109FE" w:rsidRPr="00EF6EDE" w:rsidRDefault="006109FE" w:rsidP="006109FE">
      <w:pPr>
        <w:spacing w:after="0" w:line="0" w:lineRule="atLeast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По коду аналитики 176 КВФО 4 отражена сумма  </w:t>
      </w:r>
      <w:r w:rsidR="00F07F7B" w:rsidRPr="00EF6EDE">
        <w:rPr>
          <w:rFonts w:ascii="PT Astra Serif" w:eastAsia="Times New Roman" w:hAnsi="PT Astra Serif" w:cs="Times New Roman"/>
          <w:sz w:val="24"/>
          <w:szCs w:val="24"/>
        </w:rPr>
        <w:t>(-8 569 087,67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руб.</w:t>
      </w:r>
      <w:r w:rsidR="00F07F7B" w:rsidRPr="00EF6EDE">
        <w:rPr>
          <w:rFonts w:ascii="PT Astra Serif" w:eastAsia="Times New Roman" w:hAnsi="PT Astra Serif" w:cs="Times New Roman"/>
          <w:sz w:val="24"/>
          <w:szCs w:val="24"/>
        </w:rPr>
        <w:t>)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>,  доходы от изменения кадастровой стоимости земельн</w:t>
      </w:r>
      <w:r w:rsidR="00C94C2A" w:rsidRPr="00EF6EDE">
        <w:rPr>
          <w:rFonts w:ascii="PT Astra Serif" w:eastAsia="Times New Roman" w:hAnsi="PT Astra Serif" w:cs="Times New Roman"/>
          <w:sz w:val="24"/>
          <w:szCs w:val="24"/>
        </w:rPr>
        <w:t>ых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участк</w:t>
      </w:r>
      <w:r w:rsidR="00C94C2A" w:rsidRPr="00EF6EDE">
        <w:rPr>
          <w:rFonts w:ascii="PT Astra Serif" w:eastAsia="Times New Roman" w:hAnsi="PT Astra Serif" w:cs="Times New Roman"/>
          <w:sz w:val="24"/>
          <w:szCs w:val="24"/>
        </w:rPr>
        <w:t>ов.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</w:t>
      </w:r>
    </w:p>
    <w:p w:rsidR="00C94C2A" w:rsidRPr="00EF6EDE" w:rsidRDefault="00C94C2A" w:rsidP="006109FE">
      <w:pPr>
        <w:spacing w:after="0" w:line="0" w:lineRule="atLeast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101B35" w:rsidRPr="00EF6EDE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По коду аналитики 195 КВФО 4 отражена сумма  </w:t>
      </w:r>
      <w:r w:rsidR="00C94C2A" w:rsidRPr="00EF6EDE">
        <w:rPr>
          <w:rFonts w:ascii="PT Astra Serif" w:eastAsia="Times New Roman" w:hAnsi="PT Astra Serif" w:cs="Times New Roman"/>
          <w:sz w:val="24"/>
          <w:szCs w:val="24"/>
        </w:rPr>
        <w:t>3 353 681,21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руб. безвозмездные </w:t>
      </w:r>
      <w:proofErr w:type="spellStart"/>
      <w:r w:rsidRPr="00EF6EDE">
        <w:rPr>
          <w:rFonts w:ascii="PT Astra Serif" w:eastAsia="Times New Roman" w:hAnsi="PT Astra Serif" w:cs="Times New Roman"/>
          <w:sz w:val="24"/>
          <w:szCs w:val="24"/>
        </w:rPr>
        <w:t>неденежные</w:t>
      </w:r>
      <w:proofErr w:type="spellEnd"/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поступления капитального характера, в том числе:   </w:t>
      </w:r>
    </w:p>
    <w:p w:rsidR="00101B35" w:rsidRPr="00EF6EDE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                                              </w:t>
      </w:r>
      <w:r w:rsidR="00C94C2A" w:rsidRPr="00EF6EDE">
        <w:rPr>
          <w:rFonts w:ascii="PT Astra Serif" w:eastAsia="Times New Roman" w:hAnsi="PT Astra Serif" w:cs="Times New Roman"/>
          <w:sz w:val="24"/>
          <w:szCs w:val="24"/>
        </w:rPr>
        <w:t xml:space="preserve">                         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 </w:t>
      </w:r>
    </w:p>
    <w:p w:rsidR="006109FE" w:rsidRPr="00EF6EDE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EF6EDE">
        <w:rPr>
          <w:rFonts w:ascii="PT Astra Serif" w:eastAsia="Times New Roman" w:hAnsi="PT Astra Serif" w:cs="Times New Roman"/>
          <w:sz w:val="24"/>
          <w:szCs w:val="24"/>
        </w:rPr>
        <w:t>- от Комитета по имуществу (</w:t>
      </w:r>
      <w:proofErr w:type="gramStart"/>
      <w:r w:rsidRPr="00EF6EDE">
        <w:rPr>
          <w:rFonts w:ascii="PT Astra Serif" w:eastAsia="Times New Roman" w:hAnsi="PT Astra Serif" w:cs="Times New Roman"/>
          <w:sz w:val="24"/>
          <w:szCs w:val="24"/>
        </w:rPr>
        <w:t>казенные</w:t>
      </w:r>
      <w:proofErr w:type="gramEnd"/>
      <w:r w:rsidRPr="00EF6EDE">
        <w:rPr>
          <w:rFonts w:ascii="PT Astra Serif" w:eastAsia="Times New Roman" w:hAnsi="PT Astra Serif" w:cs="Times New Roman"/>
          <w:sz w:val="24"/>
          <w:szCs w:val="24"/>
        </w:rPr>
        <w:t>)  школьны</w:t>
      </w:r>
      <w:r w:rsidR="00C94C2A" w:rsidRPr="00EF6EDE">
        <w:rPr>
          <w:rFonts w:ascii="PT Astra Serif" w:eastAsia="Times New Roman" w:hAnsi="PT Astra Serif" w:cs="Times New Roman"/>
          <w:sz w:val="24"/>
          <w:szCs w:val="24"/>
        </w:rPr>
        <w:t>й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автобус </w:t>
      </w:r>
      <w:r w:rsidR="00C94C2A" w:rsidRPr="00EF6EDE">
        <w:rPr>
          <w:rFonts w:ascii="PT Astra Serif" w:eastAsia="Times New Roman" w:hAnsi="PT Astra Serif" w:cs="Times New Roman"/>
          <w:sz w:val="24"/>
          <w:szCs w:val="24"/>
        </w:rPr>
        <w:t>2 168 430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,00 руб. (МОУ </w:t>
      </w:r>
      <w:proofErr w:type="spellStart"/>
      <w:r w:rsidR="00C94C2A" w:rsidRPr="00EF6EDE">
        <w:rPr>
          <w:rFonts w:ascii="PT Astra Serif" w:eastAsia="Times New Roman" w:hAnsi="PT Astra Serif" w:cs="Times New Roman"/>
          <w:sz w:val="24"/>
          <w:szCs w:val="24"/>
        </w:rPr>
        <w:t>С</w:t>
      </w:r>
      <w:r w:rsidR="00101B35" w:rsidRPr="00EF6EDE">
        <w:rPr>
          <w:rFonts w:ascii="PT Astra Serif" w:eastAsia="Times New Roman" w:hAnsi="PT Astra Serif" w:cs="Times New Roman"/>
          <w:sz w:val="24"/>
          <w:szCs w:val="24"/>
        </w:rPr>
        <w:t>.</w:t>
      </w:r>
      <w:r w:rsidR="00C94C2A" w:rsidRPr="00EF6EDE">
        <w:rPr>
          <w:rFonts w:ascii="PT Astra Serif" w:eastAsia="Times New Roman" w:hAnsi="PT Astra Serif" w:cs="Times New Roman"/>
          <w:sz w:val="24"/>
          <w:szCs w:val="24"/>
        </w:rPr>
        <w:t>Ташлинская</w:t>
      </w:r>
      <w:proofErr w:type="spellEnd"/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СОШ</w:t>
      </w:r>
      <w:r w:rsidR="00351086" w:rsidRPr="00EF6EDE">
        <w:rPr>
          <w:rFonts w:ascii="PT Astra Serif" w:eastAsia="Times New Roman" w:hAnsi="PT Astra Serif" w:cs="Times New Roman"/>
          <w:sz w:val="24"/>
          <w:szCs w:val="24"/>
        </w:rPr>
        <w:t>, бюджетные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).  </w:t>
      </w:r>
    </w:p>
    <w:p w:rsidR="00101B35" w:rsidRPr="00EF6EDE" w:rsidRDefault="00101B35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6109FE" w:rsidRPr="00EF6EDE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proofErr w:type="gramStart"/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- от </w:t>
      </w:r>
      <w:r w:rsidR="00101B35" w:rsidRPr="00EF6EDE">
        <w:rPr>
          <w:rFonts w:ascii="PT Astra Serif" w:eastAsia="Times New Roman" w:hAnsi="PT Astra Serif" w:cs="Times New Roman"/>
          <w:sz w:val="24"/>
          <w:szCs w:val="24"/>
        </w:rPr>
        <w:t xml:space="preserve">МОУ </w:t>
      </w:r>
      <w:proofErr w:type="spellStart"/>
      <w:r w:rsidR="00101B35" w:rsidRPr="00EF6EDE">
        <w:rPr>
          <w:rFonts w:ascii="PT Astra Serif" w:eastAsia="Times New Roman" w:hAnsi="PT Astra Serif" w:cs="Times New Roman"/>
          <w:sz w:val="24"/>
          <w:szCs w:val="24"/>
        </w:rPr>
        <w:t>С.Ташлинской</w:t>
      </w:r>
      <w:proofErr w:type="spellEnd"/>
      <w:r w:rsidR="00101B35" w:rsidRPr="00EF6EDE">
        <w:rPr>
          <w:rFonts w:ascii="PT Astra Serif" w:eastAsia="Times New Roman" w:hAnsi="PT Astra Serif" w:cs="Times New Roman"/>
          <w:sz w:val="24"/>
          <w:szCs w:val="24"/>
        </w:rPr>
        <w:t xml:space="preserve"> СОШ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(бюджетные) </w:t>
      </w:r>
      <w:r w:rsidR="00C94C2A" w:rsidRPr="00EF6EDE">
        <w:rPr>
          <w:rFonts w:ascii="PT Astra Serif" w:eastAsia="Times New Roman" w:hAnsi="PT Astra Serif" w:cs="Times New Roman"/>
          <w:sz w:val="24"/>
          <w:szCs w:val="24"/>
        </w:rPr>
        <w:t>основное средство (котел)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в сумме </w:t>
      </w:r>
      <w:r w:rsidR="00C94C2A" w:rsidRPr="00EF6EDE">
        <w:rPr>
          <w:rFonts w:ascii="PT Astra Serif" w:eastAsia="Times New Roman" w:hAnsi="PT Astra Serif" w:cs="Times New Roman"/>
          <w:sz w:val="24"/>
          <w:szCs w:val="24"/>
        </w:rPr>
        <w:t>103 024,25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руб. </w:t>
      </w:r>
      <w:r w:rsidR="00101B35" w:rsidRPr="00EF6EDE">
        <w:rPr>
          <w:rFonts w:ascii="PT Astra Serif" w:eastAsia="Times New Roman" w:hAnsi="PT Astra Serif" w:cs="Times New Roman"/>
          <w:sz w:val="24"/>
          <w:szCs w:val="24"/>
        </w:rPr>
        <w:t>в Д/сад «Колосок»</w:t>
      </w:r>
      <w:r w:rsidR="00351086" w:rsidRPr="00EF6EDE">
        <w:rPr>
          <w:rFonts w:ascii="PT Astra Serif" w:eastAsia="Times New Roman" w:hAnsi="PT Astra Serif" w:cs="Times New Roman"/>
          <w:sz w:val="24"/>
          <w:szCs w:val="24"/>
        </w:rPr>
        <w:t>, бюджетные</w:t>
      </w:r>
      <w:r w:rsidR="00101B35" w:rsidRPr="00EF6EDE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(балансовая стоимость – </w:t>
      </w:r>
      <w:r w:rsidR="00C94C2A" w:rsidRPr="00EF6EDE">
        <w:rPr>
          <w:rFonts w:ascii="PT Astra Serif" w:eastAsia="Times New Roman" w:hAnsi="PT Astra Serif" w:cs="Times New Roman"/>
          <w:sz w:val="24"/>
          <w:szCs w:val="24"/>
        </w:rPr>
        <w:t>103 890,00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>00  руб., амортизация (-</w:t>
      </w:r>
      <w:r w:rsidR="00C94C2A" w:rsidRPr="00EF6EDE">
        <w:rPr>
          <w:rFonts w:ascii="PT Astra Serif" w:eastAsia="Times New Roman" w:hAnsi="PT Astra Serif" w:cs="Times New Roman"/>
          <w:sz w:val="24"/>
          <w:szCs w:val="24"/>
        </w:rPr>
        <w:t>865,75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руб.)</w:t>
      </w:r>
      <w:proofErr w:type="gramEnd"/>
    </w:p>
    <w:p w:rsidR="00101B35" w:rsidRPr="00EF6EDE" w:rsidRDefault="00101B35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300551" w:rsidRPr="00EF6EDE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-  от </w:t>
      </w:r>
      <w:proofErr w:type="spellStart"/>
      <w:r w:rsidRPr="00EF6EDE">
        <w:rPr>
          <w:rFonts w:ascii="PT Astra Serif" w:eastAsia="Times New Roman" w:hAnsi="PT Astra Serif" w:cs="Times New Roman"/>
          <w:sz w:val="24"/>
          <w:szCs w:val="24"/>
        </w:rPr>
        <w:t>Тереньгульского</w:t>
      </w:r>
      <w:proofErr w:type="spellEnd"/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городского поселения  (казенные)</w:t>
      </w:r>
      <w:r w:rsidR="00ED4740" w:rsidRPr="00EF6EDE">
        <w:rPr>
          <w:rFonts w:ascii="PT Astra Serif" w:eastAsia="Times New Roman" w:hAnsi="PT Astra Serif" w:cs="Times New Roman"/>
          <w:sz w:val="24"/>
          <w:szCs w:val="24"/>
        </w:rPr>
        <w:t xml:space="preserve"> в МБУ «Благоустройство» 1 082 226,96 руб., в том числе:</w:t>
      </w:r>
    </w:p>
    <w:p w:rsidR="00300551" w:rsidRPr="00EF6EDE" w:rsidRDefault="00300551" w:rsidP="00300551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EF6EDE">
        <w:rPr>
          <w:rFonts w:ascii="PT Astra Serif" w:hAnsi="PT Astra Serif"/>
          <w:sz w:val="24"/>
          <w:szCs w:val="24"/>
        </w:rPr>
        <w:t>- автомобиль (УАЗ 0006) балансовая стоимость 120 463,00 руб.;</w:t>
      </w:r>
    </w:p>
    <w:p w:rsidR="00300551" w:rsidRPr="00EF6EDE" w:rsidRDefault="00300551" w:rsidP="00300551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EF6EDE">
        <w:rPr>
          <w:rFonts w:ascii="PT Astra Serif" w:hAnsi="PT Astra Serif"/>
          <w:sz w:val="24"/>
          <w:szCs w:val="24"/>
        </w:rPr>
        <w:t>-амортизация автомобиля (УАЗ 2206) в сумме (-120 463,00 руб.);</w:t>
      </w:r>
    </w:p>
    <w:p w:rsidR="00300551" w:rsidRPr="00EF6EDE" w:rsidRDefault="00300551" w:rsidP="00300551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EF6EDE">
        <w:rPr>
          <w:rFonts w:ascii="PT Astra Serif" w:hAnsi="PT Astra Serif"/>
          <w:sz w:val="24"/>
          <w:szCs w:val="24"/>
        </w:rPr>
        <w:t>- нежилые помещения здания казначейства, балансовая стоимость 952 066,66 руб.;</w:t>
      </w:r>
    </w:p>
    <w:p w:rsidR="00300551" w:rsidRPr="00EF6EDE" w:rsidRDefault="00300551" w:rsidP="00300551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EF6EDE">
        <w:rPr>
          <w:rFonts w:ascii="PT Astra Serif" w:hAnsi="PT Astra Serif"/>
          <w:sz w:val="24"/>
          <w:szCs w:val="24"/>
        </w:rPr>
        <w:t>- амортизация нежилых помещений здания казначейства в сумме (-354 867,70 руб.);</w:t>
      </w:r>
    </w:p>
    <w:p w:rsidR="00300551" w:rsidRPr="00EF6EDE" w:rsidRDefault="00300551" w:rsidP="00300551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EF6EDE">
        <w:rPr>
          <w:rFonts w:ascii="PT Astra Serif" w:hAnsi="PT Astra Serif"/>
          <w:sz w:val="24"/>
          <w:szCs w:val="24"/>
        </w:rPr>
        <w:t>- контейнеры для ТБО, балансовая стоимость 485 028,00 руб.;</w:t>
      </w:r>
    </w:p>
    <w:p w:rsidR="00300551" w:rsidRPr="00EF6EDE" w:rsidRDefault="00300551" w:rsidP="00300551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EF6EDE">
        <w:rPr>
          <w:rFonts w:ascii="PT Astra Serif" w:hAnsi="PT Astra Serif"/>
          <w:sz w:val="24"/>
          <w:szCs w:val="24"/>
        </w:rPr>
        <w:lastRenderedPageBreak/>
        <w:t xml:space="preserve">- система </w:t>
      </w:r>
      <w:r w:rsidRPr="00EF6EDE">
        <w:rPr>
          <w:rFonts w:ascii="PT Astra Serif" w:hAnsi="PT Astra Serif"/>
          <w:sz w:val="24"/>
          <w:szCs w:val="24"/>
          <w:lang w:val="en-US"/>
        </w:rPr>
        <w:t>VOYAGER</w:t>
      </w:r>
      <w:r w:rsidRPr="00EF6EDE">
        <w:rPr>
          <w:rFonts w:ascii="PT Astra Serif" w:hAnsi="PT Astra Serif"/>
          <w:sz w:val="24"/>
          <w:szCs w:val="24"/>
        </w:rPr>
        <w:t xml:space="preserve"> (</w:t>
      </w:r>
      <w:proofErr w:type="spellStart"/>
      <w:r w:rsidRPr="00EF6EDE">
        <w:rPr>
          <w:rFonts w:ascii="PT Astra Serif" w:hAnsi="PT Astra Serif"/>
          <w:sz w:val="24"/>
          <w:szCs w:val="24"/>
        </w:rPr>
        <w:t>глонасс</w:t>
      </w:r>
      <w:proofErr w:type="spellEnd"/>
      <w:r w:rsidRPr="00EF6EDE">
        <w:rPr>
          <w:rFonts w:ascii="PT Astra Serif" w:hAnsi="PT Astra Serif"/>
          <w:sz w:val="24"/>
          <w:szCs w:val="24"/>
        </w:rPr>
        <w:t>), балансовая стоимость 60 000,00 руб.;</w:t>
      </w:r>
    </w:p>
    <w:p w:rsidR="00300551" w:rsidRPr="00EF6EDE" w:rsidRDefault="00300551" w:rsidP="00300551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EF6EDE">
        <w:rPr>
          <w:rFonts w:ascii="PT Astra Serif" w:hAnsi="PT Astra Serif"/>
          <w:sz w:val="24"/>
          <w:szCs w:val="24"/>
        </w:rPr>
        <w:t xml:space="preserve">- амортизация системы </w:t>
      </w:r>
      <w:r w:rsidRPr="00EF6EDE">
        <w:rPr>
          <w:rFonts w:ascii="PT Astra Serif" w:hAnsi="PT Astra Serif"/>
          <w:sz w:val="24"/>
          <w:szCs w:val="24"/>
          <w:lang w:val="en-US"/>
        </w:rPr>
        <w:t>VOYAGER</w:t>
      </w:r>
      <w:r w:rsidRPr="00EF6EDE">
        <w:rPr>
          <w:rFonts w:ascii="PT Astra Serif" w:hAnsi="PT Astra Serif"/>
          <w:sz w:val="24"/>
          <w:szCs w:val="24"/>
        </w:rPr>
        <w:t xml:space="preserve"> (</w:t>
      </w:r>
      <w:proofErr w:type="spellStart"/>
      <w:r w:rsidRPr="00EF6EDE">
        <w:rPr>
          <w:rFonts w:ascii="PT Astra Serif" w:hAnsi="PT Astra Serif"/>
          <w:sz w:val="24"/>
          <w:szCs w:val="24"/>
        </w:rPr>
        <w:t>глонасс</w:t>
      </w:r>
      <w:proofErr w:type="spellEnd"/>
      <w:r w:rsidRPr="00EF6EDE">
        <w:rPr>
          <w:rFonts w:ascii="PT Astra Serif" w:hAnsi="PT Astra Serif"/>
          <w:sz w:val="24"/>
          <w:szCs w:val="24"/>
        </w:rPr>
        <w:t>) в сумме (-60 000,00 руб.).</w:t>
      </w:r>
    </w:p>
    <w:p w:rsidR="00ED4740" w:rsidRPr="00EF6EDE" w:rsidRDefault="00ED4740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6109FE" w:rsidRPr="00EF6EDE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По коду аналитики 196 КВФО 4 отражена сумма </w:t>
      </w:r>
      <w:r w:rsidR="00F37783" w:rsidRPr="00EF6EDE">
        <w:rPr>
          <w:rFonts w:ascii="PT Astra Serif" w:eastAsia="Times New Roman" w:hAnsi="PT Astra Serif" w:cs="Times New Roman"/>
          <w:sz w:val="24"/>
          <w:szCs w:val="24"/>
        </w:rPr>
        <w:t>20 000,00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руб., безвозмездное поступление  </w:t>
      </w:r>
      <w:r w:rsidR="00346F54" w:rsidRPr="00EF6EDE">
        <w:rPr>
          <w:rFonts w:ascii="PT Astra Serif" w:eastAsia="Times New Roman" w:hAnsi="PT Astra Serif" w:cs="Times New Roman"/>
          <w:sz w:val="24"/>
          <w:szCs w:val="24"/>
        </w:rPr>
        <w:t xml:space="preserve">от </w:t>
      </w:r>
      <w:r w:rsidR="00D3536C" w:rsidRPr="00EF6EDE">
        <w:rPr>
          <w:rFonts w:ascii="PT Astra Serif" w:eastAsia="Times New Roman" w:hAnsi="PT Astra Serif" w:cs="Times New Roman"/>
          <w:sz w:val="24"/>
          <w:szCs w:val="24"/>
        </w:rPr>
        <w:t>З</w:t>
      </w:r>
      <w:r w:rsidR="00F37783" w:rsidRPr="00EF6EDE">
        <w:rPr>
          <w:rFonts w:ascii="PT Astra Serif" w:eastAsia="Times New Roman" w:hAnsi="PT Astra Serif" w:cs="Times New Roman"/>
          <w:sz w:val="24"/>
          <w:szCs w:val="24"/>
        </w:rPr>
        <w:t>ерновой компании «Поволжье»</w:t>
      </w:r>
      <w:r w:rsidR="005F0F05" w:rsidRPr="00EF6EDE">
        <w:rPr>
          <w:rFonts w:ascii="PT Astra Serif" w:eastAsia="Times New Roman" w:hAnsi="PT Astra Serif" w:cs="Times New Roman"/>
          <w:sz w:val="24"/>
          <w:szCs w:val="24"/>
        </w:rPr>
        <w:t xml:space="preserve"> в Д/с «Солнышко»</w:t>
      </w:r>
      <w:r w:rsidR="00F23A14" w:rsidRPr="00EF6EDE">
        <w:rPr>
          <w:rFonts w:ascii="PT Astra Serif" w:eastAsia="Times New Roman" w:hAnsi="PT Astra Serif" w:cs="Times New Roman"/>
          <w:sz w:val="24"/>
          <w:szCs w:val="24"/>
        </w:rPr>
        <w:t xml:space="preserve"> (бю</w:t>
      </w:r>
      <w:r w:rsidR="003C7782" w:rsidRPr="00EF6EDE">
        <w:rPr>
          <w:rFonts w:ascii="PT Astra Serif" w:eastAsia="Times New Roman" w:hAnsi="PT Astra Serif" w:cs="Times New Roman"/>
          <w:sz w:val="24"/>
          <w:szCs w:val="24"/>
        </w:rPr>
        <w:t>д</w:t>
      </w:r>
      <w:r w:rsidR="00F23A14" w:rsidRPr="00EF6EDE">
        <w:rPr>
          <w:rFonts w:ascii="PT Astra Serif" w:eastAsia="Times New Roman" w:hAnsi="PT Astra Serif" w:cs="Times New Roman"/>
          <w:sz w:val="24"/>
          <w:szCs w:val="24"/>
        </w:rPr>
        <w:t>жетные)</w:t>
      </w:r>
      <w:proofErr w:type="gramStart"/>
      <w:r w:rsidR="00F23A14" w:rsidRPr="00EF6EDE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346F54" w:rsidRPr="00EF6EDE">
        <w:rPr>
          <w:rFonts w:ascii="PT Astra Serif" w:eastAsia="Times New Roman" w:hAnsi="PT Astra Serif" w:cs="Times New Roman"/>
          <w:sz w:val="24"/>
          <w:szCs w:val="24"/>
        </w:rPr>
        <w:t>,</w:t>
      </w:r>
      <w:proofErr w:type="gramEnd"/>
      <w:r w:rsidR="00346F54" w:rsidRPr="00EF6EDE">
        <w:rPr>
          <w:rFonts w:ascii="PT Astra Serif" w:eastAsia="Times New Roman" w:hAnsi="PT Astra Serif" w:cs="Times New Roman"/>
          <w:sz w:val="24"/>
          <w:szCs w:val="24"/>
        </w:rPr>
        <w:t xml:space="preserve"> стиральная машина.</w:t>
      </w:r>
    </w:p>
    <w:p w:rsidR="005F0F05" w:rsidRPr="00EF6EDE" w:rsidRDefault="005F0F05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5F0F05" w:rsidRPr="00EF6EDE" w:rsidRDefault="005F0F05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По коду аналитики 197 КВФО 4 отражена сумма 15 000,00 руб., безвозмездное поступление  от ИП </w:t>
      </w:r>
      <w:proofErr w:type="spellStart"/>
      <w:r w:rsidRPr="00EF6EDE">
        <w:rPr>
          <w:rFonts w:ascii="PT Astra Serif" w:eastAsia="Times New Roman" w:hAnsi="PT Astra Serif" w:cs="Times New Roman"/>
          <w:sz w:val="24"/>
          <w:szCs w:val="24"/>
        </w:rPr>
        <w:t>Фасхутдиновой</w:t>
      </w:r>
      <w:proofErr w:type="spellEnd"/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в</w:t>
      </w:r>
      <w:proofErr w:type="gramStart"/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Д</w:t>
      </w:r>
      <w:proofErr w:type="gramEnd"/>
      <w:r w:rsidRPr="00EF6EDE">
        <w:rPr>
          <w:rFonts w:ascii="PT Astra Serif" w:eastAsia="Times New Roman" w:hAnsi="PT Astra Serif" w:cs="Times New Roman"/>
          <w:sz w:val="24"/>
          <w:szCs w:val="24"/>
        </w:rPr>
        <w:t>/с «Солнышко»</w:t>
      </w:r>
      <w:r w:rsidR="00F23A14" w:rsidRPr="00EF6EDE">
        <w:rPr>
          <w:rFonts w:ascii="PT Astra Serif" w:eastAsia="Times New Roman" w:hAnsi="PT Astra Serif" w:cs="Times New Roman"/>
          <w:sz w:val="24"/>
          <w:szCs w:val="24"/>
        </w:rPr>
        <w:t xml:space="preserve"> (бюджетные)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>, холодильник.</w:t>
      </w:r>
    </w:p>
    <w:p w:rsidR="00346F54" w:rsidRPr="00EF6EDE" w:rsidRDefault="00346F54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E63C68" w:rsidRPr="00EF6EDE" w:rsidRDefault="006109FE" w:rsidP="00737001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По коду аналитики 199 КВФО 4 отражена сумма </w:t>
      </w:r>
      <w:r w:rsidR="00737001" w:rsidRPr="00EF6EDE">
        <w:rPr>
          <w:rFonts w:ascii="PT Astra Serif" w:eastAsia="Times New Roman" w:hAnsi="PT Astra Serif" w:cs="Times New Roman"/>
          <w:sz w:val="24"/>
          <w:szCs w:val="24"/>
        </w:rPr>
        <w:t>44 686,81</w:t>
      </w:r>
      <w:r w:rsidRPr="00EF6EDE">
        <w:rPr>
          <w:rFonts w:ascii="PT Astra Serif" w:eastAsia="Times New Roman" w:hAnsi="PT Astra Serif" w:cs="Times New Roman"/>
          <w:sz w:val="24"/>
          <w:szCs w:val="24"/>
        </w:rPr>
        <w:t xml:space="preserve"> руб.,  в том </w:t>
      </w:r>
      <w:r w:rsidR="00737001" w:rsidRPr="00EF6EDE">
        <w:rPr>
          <w:rFonts w:ascii="PT Astra Serif" w:eastAsia="Times New Roman" w:hAnsi="PT Astra Serif" w:cs="Times New Roman"/>
          <w:sz w:val="24"/>
          <w:szCs w:val="24"/>
        </w:rPr>
        <w:t xml:space="preserve"> числе 36 404,00 руб. земельный участок</w:t>
      </w:r>
      <w:r w:rsidR="00B05C72" w:rsidRPr="00EF6EDE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EA5FF7" w:rsidRPr="00EF6EDE">
        <w:rPr>
          <w:rFonts w:ascii="PT Astra Serif" w:hAnsi="PT Astra Serif"/>
          <w:sz w:val="24"/>
          <w:szCs w:val="24"/>
        </w:rPr>
        <w:t xml:space="preserve">(МОУ </w:t>
      </w:r>
      <w:proofErr w:type="spellStart"/>
      <w:r w:rsidR="00EA5FF7" w:rsidRPr="00EF6EDE">
        <w:rPr>
          <w:rFonts w:ascii="PT Astra Serif" w:hAnsi="PT Astra Serif"/>
          <w:sz w:val="24"/>
          <w:szCs w:val="24"/>
        </w:rPr>
        <w:t>Байдулинская</w:t>
      </w:r>
      <w:proofErr w:type="spellEnd"/>
      <w:r w:rsidR="00EA5FF7" w:rsidRPr="00EF6EDE">
        <w:rPr>
          <w:rFonts w:ascii="PT Astra Serif" w:hAnsi="PT Astra Serif"/>
          <w:sz w:val="24"/>
          <w:szCs w:val="24"/>
        </w:rPr>
        <w:t xml:space="preserve"> СОШ)</w:t>
      </w:r>
      <w:r w:rsidR="00737001" w:rsidRPr="00EF6EDE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="00D3536C" w:rsidRPr="00EF6EDE">
        <w:rPr>
          <w:rFonts w:ascii="PT Astra Serif" w:eastAsia="Times New Roman" w:hAnsi="PT Astra Serif" w:cs="Times New Roman"/>
          <w:sz w:val="24"/>
          <w:szCs w:val="24"/>
        </w:rPr>
        <w:t>оприходован ГСМ в сумме</w:t>
      </w:r>
      <w:r w:rsidR="00737001" w:rsidRPr="00EF6EDE">
        <w:rPr>
          <w:rFonts w:ascii="PT Astra Serif" w:eastAsia="Times New Roman" w:hAnsi="PT Astra Serif" w:cs="Times New Roman"/>
          <w:sz w:val="24"/>
          <w:szCs w:val="24"/>
        </w:rPr>
        <w:t xml:space="preserve">  8 282,21 руб.  по результатам инвентаризации.</w:t>
      </w:r>
    </w:p>
    <w:p w:rsidR="00E63C68" w:rsidRPr="00EF6EDE" w:rsidRDefault="00E63C68" w:rsidP="00E63C68">
      <w:pPr>
        <w:spacing w:after="0" w:line="0" w:lineRule="atLeast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3A39E2" w:rsidRPr="00EF6EDE" w:rsidRDefault="003A39E2" w:rsidP="003A39E2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EF6EDE">
        <w:rPr>
          <w:rFonts w:ascii="PT Astra Serif" w:hAnsi="PT Astra Serif"/>
          <w:sz w:val="24"/>
          <w:szCs w:val="24"/>
        </w:rPr>
        <w:t>По коду аналитики 281 КВФО 4 отражена сумма  103024,25руб.</w:t>
      </w:r>
      <w:r w:rsidR="00C75F33" w:rsidRPr="00EF6EDE">
        <w:rPr>
          <w:rFonts w:ascii="PT Astra Serif" w:hAnsi="PT Astra Serif"/>
          <w:sz w:val="24"/>
          <w:szCs w:val="24"/>
        </w:rPr>
        <w:t xml:space="preserve"> </w:t>
      </w:r>
      <w:r w:rsidRPr="00EF6EDE">
        <w:rPr>
          <w:rFonts w:ascii="PT Astra Serif" w:hAnsi="PT Astra Serif"/>
          <w:sz w:val="24"/>
          <w:szCs w:val="24"/>
        </w:rPr>
        <w:t>безвозмездн</w:t>
      </w:r>
      <w:r w:rsidR="001736A9" w:rsidRPr="00EF6EDE">
        <w:rPr>
          <w:rFonts w:ascii="PT Astra Serif" w:hAnsi="PT Astra Serif"/>
          <w:sz w:val="24"/>
          <w:szCs w:val="24"/>
        </w:rPr>
        <w:t>ая</w:t>
      </w:r>
      <w:r w:rsidRPr="00EF6EDE">
        <w:rPr>
          <w:rFonts w:ascii="PT Astra Serif" w:hAnsi="PT Astra Serif"/>
          <w:sz w:val="24"/>
          <w:szCs w:val="24"/>
        </w:rPr>
        <w:t xml:space="preserve"> передача имущества:</w:t>
      </w:r>
    </w:p>
    <w:p w:rsidR="003A39E2" w:rsidRPr="00EF6EDE" w:rsidRDefault="003A39E2" w:rsidP="003A39E2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EF6EDE">
        <w:rPr>
          <w:rFonts w:ascii="PT Astra Serif" w:hAnsi="PT Astra Serif"/>
          <w:sz w:val="24"/>
          <w:szCs w:val="24"/>
        </w:rPr>
        <w:t>-103890,00</w:t>
      </w:r>
      <w:r w:rsidR="001736A9" w:rsidRPr="00EF6EDE">
        <w:rPr>
          <w:rFonts w:ascii="PT Astra Serif" w:hAnsi="PT Astra Serif"/>
          <w:sz w:val="24"/>
          <w:szCs w:val="24"/>
        </w:rPr>
        <w:t xml:space="preserve"> </w:t>
      </w:r>
      <w:r w:rsidRPr="00EF6EDE">
        <w:rPr>
          <w:rFonts w:ascii="PT Astra Serif" w:hAnsi="PT Astra Serif"/>
          <w:sz w:val="24"/>
          <w:szCs w:val="24"/>
        </w:rPr>
        <w:t xml:space="preserve">руб. - МОУ </w:t>
      </w:r>
      <w:proofErr w:type="spellStart"/>
      <w:r w:rsidRPr="00EF6EDE">
        <w:rPr>
          <w:rFonts w:ascii="PT Astra Serif" w:hAnsi="PT Astra Serif"/>
          <w:sz w:val="24"/>
          <w:szCs w:val="24"/>
        </w:rPr>
        <w:t>Солдатскоташлинская</w:t>
      </w:r>
      <w:proofErr w:type="spellEnd"/>
      <w:r w:rsidRPr="00EF6EDE">
        <w:rPr>
          <w:rFonts w:ascii="PT Astra Serif" w:hAnsi="PT Astra Serif"/>
          <w:sz w:val="24"/>
          <w:szCs w:val="24"/>
        </w:rPr>
        <w:t xml:space="preserve"> СОШ</w:t>
      </w:r>
      <w:r w:rsidR="00D3536C" w:rsidRPr="00EF6EDE">
        <w:rPr>
          <w:rFonts w:ascii="PT Astra Serif" w:hAnsi="PT Astra Serif"/>
          <w:sz w:val="24"/>
          <w:szCs w:val="24"/>
        </w:rPr>
        <w:t xml:space="preserve"> (бюджетные)</w:t>
      </w:r>
      <w:r w:rsidRPr="00EF6EDE">
        <w:rPr>
          <w:rFonts w:ascii="PT Astra Serif" w:hAnsi="PT Astra Serif"/>
          <w:sz w:val="24"/>
          <w:szCs w:val="24"/>
        </w:rPr>
        <w:t xml:space="preserve"> передает</w:t>
      </w:r>
      <w:proofErr w:type="gramStart"/>
      <w:r w:rsidRPr="00EF6EDE">
        <w:rPr>
          <w:rFonts w:ascii="PT Astra Serif" w:hAnsi="PT Astra Serif"/>
          <w:sz w:val="24"/>
          <w:szCs w:val="24"/>
        </w:rPr>
        <w:t xml:space="preserve"> </w:t>
      </w:r>
      <w:r w:rsidR="001736A9" w:rsidRPr="00EF6EDE">
        <w:rPr>
          <w:rFonts w:ascii="PT Astra Serif" w:hAnsi="PT Astra Serif"/>
          <w:sz w:val="24"/>
          <w:szCs w:val="24"/>
        </w:rPr>
        <w:t>Д</w:t>
      </w:r>
      <w:proofErr w:type="gramEnd"/>
      <w:r w:rsidRPr="00EF6EDE">
        <w:rPr>
          <w:rFonts w:ascii="PT Astra Serif" w:hAnsi="PT Astra Serif"/>
          <w:sz w:val="24"/>
          <w:szCs w:val="24"/>
        </w:rPr>
        <w:t xml:space="preserve">/с Колосок </w:t>
      </w:r>
      <w:r w:rsidR="00D3536C" w:rsidRPr="00EF6EDE">
        <w:rPr>
          <w:rFonts w:ascii="PT Astra Serif" w:hAnsi="PT Astra Serif"/>
          <w:sz w:val="24"/>
          <w:szCs w:val="24"/>
        </w:rPr>
        <w:t xml:space="preserve">(бюджетные) </w:t>
      </w:r>
      <w:r w:rsidRPr="00EF6EDE">
        <w:rPr>
          <w:rFonts w:ascii="PT Astra Serif" w:hAnsi="PT Astra Serif"/>
          <w:sz w:val="24"/>
          <w:szCs w:val="24"/>
        </w:rPr>
        <w:t>газовый котел;</w:t>
      </w:r>
    </w:p>
    <w:p w:rsidR="003A39E2" w:rsidRPr="00EF6EDE" w:rsidRDefault="003A39E2" w:rsidP="003A39E2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EF6EDE">
        <w:rPr>
          <w:rFonts w:ascii="PT Astra Serif" w:hAnsi="PT Astra Serif"/>
          <w:sz w:val="24"/>
          <w:szCs w:val="24"/>
        </w:rPr>
        <w:t xml:space="preserve">-(-865,75руб.) - МОУ </w:t>
      </w:r>
      <w:proofErr w:type="spellStart"/>
      <w:r w:rsidRPr="00EF6EDE">
        <w:rPr>
          <w:rFonts w:ascii="PT Astra Serif" w:hAnsi="PT Astra Serif"/>
          <w:sz w:val="24"/>
          <w:szCs w:val="24"/>
        </w:rPr>
        <w:t>Солдатскоташлинская</w:t>
      </w:r>
      <w:proofErr w:type="spellEnd"/>
      <w:r w:rsidRPr="00EF6EDE">
        <w:rPr>
          <w:rFonts w:ascii="PT Astra Serif" w:hAnsi="PT Astra Serif"/>
          <w:sz w:val="24"/>
          <w:szCs w:val="24"/>
        </w:rPr>
        <w:t xml:space="preserve"> СОШ</w:t>
      </w:r>
      <w:r w:rsidR="00D3536C" w:rsidRPr="00EF6EDE">
        <w:rPr>
          <w:rFonts w:ascii="PT Astra Serif" w:hAnsi="PT Astra Serif"/>
          <w:sz w:val="24"/>
          <w:szCs w:val="24"/>
        </w:rPr>
        <w:t xml:space="preserve"> (бюджетные)</w:t>
      </w:r>
      <w:r w:rsidRPr="00EF6EDE">
        <w:rPr>
          <w:rFonts w:ascii="PT Astra Serif" w:hAnsi="PT Astra Serif"/>
          <w:sz w:val="24"/>
          <w:szCs w:val="24"/>
        </w:rPr>
        <w:t xml:space="preserve"> передает</w:t>
      </w:r>
      <w:proofErr w:type="gramStart"/>
      <w:r w:rsidRPr="00EF6EDE">
        <w:rPr>
          <w:rFonts w:ascii="PT Astra Serif" w:hAnsi="PT Astra Serif"/>
          <w:sz w:val="24"/>
          <w:szCs w:val="24"/>
        </w:rPr>
        <w:t xml:space="preserve"> </w:t>
      </w:r>
      <w:r w:rsidR="001736A9" w:rsidRPr="00EF6EDE">
        <w:rPr>
          <w:rFonts w:ascii="PT Astra Serif" w:hAnsi="PT Astra Serif"/>
          <w:sz w:val="24"/>
          <w:szCs w:val="24"/>
        </w:rPr>
        <w:t>Д</w:t>
      </w:r>
      <w:proofErr w:type="gramEnd"/>
      <w:r w:rsidRPr="00EF6EDE">
        <w:rPr>
          <w:rFonts w:ascii="PT Astra Serif" w:hAnsi="PT Astra Serif"/>
          <w:sz w:val="24"/>
          <w:szCs w:val="24"/>
        </w:rPr>
        <w:t xml:space="preserve">/с Колосок </w:t>
      </w:r>
      <w:r w:rsidR="00D3536C" w:rsidRPr="00EF6EDE">
        <w:rPr>
          <w:rFonts w:ascii="PT Astra Serif" w:hAnsi="PT Astra Serif"/>
          <w:sz w:val="24"/>
          <w:szCs w:val="24"/>
        </w:rPr>
        <w:t xml:space="preserve"> (бюджетные) </w:t>
      </w:r>
      <w:r w:rsidRPr="00EF6EDE">
        <w:rPr>
          <w:rFonts w:ascii="PT Astra Serif" w:hAnsi="PT Astra Serif"/>
          <w:sz w:val="24"/>
          <w:szCs w:val="24"/>
        </w:rPr>
        <w:t>амортизацию по газовому котлу</w:t>
      </w:r>
      <w:r w:rsidR="00C75F33" w:rsidRPr="00EF6EDE">
        <w:rPr>
          <w:rFonts w:ascii="PT Astra Serif" w:hAnsi="PT Astra Serif"/>
          <w:sz w:val="24"/>
          <w:szCs w:val="24"/>
        </w:rPr>
        <w:t>.</w:t>
      </w:r>
    </w:p>
    <w:sectPr w:rsidR="003A39E2" w:rsidRPr="00EF6EDE" w:rsidSect="008227C8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24894"/>
    <w:rsid w:val="00017D95"/>
    <w:rsid w:val="00022C1D"/>
    <w:rsid w:val="000269F3"/>
    <w:rsid w:val="00071275"/>
    <w:rsid w:val="00084995"/>
    <w:rsid w:val="00101B35"/>
    <w:rsid w:val="00112409"/>
    <w:rsid w:val="0011556F"/>
    <w:rsid w:val="00116441"/>
    <w:rsid w:val="00146608"/>
    <w:rsid w:val="001736A9"/>
    <w:rsid w:val="00175C88"/>
    <w:rsid w:val="001E152D"/>
    <w:rsid w:val="001E2632"/>
    <w:rsid w:val="00227D91"/>
    <w:rsid w:val="00230384"/>
    <w:rsid w:val="00297A0E"/>
    <w:rsid w:val="002A45E1"/>
    <w:rsid w:val="00300551"/>
    <w:rsid w:val="00324894"/>
    <w:rsid w:val="00346F54"/>
    <w:rsid w:val="00351086"/>
    <w:rsid w:val="003902E3"/>
    <w:rsid w:val="003A39E2"/>
    <w:rsid w:val="003C7782"/>
    <w:rsid w:val="004B049C"/>
    <w:rsid w:val="004C2CA3"/>
    <w:rsid w:val="005009B5"/>
    <w:rsid w:val="00517CD9"/>
    <w:rsid w:val="005D6C8E"/>
    <w:rsid w:val="005E1789"/>
    <w:rsid w:val="005F0F05"/>
    <w:rsid w:val="006109FE"/>
    <w:rsid w:val="00613ED6"/>
    <w:rsid w:val="0063323F"/>
    <w:rsid w:val="0064068E"/>
    <w:rsid w:val="00681A35"/>
    <w:rsid w:val="00737001"/>
    <w:rsid w:val="00814B7F"/>
    <w:rsid w:val="008227C8"/>
    <w:rsid w:val="00855F21"/>
    <w:rsid w:val="00897D0B"/>
    <w:rsid w:val="008B2B6A"/>
    <w:rsid w:val="008D6BD6"/>
    <w:rsid w:val="009D6B50"/>
    <w:rsid w:val="009F4783"/>
    <w:rsid w:val="00B05C72"/>
    <w:rsid w:val="00B60AFA"/>
    <w:rsid w:val="00BA7A6B"/>
    <w:rsid w:val="00C3614D"/>
    <w:rsid w:val="00C75F33"/>
    <w:rsid w:val="00C76B06"/>
    <w:rsid w:val="00C94C2A"/>
    <w:rsid w:val="00CE48BA"/>
    <w:rsid w:val="00D3536C"/>
    <w:rsid w:val="00D4672A"/>
    <w:rsid w:val="00D879D5"/>
    <w:rsid w:val="00D97C39"/>
    <w:rsid w:val="00E14BBF"/>
    <w:rsid w:val="00E26590"/>
    <w:rsid w:val="00E63C68"/>
    <w:rsid w:val="00E94CCE"/>
    <w:rsid w:val="00EA5FF7"/>
    <w:rsid w:val="00ED4740"/>
    <w:rsid w:val="00EE37B1"/>
    <w:rsid w:val="00EF6EDE"/>
    <w:rsid w:val="00F07F7B"/>
    <w:rsid w:val="00F23A14"/>
    <w:rsid w:val="00F37783"/>
    <w:rsid w:val="00F73DEE"/>
    <w:rsid w:val="00FF38D2"/>
    <w:rsid w:val="00FF7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КарасеваТВ</dc:creator>
  <cp:keywords/>
  <dc:description/>
  <cp:lastModifiedBy>КарасеваТВ</cp:lastModifiedBy>
  <cp:revision>65</cp:revision>
  <dcterms:created xsi:type="dcterms:W3CDTF">2024-02-14T20:16:00Z</dcterms:created>
  <dcterms:modified xsi:type="dcterms:W3CDTF">2024-02-16T06:29:00Z</dcterms:modified>
</cp:coreProperties>
</file>