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DB" w:rsidRDefault="002E5CDB">
      <w:pPr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  <w:lang w:eastAsia="ru-RU"/>
        </w:rPr>
      </w:pPr>
      <w:bookmarkStart w:id="0" w:name="_GoBack"/>
      <w:bookmarkEnd w:id="0"/>
    </w:p>
    <w:p w:rsidR="002E5CDB" w:rsidRDefault="00CB2842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sz w:val="28"/>
          <w:szCs w:val="28"/>
        </w:rPr>
        <w:t>АДМИНИСТРАЦИЯ МУНИЦИПАЛЬНОГО ОБРАЗОВАНИЯ</w:t>
      </w:r>
    </w:p>
    <w:p w:rsidR="002E5CDB" w:rsidRDefault="00CB2842">
      <w:pPr>
        <w:pStyle w:val="1"/>
        <w:spacing w:after="46" w:line="240" w:lineRule="auto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sz w:val="28"/>
          <w:szCs w:val="28"/>
        </w:rPr>
        <w:t xml:space="preserve">«ТЕРЕНЬГУЛЬСКИЙ РАЙОН» </w:t>
      </w:r>
    </w:p>
    <w:p w:rsidR="002E5CDB" w:rsidRDefault="00CB2842">
      <w:pPr>
        <w:pStyle w:val="1"/>
        <w:spacing w:after="46" w:line="240" w:lineRule="auto"/>
        <w:rPr>
          <w:rFonts w:ascii="PT Astra Serif" w:hAnsi="PT Astra Serif"/>
        </w:rPr>
      </w:pPr>
      <w:r>
        <w:rPr>
          <w:rFonts w:ascii="PT Astra Serif" w:eastAsia="Times New Roman" w:hAnsi="PT Astra Serif" w:cs="PT Astra Serif"/>
          <w:sz w:val="28"/>
          <w:szCs w:val="28"/>
        </w:rPr>
        <w:t>УЛЬЯНОВСКОЙ ОБЛАСТИ</w:t>
      </w:r>
    </w:p>
    <w:p w:rsidR="002E5CDB" w:rsidRDefault="002E5CDB">
      <w:pPr>
        <w:spacing w:after="46" w:line="240" w:lineRule="auto"/>
        <w:jc w:val="center"/>
        <w:rPr>
          <w:rFonts w:ascii="PT Astra Serif" w:eastAsia="Times New Roman" w:hAnsi="PT Astra Serif" w:cs="PT Astra Serif"/>
          <w:sz w:val="24"/>
          <w:szCs w:val="24"/>
        </w:rPr>
      </w:pPr>
    </w:p>
    <w:p w:rsidR="002E5CDB" w:rsidRDefault="00CB2842">
      <w:pPr>
        <w:pStyle w:val="1"/>
        <w:spacing w:line="240" w:lineRule="auto"/>
        <w:rPr>
          <w:rFonts w:ascii="PT Astra Serif" w:hAnsi="PT Astra Serif"/>
        </w:rPr>
      </w:pPr>
      <w:proofErr w:type="gramStart"/>
      <w:r>
        <w:rPr>
          <w:rFonts w:ascii="PT Astra Serif" w:eastAsia="Times New Roman" w:hAnsi="PT Astra Serif" w:cs="PT Astra Serif"/>
          <w:b/>
          <w:sz w:val="36"/>
          <w:szCs w:val="36"/>
        </w:rPr>
        <w:t>П</w:t>
      </w:r>
      <w:proofErr w:type="gramEnd"/>
      <w:r>
        <w:rPr>
          <w:rFonts w:ascii="PT Astra Serif" w:eastAsia="Times New Roman" w:hAnsi="PT Astra Serif" w:cs="PT Astra Serif"/>
          <w:b/>
          <w:sz w:val="36"/>
          <w:szCs w:val="36"/>
        </w:rPr>
        <w:t xml:space="preserve"> О С Т А Н О В Л Е Н И Е  </w:t>
      </w:r>
    </w:p>
    <w:p w:rsidR="002E5CDB" w:rsidRDefault="002E5CDB">
      <w:pPr>
        <w:spacing w:line="240" w:lineRule="auto"/>
        <w:rPr>
          <w:rFonts w:ascii="PT Astra Serif" w:eastAsia="Times New Roman" w:hAnsi="PT Astra Serif" w:cs="PT Astra Serif"/>
          <w:b/>
          <w:sz w:val="36"/>
          <w:szCs w:val="36"/>
        </w:rPr>
      </w:pPr>
    </w:p>
    <w:p w:rsidR="002E5CDB" w:rsidRDefault="00CB2842">
      <w:pPr>
        <w:spacing w:line="240" w:lineRule="auto"/>
        <w:rPr>
          <w:rFonts w:ascii="PT Astra Serif" w:hAnsi="PT Astra Serif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 30 января</w:t>
      </w:r>
      <w:r>
        <w:rPr>
          <w:rFonts w:ascii="PT Astra Serif" w:hAnsi="PT Astra Serif" w:cs="PT Astra Serif"/>
          <w:sz w:val="28"/>
          <w:szCs w:val="28"/>
        </w:rPr>
        <w:t xml:space="preserve"> 2024 г                                                                        № 42</w:t>
      </w:r>
    </w:p>
    <w:p w:rsidR="002E5CDB" w:rsidRDefault="00CB2842">
      <w:pPr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  <w:t xml:space="preserve">         Экз. № _____</w:t>
      </w:r>
    </w:p>
    <w:p w:rsidR="002E5CDB" w:rsidRDefault="002E5CDB">
      <w:pPr>
        <w:tabs>
          <w:tab w:val="left" w:pos="7560"/>
        </w:tabs>
        <w:spacing w:after="0"/>
        <w:jc w:val="center"/>
        <w:rPr>
          <w:rFonts w:ascii="PT Astra Serif" w:eastAsia="Times New Roman" w:hAnsi="PT Astra Serif" w:cs="PT Astra Serif"/>
          <w:color w:val="000000"/>
          <w:sz w:val="28"/>
          <w:szCs w:val="28"/>
        </w:rPr>
      </w:pPr>
    </w:p>
    <w:p w:rsidR="002E5CDB" w:rsidRDefault="00CB2842">
      <w:pPr>
        <w:spacing w:after="0"/>
        <w:jc w:val="center"/>
        <w:rPr>
          <w:rFonts w:ascii="PT Astra Serif" w:hAnsi="PT Astra Serif"/>
        </w:rPr>
      </w:pPr>
      <w:proofErr w:type="spellStart"/>
      <w:r>
        <w:rPr>
          <w:rFonts w:ascii="PT Astra Serif" w:eastAsia="Liberation Serif;Times New Roma" w:hAnsi="PT Astra Serif" w:cs="PT Astra Serif"/>
          <w:color w:val="000000"/>
          <w:sz w:val="24"/>
          <w:szCs w:val="24"/>
        </w:rPr>
        <w:t>р.п</w:t>
      </w:r>
      <w:proofErr w:type="spellEnd"/>
      <w:r>
        <w:rPr>
          <w:rFonts w:ascii="PT Astra Serif" w:eastAsia="Liberation Serif;Times New Roma" w:hAnsi="PT Astra Serif" w:cs="PT Astra Serif"/>
          <w:color w:val="000000"/>
          <w:sz w:val="24"/>
          <w:szCs w:val="24"/>
        </w:rPr>
        <w:t xml:space="preserve">. </w:t>
      </w:r>
      <w:r>
        <w:rPr>
          <w:rFonts w:ascii="PT Astra Serif" w:eastAsia="Liberation Serif;Times New Roma" w:hAnsi="PT Astra Serif" w:cs="PT Astra Serif"/>
          <w:color w:val="000000"/>
          <w:sz w:val="24"/>
          <w:szCs w:val="24"/>
        </w:rPr>
        <w:t>Тереньга</w:t>
      </w:r>
    </w:p>
    <w:p w:rsidR="002E5CDB" w:rsidRDefault="002E5CDB">
      <w:pPr>
        <w:spacing w:after="0"/>
        <w:jc w:val="center"/>
        <w:rPr>
          <w:rFonts w:eastAsia="Liberation Serif;Times New Roma" w:cs="PT Astra Serif"/>
          <w:color w:val="000000"/>
          <w:sz w:val="24"/>
          <w:szCs w:val="24"/>
        </w:rPr>
      </w:pPr>
    </w:p>
    <w:p w:rsidR="002E5CDB" w:rsidRDefault="002E5CDB">
      <w:pPr>
        <w:spacing w:after="0"/>
        <w:jc w:val="center"/>
        <w:rPr>
          <w:rFonts w:eastAsia="Liberation Serif;Times New Roma" w:cs="PT Astra Serif"/>
          <w:color w:val="000000"/>
          <w:sz w:val="24"/>
          <w:szCs w:val="24"/>
        </w:rPr>
      </w:pPr>
    </w:p>
    <w:p w:rsidR="002E5CDB" w:rsidRDefault="00CB2842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Об утверждении муниципальной программы</w:t>
      </w:r>
    </w:p>
    <w:p w:rsidR="002E5CDB" w:rsidRDefault="00CB2842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«Комплексная программа благоустройства территории муниципального образования «Тереньгульское городское поселение»</w:t>
      </w:r>
    </w:p>
    <w:p w:rsidR="002E5CDB" w:rsidRDefault="002E5CDB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</w:p>
    <w:p w:rsidR="002E5CDB" w:rsidRDefault="00CB2842">
      <w:pPr>
        <w:spacing w:after="0"/>
        <w:ind w:firstLine="709"/>
        <w:jc w:val="both"/>
        <w:rPr>
          <w:rFonts w:ascii="PT Astra Serif" w:hAnsi="PT Astra Serif"/>
        </w:rPr>
      </w:pPr>
      <w:r>
        <w:rPr>
          <w:rFonts w:ascii="PT Astra Serif" w:eastAsia="Calibri" w:hAnsi="PT Astra Serif" w:cs="PT Astra Serif"/>
          <w:sz w:val="28"/>
          <w:szCs w:val="28"/>
          <w:lang w:eastAsia="ru-RU"/>
        </w:rPr>
        <w:t xml:space="preserve">Администрация муниципального образования «Тереньгульский район»  </w:t>
      </w:r>
      <w:r>
        <w:rPr>
          <w:rFonts w:ascii="PT Astra Serif" w:eastAsia="Calibri" w:hAnsi="PT Astra Serif" w:cs="PT Astra Serif"/>
          <w:spacing w:val="20"/>
          <w:sz w:val="28"/>
          <w:szCs w:val="28"/>
          <w:lang w:eastAsia="ru-RU"/>
        </w:rPr>
        <w:t>постановляет:</w:t>
      </w:r>
    </w:p>
    <w:p w:rsidR="002E5CDB" w:rsidRDefault="00CB2842">
      <w:pPr>
        <w:spacing w:after="0" w:line="240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1. Утвердить прилагаемую муниципальную программу «Комплексная пр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о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грамма благоустройства территории муниципального образования «Тереньгул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ь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ское городское поселение» </w:t>
      </w:r>
    </w:p>
    <w:p w:rsidR="002E5CDB" w:rsidRDefault="00CB2842">
      <w:pPr>
        <w:pStyle w:val="a1"/>
        <w:spacing w:before="0"/>
        <w:ind w:firstLine="709"/>
        <w:jc w:val="both"/>
        <w:rPr>
          <w:rFonts w:ascii="PT Astra Serif" w:hAnsi="PT Astra Serif"/>
        </w:rPr>
      </w:pPr>
      <w:r>
        <w:rPr>
          <w:rFonts w:ascii="PT Astra Serif" w:eastAsia="Liberation Serif;Times New Roma" w:hAnsi="PT Astra Serif" w:cs="PT Astra Serif"/>
          <w:bCs/>
        </w:rPr>
        <w:t>2. Отделу бухгалтерского учета, планирования и отчетности администр</w:t>
      </w:r>
      <w:r>
        <w:rPr>
          <w:rFonts w:ascii="PT Astra Serif" w:eastAsia="Liberation Serif;Times New Roma" w:hAnsi="PT Astra Serif" w:cs="PT Astra Serif"/>
          <w:bCs/>
        </w:rPr>
        <w:t>а</w:t>
      </w:r>
      <w:r>
        <w:rPr>
          <w:rFonts w:ascii="PT Astra Serif" w:eastAsia="Liberation Serif;Times New Roma" w:hAnsi="PT Astra Serif" w:cs="PT Astra Serif"/>
          <w:bCs/>
        </w:rPr>
        <w:t xml:space="preserve">ции муниципального </w:t>
      </w:r>
      <w:r>
        <w:rPr>
          <w:rFonts w:ascii="PT Astra Serif" w:eastAsia="Liberation Serif;Times New Roma" w:hAnsi="PT Astra Serif" w:cs="PT Astra Serif"/>
          <w:bCs/>
        </w:rPr>
        <w:t>образования «Тереньгульский район» предусмотреть ф</w:t>
      </w:r>
      <w:r>
        <w:rPr>
          <w:rFonts w:ascii="PT Astra Serif" w:eastAsia="Liberation Serif;Times New Roma" w:hAnsi="PT Astra Serif" w:cs="PT Astra Serif"/>
          <w:bCs/>
        </w:rPr>
        <w:t>и</w:t>
      </w:r>
      <w:r>
        <w:rPr>
          <w:rFonts w:ascii="PT Astra Serif" w:eastAsia="Liberation Serif;Times New Roma" w:hAnsi="PT Astra Serif" w:cs="PT Astra Serif"/>
          <w:bCs/>
        </w:rPr>
        <w:t>нансирование программы из бюджета муниципального образования «Терен</w:t>
      </w:r>
      <w:r>
        <w:rPr>
          <w:rFonts w:ascii="PT Astra Serif" w:eastAsia="Liberation Serif;Times New Roma" w:hAnsi="PT Astra Serif" w:cs="PT Astra Serif"/>
          <w:bCs/>
        </w:rPr>
        <w:t>ь</w:t>
      </w:r>
      <w:r>
        <w:rPr>
          <w:rFonts w:ascii="PT Astra Serif" w:eastAsia="Liberation Serif;Times New Roma" w:hAnsi="PT Astra Serif" w:cs="PT Astra Serif"/>
          <w:bCs/>
        </w:rPr>
        <w:t>гульское городское поселение» на 2024 г.</w:t>
      </w:r>
    </w:p>
    <w:p w:rsidR="002E5CDB" w:rsidRDefault="00CB2842">
      <w:pPr>
        <w:pStyle w:val="a1"/>
        <w:spacing w:before="0"/>
        <w:ind w:firstLine="709"/>
        <w:jc w:val="both"/>
        <w:rPr>
          <w:rFonts w:ascii="PT Astra Serif" w:hAnsi="PT Astra Serif"/>
        </w:rPr>
      </w:pPr>
      <w:r>
        <w:rPr>
          <w:rFonts w:ascii="PT Astra Serif" w:eastAsia="Liberation Serif;Times New Roma" w:hAnsi="PT Astra Serif" w:cs="PT Astra Serif"/>
          <w:bCs/>
        </w:rPr>
        <w:t xml:space="preserve">3. </w:t>
      </w:r>
      <w:proofErr w:type="gramStart"/>
      <w:r>
        <w:rPr>
          <w:rFonts w:ascii="PT Astra Serif" w:eastAsia="Liberation Serif;Times New Roma" w:hAnsi="PT Astra Serif" w:cs="PT Astra Serif"/>
          <w:bCs/>
        </w:rPr>
        <w:t>Контроль за</w:t>
      </w:r>
      <w:proofErr w:type="gramEnd"/>
      <w:r>
        <w:rPr>
          <w:rFonts w:ascii="PT Astra Serif" w:eastAsia="Liberation Serif;Times New Roma" w:hAnsi="PT Astra Serif" w:cs="PT Astra Serif"/>
          <w:bCs/>
        </w:rPr>
        <w:t xml:space="preserve"> исполнением настоящего постановления возложить на Пе</w:t>
      </w:r>
      <w:r>
        <w:rPr>
          <w:rFonts w:ascii="PT Astra Serif" w:eastAsia="Liberation Serif;Times New Roma" w:hAnsi="PT Astra Serif" w:cs="PT Astra Serif"/>
          <w:bCs/>
        </w:rPr>
        <w:t>р</w:t>
      </w:r>
      <w:r>
        <w:rPr>
          <w:rFonts w:ascii="PT Astra Serif" w:eastAsia="Liberation Serif;Times New Roma" w:hAnsi="PT Astra Serif" w:cs="PT Astra Serif"/>
          <w:bCs/>
        </w:rPr>
        <w:t>вого заместителя Главы админ</w:t>
      </w:r>
      <w:r>
        <w:rPr>
          <w:rFonts w:ascii="PT Astra Serif" w:eastAsia="Liberation Serif;Times New Roma" w:hAnsi="PT Astra Serif" w:cs="PT Astra Serif"/>
          <w:bCs/>
        </w:rPr>
        <w:t>истрации муниципального образования «Терен</w:t>
      </w:r>
      <w:r>
        <w:rPr>
          <w:rFonts w:ascii="PT Astra Serif" w:eastAsia="Liberation Serif;Times New Roma" w:hAnsi="PT Astra Serif" w:cs="PT Astra Serif"/>
          <w:bCs/>
        </w:rPr>
        <w:t>ь</w:t>
      </w:r>
      <w:r>
        <w:rPr>
          <w:rFonts w:ascii="PT Astra Serif" w:eastAsia="Liberation Serif;Times New Roma" w:hAnsi="PT Astra Serif" w:cs="PT Astra Serif"/>
          <w:bCs/>
        </w:rPr>
        <w:t xml:space="preserve">гульский район» </w:t>
      </w:r>
      <w:proofErr w:type="spellStart"/>
      <w:r>
        <w:rPr>
          <w:rFonts w:ascii="PT Astra Serif" w:eastAsia="Liberation Serif;Times New Roma" w:hAnsi="PT Astra Serif" w:cs="PT Astra Serif"/>
          <w:bCs/>
        </w:rPr>
        <w:t>Магадеева</w:t>
      </w:r>
      <w:proofErr w:type="spellEnd"/>
      <w:r>
        <w:rPr>
          <w:rFonts w:ascii="PT Astra Serif" w:eastAsia="Liberation Serif;Times New Roma" w:hAnsi="PT Astra Serif" w:cs="PT Astra Serif"/>
          <w:bCs/>
        </w:rPr>
        <w:t xml:space="preserve"> Сергея </w:t>
      </w:r>
      <w:proofErr w:type="spellStart"/>
      <w:r>
        <w:rPr>
          <w:rFonts w:ascii="PT Astra Serif" w:eastAsia="Liberation Serif;Times New Roma" w:hAnsi="PT Astra Serif" w:cs="PT Astra Serif"/>
          <w:bCs/>
        </w:rPr>
        <w:t>Ириковича</w:t>
      </w:r>
      <w:proofErr w:type="spellEnd"/>
      <w:r>
        <w:rPr>
          <w:rFonts w:ascii="PT Astra Serif" w:eastAsia="Liberation Serif;Times New Roma" w:hAnsi="PT Astra Serif" w:cs="PT Astra Serif"/>
          <w:bCs/>
        </w:rPr>
        <w:t>.</w:t>
      </w:r>
    </w:p>
    <w:p w:rsidR="002E5CDB" w:rsidRDefault="00CB2842">
      <w:pPr>
        <w:pStyle w:val="a1"/>
        <w:spacing w:before="0"/>
        <w:ind w:firstLine="709"/>
        <w:jc w:val="both"/>
        <w:rPr>
          <w:rFonts w:ascii="PT Astra Serif" w:hAnsi="PT Astra Serif"/>
        </w:rPr>
      </w:pPr>
      <w:r>
        <w:rPr>
          <w:rFonts w:ascii="PT Astra Serif" w:eastAsia="PT Astra Serif" w:hAnsi="PT Astra Serif" w:cs="PT Astra Serif"/>
          <w:bCs/>
        </w:rPr>
        <w:t xml:space="preserve">4. </w:t>
      </w:r>
      <w:r>
        <w:rPr>
          <w:rFonts w:ascii="PT Astra Serif" w:eastAsia="Liberation Serif;Times New Roma" w:hAnsi="PT Astra Serif" w:cs="PT Astra Serif"/>
          <w:bCs/>
        </w:rPr>
        <w:t>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 w:rsidR="002E5CDB" w:rsidRDefault="002E5CDB">
      <w:pPr>
        <w:pStyle w:val="a1"/>
        <w:spacing w:before="0"/>
        <w:ind w:firstLine="709"/>
        <w:jc w:val="both"/>
        <w:rPr>
          <w:rFonts w:ascii="PT Astra Serif" w:hAnsi="PT Astra Serif"/>
        </w:rPr>
      </w:pPr>
    </w:p>
    <w:p w:rsidR="002E5CDB" w:rsidRDefault="002E5CDB">
      <w:pPr>
        <w:pStyle w:val="a1"/>
        <w:spacing w:before="0"/>
        <w:ind w:firstLine="709"/>
        <w:jc w:val="both"/>
        <w:rPr>
          <w:rFonts w:ascii="PT Astra Serif" w:hAnsi="PT Astra Serif"/>
        </w:rPr>
      </w:pPr>
    </w:p>
    <w:p w:rsidR="002E5CDB" w:rsidRDefault="002E5CDB">
      <w:pPr>
        <w:ind w:right="-1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2E5CDB" w:rsidRDefault="00CB2842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Глава администрации</w:t>
      </w:r>
    </w:p>
    <w:p w:rsidR="002E5CDB" w:rsidRDefault="00CB2842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го образования </w:t>
      </w:r>
    </w:p>
    <w:p w:rsidR="002E5CDB" w:rsidRDefault="00CB2842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«Тереньгульский район»                                                                Г.А. Шерстнев</w:t>
      </w:r>
    </w:p>
    <w:p w:rsidR="002E5CDB" w:rsidRDefault="002E5CDB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2E5CDB" w:rsidRDefault="002E5CDB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2E5CDB" w:rsidRDefault="002E5CDB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2E5CDB" w:rsidRDefault="002E5CDB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2E5CDB" w:rsidRDefault="002E5CDB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2E5CDB" w:rsidRDefault="002E5CDB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2E5CDB" w:rsidRDefault="002E5CDB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2E5CDB" w:rsidRDefault="00CB2842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Calibri" w:hAnsi="PT Astra Serif" w:cs="Times New Roman"/>
          <w:sz w:val="36"/>
          <w:szCs w:val="36"/>
          <w:lang w:eastAsia="ru-RU"/>
        </w:rPr>
        <w:t>00</w:t>
      </w:r>
      <w:r>
        <w:rPr>
          <w:rFonts w:ascii="PT Astra Serif" w:hAnsi="PT Astra Serif" w:cs="Times New Roman"/>
          <w:sz w:val="36"/>
          <w:szCs w:val="36"/>
          <w:lang w:eastAsia="ru-RU"/>
        </w:rPr>
        <w:t>04</w:t>
      </w:r>
    </w:p>
    <w:p w:rsidR="002E5CDB" w:rsidRDefault="002E5CDB">
      <w:pPr>
        <w:spacing w:after="0" w:line="240" w:lineRule="auto"/>
        <w:jc w:val="right"/>
        <w:rPr>
          <w:rFonts w:eastAsia="Calibri" w:cs="Times New Roman"/>
          <w:sz w:val="24"/>
          <w:szCs w:val="24"/>
          <w:lang w:eastAsia="ru-RU"/>
        </w:rPr>
      </w:pPr>
    </w:p>
    <w:p w:rsidR="002E5CDB" w:rsidRDefault="00CB2842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Приложение  </w:t>
      </w:r>
    </w:p>
    <w:p w:rsidR="002E5CDB" w:rsidRDefault="00CB2842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к постановлению </w:t>
      </w:r>
    </w:p>
    <w:p w:rsidR="002E5CDB" w:rsidRDefault="00CB2842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</w:t>
      </w:r>
      <w:proofErr w:type="gramEnd"/>
    </w:p>
    <w:p w:rsidR="002E5CDB" w:rsidRDefault="00CB2842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образования «Тереньгульский район»</w:t>
      </w:r>
    </w:p>
    <w:p w:rsidR="002E5CDB" w:rsidRDefault="00CB2842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                                                                              от __________ 2024 года № ___</w:t>
      </w:r>
    </w:p>
    <w:p w:rsidR="002E5CDB" w:rsidRDefault="002E5CDB">
      <w:pPr>
        <w:keepNext/>
        <w:spacing w:before="240" w:after="60" w:line="240" w:lineRule="auto"/>
        <w:outlineLvl w:val="0"/>
        <w:rPr>
          <w:rFonts w:ascii="PT Astra Serif" w:eastAsia="Times New Roman" w:hAnsi="PT Astra Serif" w:cs="Times New Roman"/>
          <w:b/>
          <w:bCs/>
          <w:kern w:val="2"/>
          <w:sz w:val="28"/>
          <w:szCs w:val="28"/>
          <w:lang w:eastAsia="ru-RU"/>
        </w:rPr>
      </w:pPr>
    </w:p>
    <w:p w:rsidR="002E5CDB" w:rsidRDefault="002E5CDB">
      <w:pPr>
        <w:spacing w:after="0" w:line="240" w:lineRule="auto"/>
        <w:rPr>
          <w:rFonts w:ascii="PT Astra Serif" w:eastAsia="Calibri" w:hAnsi="PT Astra Serif" w:cs="Times New Roman"/>
          <w:sz w:val="26"/>
          <w:szCs w:val="26"/>
          <w:lang w:eastAsia="ru-RU"/>
        </w:rPr>
      </w:pPr>
    </w:p>
    <w:p w:rsidR="002E5CDB" w:rsidRDefault="002E5CDB">
      <w:pPr>
        <w:spacing w:after="0" w:line="240" w:lineRule="auto"/>
        <w:rPr>
          <w:rFonts w:ascii="PT Astra Serif" w:eastAsia="Calibri" w:hAnsi="PT Astra Serif" w:cs="Times New Roman"/>
          <w:sz w:val="26"/>
          <w:szCs w:val="26"/>
          <w:lang w:eastAsia="ru-RU"/>
        </w:rPr>
      </w:pPr>
    </w:p>
    <w:p w:rsidR="002E5CDB" w:rsidRDefault="002E5CDB">
      <w:pPr>
        <w:spacing w:after="0" w:line="240" w:lineRule="auto"/>
        <w:rPr>
          <w:rFonts w:ascii="PT Astra Serif" w:eastAsia="Calibri" w:hAnsi="PT Astra Serif" w:cs="Times New Roman"/>
          <w:sz w:val="26"/>
          <w:szCs w:val="26"/>
          <w:lang w:eastAsia="ru-RU"/>
        </w:rPr>
      </w:pPr>
    </w:p>
    <w:p w:rsidR="002E5CDB" w:rsidRDefault="002E5CDB">
      <w:pPr>
        <w:spacing w:after="0" w:line="240" w:lineRule="auto"/>
        <w:rPr>
          <w:rFonts w:ascii="PT Astra Serif" w:eastAsia="Calibri" w:hAnsi="PT Astra Serif" w:cs="Times New Roman"/>
          <w:sz w:val="26"/>
          <w:szCs w:val="26"/>
          <w:lang w:eastAsia="ru-RU"/>
        </w:rPr>
      </w:pPr>
    </w:p>
    <w:p w:rsidR="002E5CDB" w:rsidRDefault="002E5CDB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  <w:lang w:eastAsia="ru-RU"/>
        </w:rPr>
      </w:pPr>
    </w:p>
    <w:p w:rsidR="002E5CDB" w:rsidRDefault="002E5CDB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  <w:lang w:eastAsia="ru-RU"/>
        </w:rPr>
      </w:pPr>
    </w:p>
    <w:p w:rsidR="002E5CDB" w:rsidRDefault="002E5CDB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  <w:lang w:eastAsia="ru-RU"/>
        </w:rPr>
      </w:pPr>
    </w:p>
    <w:p w:rsidR="002E5CDB" w:rsidRDefault="002E5CDB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  <w:lang w:eastAsia="ru-RU"/>
        </w:rPr>
      </w:pPr>
    </w:p>
    <w:p w:rsidR="002E5CDB" w:rsidRDefault="002E5CDB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  <w:lang w:eastAsia="ru-RU"/>
        </w:rPr>
      </w:pPr>
    </w:p>
    <w:p w:rsidR="002E5CDB" w:rsidRDefault="002E5CDB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  <w:lang w:eastAsia="ru-RU"/>
        </w:rPr>
      </w:pPr>
    </w:p>
    <w:p w:rsidR="002E5CDB" w:rsidRDefault="002E5CDB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  <w:lang w:eastAsia="ru-RU"/>
        </w:rPr>
      </w:pPr>
    </w:p>
    <w:p w:rsidR="002E5CDB" w:rsidRDefault="002E5CDB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  <w:lang w:eastAsia="ru-RU"/>
        </w:rPr>
      </w:pPr>
    </w:p>
    <w:p w:rsidR="002E5CDB" w:rsidRDefault="002E5CDB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  <w:lang w:eastAsia="ru-RU"/>
        </w:rPr>
      </w:pPr>
    </w:p>
    <w:p w:rsidR="002E5CDB" w:rsidRDefault="002E5CDB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6"/>
          <w:szCs w:val="26"/>
          <w:lang w:eastAsia="ru-RU"/>
        </w:rPr>
      </w:pPr>
    </w:p>
    <w:p w:rsidR="002E5CDB" w:rsidRDefault="00CB2842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Муниципальная программа</w:t>
      </w:r>
    </w:p>
    <w:p w:rsidR="002E5CDB" w:rsidRDefault="00CB2842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«Комплексная программа благоустройства территории муниципального образования «Тереньгульское городское </w:t>
      </w:r>
      <w:r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>поселение».</w:t>
      </w:r>
    </w:p>
    <w:p w:rsidR="002E5CDB" w:rsidRDefault="002E5CDB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</w:pPr>
      <w:bookmarkStart w:id="1" w:name="sub_1001"/>
      <w:bookmarkEnd w:id="1"/>
    </w:p>
    <w:p w:rsidR="002E5CDB" w:rsidRDefault="002E5CDB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6"/>
          <w:szCs w:val="26"/>
          <w:lang w:eastAsia="ru-RU"/>
        </w:rPr>
      </w:pPr>
    </w:p>
    <w:p w:rsidR="002E5CDB" w:rsidRDefault="002E5CDB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6"/>
          <w:szCs w:val="26"/>
          <w:lang w:eastAsia="ru-RU"/>
        </w:rPr>
      </w:pPr>
    </w:p>
    <w:p w:rsidR="002E5CDB" w:rsidRDefault="002E5CDB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6"/>
          <w:szCs w:val="26"/>
          <w:lang w:eastAsia="ru-RU"/>
        </w:rPr>
      </w:pPr>
    </w:p>
    <w:p w:rsidR="002E5CDB" w:rsidRDefault="002E5CDB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6"/>
          <w:szCs w:val="26"/>
          <w:lang w:eastAsia="ru-RU"/>
        </w:rPr>
      </w:pPr>
    </w:p>
    <w:p w:rsidR="002E5CDB" w:rsidRDefault="002E5CDB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6"/>
          <w:szCs w:val="26"/>
          <w:lang w:eastAsia="ru-RU"/>
        </w:rPr>
      </w:pPr>
    </w:p>
    <w:p w:rsidR="002E5CDB" w:rsidRDefault="002E5CDB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6"/>
          <w:szCs w:val="26"/>
          <w:lang w:eastAsia="ru-RU"/>
        </w:rPr>
      </w:pPr>
    </w:p>
    <w:p w:rsidR="002E5CDB" w:rsidRDefault="002E5CDB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6"/>
          <w:szCs w:val="26"/>
          <w:lang w:eastAsia="ru-RU"/>
        </w:rPr>
      </w:pPr>
    </w:p>
    <w:p w:rsidR="002E5CDB" w:rsidRDefault="002E5CDB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6"/>
          <w:szCs w:val="26"/>
          <w:lang w:eastAsia="ru-RU"/>
        </w:rPr>
      </w:pPr>
    </w:p>
    <w:p w:rsidR="002E5CDB" w:rsidRDefault="002E5CDB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6"/>
          <w:szCs w:val="26"/>
          <w:lang w:eastAsia="ru-RU"/>
        </w:rPr>
      </w:pPr>
    </w:p>
    <w:p w:rsidR="002E5CDB" w:rsidRDefault="002E5CDB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6"/>
          <w:szCs w:val="26"/>
          <w:lang w:eastAsia="ru-RU"/>
        </w:rPr>
      </w:pPr>
    </w:p>
    <w:p w:rsidR="002E5CDB" w:rsidRDefault="002E5CDB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6"/>
          <w:szCs w:val="26"/>
          <w:lang w:eastAsia="ru-RU"/>
        </w:rPr>
      </w:pPr>
    </w:p>
    <w:p w:rsidR="002E5CDB" w:rsidRDefault="002E5CDB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6"/>
          <w:szCs w:val="26"/>
          <w:lang w:eastAsia="ru-RU"/>
        </w:rPr>
      </w:pPr>
    </w:p>
    <w:p w:rsidR="002E5CDB" w:rsidRDefault="002E5CDB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6"/>
          <w:szCs w:val="26"/>
          <w:lang w:eastAsia="ru-RU"/>
        </w:rPr>
      </w:pPr>
    </w:p>
    <w:p w:rsidR="002E5CDB" w:rsidRDefault="002E5CDB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6"/>
          <w:szCs w:val="26"/>
          <w:lang w:eastAsia="ru-RU"/>
        </w:rPr>
      </w:pPr>
    </w:p>
    <w:p w:rsidR="002E5CDB" w:rsidRDefault="002E5CDB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6"/>
          <w:szCs w:val="26"/>
          <w:lang w:eastAsia="ru-RU"/>
        </w:rPr>
      </w:pPr>
    </w:p>
    <w:p w:rsidR="002E5CDB" w:rsidRDefault="002E5CDB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6"/>
          <w:szCs w:val="26"/>
          <w:lang w:eastAsia="ru-RU"/>
        </w:rPr>
      </w:pPr>
    </w:p>
    <w:p w:rsidR="002E5CDB" w:rsidRDefault="002E5CDB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6"/>
          <w:szCs w:val="26"/>
          <w:lang w:eastAsia="ru-RU"/>
        </w:rPr>
      </w:pPr>
    </w:p>
    <w:p w:rsidR="002E5CDB" w:rsidRDefault="002E5CDB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6"/>
          <w:szCs w:val="26"/>
          <w:lang w:eastAsia="ru-RU"/>
        </w:rPr>
      </w:pPr>
    </w:p>
    <w:p w:rsidR="002E5CDB" w:rsidRDefault="002E5CDB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6"/>
          <w:szCs w:val="26"/>
          <w:lang w:eastAsia="ru-RU"/>
        </w:rPr>
      </w:pPr>
    </w:p>
    <w:p w:rsidR="002E5CDB" w:rsidRDefault="002E5CDB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6"/>
          <w:szCs w:val="26"/>
          <w:lang w:eastAsia="ru-RU"/>
        </w:rPr>
      </w:pPr>
    </w:p>
    <w:p w:rsidR="002E5CDB" w:rsidRDefault="002E5CDB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6"/>
          <w:szCs w:val="26"/>
          <w:lang w:eastAsia="ru-RU"/>
        </w:rPr>
      </w:pPr>
    </w:p>
    <w:p w:rsidR="002E5CDB" w:rsidRDefault="002E5CDB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6"/>
          <w:szCs w:val="26"/>
          <w:lang w:eastAsia="ru-RU"/>
        </w:rPr>
      </w:pPr>
    </w:p>
    <w:p w:rsidR="002E5CDB" w:rsidRDefault="002E5CDB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6"/>
          <w:szCs w:val="26"/>
          <w:lang w:eastAsia="ru-RU"/>
        </w:rPr>
      </w:pPr>
    </w:p>
    <w:p w:rsidR="002E5CDB" w:rsidRDefault="002E5CDB">
      <w:pPr>
        <w:spacing w:after="0" w:line="240" w:lineRule="auto"/>
        <w:rPr>
          <w:rFonts w:ascii="PT Astra Serif" w:eastAsia="Calibri" w:hAnsi="PT Astra Serif" w:cs="Times New Roman"/>
          <w:b/>
          <w:bCs/>
          <w:sz w:val="26"/>
          <w:szCs w:val="26"/>
          <w:lang w:eastAsia="ru-RU"/>
        </w:rPr>
      </w:pPr>
    </w:p>
    <w:p w:rsidR="002E5CDB" w:rsidRDefault="002E5CDB">
      <w:pPr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</w:p>
    <w:p w:rsidR="002E5CDB" w:rsidRDefault="00CB2842">
      <w:pPr>
        <w:spacing w:after="0" w:line="240" w:lineRule="auto"/>
        <w:jc w:val="center"/>
        <w:rPr>
          <w:rFonts w:ascii="PT Astra Serif" w:hAnsi="PT Astra Serif"/>
        </w:rPr>
      </w:pPr>
      <w:proofErr w:type="spellStart"/>
      <w:r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р.п</w:t>
      </w:r>
      <w:proofErr w:type="spellEnd"/>
      <w:r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. Тереньга</w:t>
      </w:r>
    </w:p>
    <w:p w:rsidR="002E5CDB" w:rsidRDefault="00CB2842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lastRenderedPageBreak/>
        <w:t>Паспорт муниципальной программы</w:t>
      </w:r>
    </w:p>
    <w:p w:rsidR="002E5CDB" w:rsidRDefault="00CB2842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>«Комплексная программа благоустройства территории муниципального образования «Тереньгульское городское поселение».</w:t>
      </w:r>
    </w:p>
    <w:p w:rsidR="002E5CDB" w:rsidRDefault="002E5CDB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</w:pPr>
    </w:p>
    <w:p w:rsidR="002E5CDB" w:rsidRDefault="002E5CDB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2515"/>
        <w:gridCol w:w="7232"/>
      </w:tblGrid>
      <w:tr w:rsidR="002E5CDB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Наименование</w:t>
            </w:r>
          </w:p>
          <w:p w:rsidR="002E5CDB" w:rsidRDefault="00CB2842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PT Astra Serif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Муниципальная 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программа «Комплексная программа благоустройства территории муниципального образов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ния «Тереньгульское городское поселение»</w:t>
            </w:r>
          </w:p>
          <w:p w:rsidR="002E5CDB" w:rsidRDefault="002E5CDB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E5CDB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Муниципальный заказчик муниц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пальной програ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мы (Муниципал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ный заказчик — координатор м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ниципальной пр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граммы)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Администрация  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муниципального образования «Терен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гульский район»</w:t>
            </w:r>
          </w:p>
        </w:tc>
      </w:tr>
      <w:tr w:rsidR="002E5CDB"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PT Astra Serif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DB" w:rsidRDefault="00CB2842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  <w:lang w:eastAsia="ar-SA"/>
              </w:rPr>
              <w:t>Муниципальное бюджетное учреждение «Благоустро</w:t>
            </w:r>
            <w:r>
              <w:rPr>
                <w:rFonts w:ascii="PT Astra Serif" w:hAnsi="PT Astra Serif"/>
                <w:sz w:val="28"/>
                <w:szCs w:val="28"/>
                <w:lang w:eastAsia="ar-SA"/>
              </w:rPr>
              <w:t>й</w:t>
            </w:r>
            <w:r>
              <w:rPr>
                <w:rFonts w:ascii="PT Astra Serif" w:hAnsi="PT Astra Serif"/>
                <w:sz w:val="28"/>
                <w:szCs w:val="28"/>
                <w:lang w:eastAsia="ar-SA"/>
              </w:rPr>
              <w:t>ство» муниципального образования «Тереньгульское г</w:t>
            </w:r>
            <w:r>
              <w:rPr>
                <w:rFonts w:ascii="PT Astra Serif" w:hAnsi="PT Astra Serif"/>
                <w:sz w:val="28"/>
                <w:szCs w:val="28"/>
                <w:lang w:eastAsia="ar-SA"/>
              </w:rPr>
              <w:t>о</w:t>
            </w:r>
            <w:r>
              <w:rPr>
                <w:rFonts w:ascii="PT Astra Serif" w:hAnsi="PT Astra Serif"/>
                <w:sz w:val="28"/>
                <w:szCs w:val="28"/>
                <w:lang w:eastAsia="ar-SA"/>
              </w:rPr>
              <w:t>родское поселение» Тереньгульского района Ульяновской области (по сог</w:t>
            </w:r>
            <w:r>
              <w:rPr>
                <w:rFonts w:ascii="PT Astra Serif" w:hAnsi="PT Astra Serif"/>
                <w:sz w:val="28"/>
                <w:szCs w:val="28"/>
                <w:lang w:eastAsia="ar-SA"/>
              </w:rPr>
              <w:t>ласованию)</w:t>
            </w:r>
          </w:p>
        </w:tc>
      </w:tr>
      <w:tr w:rsidR="002E5CDB"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DB" w:rsidRDefault="00CB2842">
            <w:pPr>
              <w:pStyle w:val="a1"/>
              <w:widowControl w:val="0"/>
              <w:shd w:val="clear" w:color="auto" w:fill="auto"/>
              <w:snapToGrid w:val="0"/>
              <w:spacing w:before="0" w:line="20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PT Astra Serif;Times New Roman"/>
              </w:rPr>
              <w:t>Подпрограммы муниципальной  программы</w:t>
            </w:r>
          </w:p>
        </w:tc>
        <w:tc>
          <w:tcPr>
            <w:tcW w:w="7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PT Astra Serif;Times New Roman"/>
                <w:sz w:val="28"/>
                <w:szCs w:val="28"/>
              </w:rPr>
              <w:t>Отсутствуют</w:t>
            </w:r>
          </w:p>
        </w:tc>
      </w:tr>
      <w:tr w:rsidR="002E5CDB"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DB" w:rsidRDefault="00CB2842">
            <w:pPr>
              <w:pStyle w:val="a1"/>
              <w:widowControl w:val="0"/>
              <w:shd w:val="clear" w:color="auto" w:fill="auto"/>
              <w:snapToGrid w:val="0"/>
              <w:spacing w:before="0" w:line="20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PT Astra Serif;Times New Roman"/>
              </w:rPr>
              <w:t>Проекты, реализ</w:t>
            </w:r>
            <w:r>
              <w:rPr>
                <w:rFonts w:ascii="PT Astra Serif" w:eastAsia="Calibri" w:hAnsi="PT Astra Serif" w:cs="PT Astra Serif;Times New Roman"/>
              </w:rPr>
              <w:t>у</w:t>
            </w:r>
            <w:r>
              <w:rPr>
                <w:rFonts w:ascii="PT Astra Serif" w:eastAsia="Calibri" w:hAnsi="PT Astra Serif" w:cs="PT Astra Serif;Times New Roman"/>
              </w:rPr>
              <w:t>емые в составе подпрограммы</w:t>
            </w:r>
          </w:p>
        </w:tc>
        <w:tc>
          <w:tcPr>
            <w:tcW w:w="7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PT Astra Serif;Times New Roman"/>
                <w:sz w:val="28"/>
                <w:szCs w:val="28"/>
              </w:rPr>
              <w:t>Не предусмотрены.</w:t>
            </w:r>
          </w:p>
        </w:tc>
      </w:tr>
      <w:tr w:rsidR="002E5CDB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Цели </w:t>
            </w:r>
            <w:r>
              <w:rPr>
                <w:rFonts w:ascii="PT Astra Serif" w:eastAsia="Calibri" w:hAnsi="PT Astra Serif" w:cs="PT Astra Serif"/>
                <w:sz w:val="28"/>
                <w:szCs w:val="28"/>
                <w:lang w:eastAsia="ru-RU"/>
              </w:rPr>
              <w:t>и задачи м</w:t>
            </w:r>
            <w:r>
              <w:rPr>
                <w:rFonts w:ascii="PT Astra Serif" w:eastAsia="Calibri" w:hAnsi="PT Astra Serif" w:cs="PT Astra Serif"/>
                <w:sz w:val="28"/>
                <w:szCs w:val="28"/>
                <w:lang w:eastAsia="ru-RU"/>
              </w:rPr>
              <w:t>у</w:t>
            </w:r>
            <w:r>
              <w:rPr>
                <w:rFonts w:ascii="PT Astra Serif" w:eastAsia="Calibri" w:hAnsi="PT Astra Serif" w:cs="PT Astra Serif"/>
                <w:sz w:val="28"/>
                <w:szCs w:val="28"/>
                <w:lang w:eastAsia="ru-RU"/>
              </w:rPr>
              <w:t xml:space="preserve">ниципальной 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пр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комплексное решение проблемы благоустройства терр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тории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муниципального образования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«Тереньгульское г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родское поселение»;</w:t>
            </w:r>
          </w:p>
          <w:p w:rsidR="002E5CDB" w:rsidRDefault="00CB2842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повышение уровня комфортности проживания на терр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тории муниципального образования «Тереньгульское г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родское поселение»;</w:t>
            </w:r>
          </w:p>
          <w:p w:rsidR="002E5CDB" w:rsidRDefault="00CB2842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- повышение эффективности использования бюджетного финансирования по данному направлению.</w:t>
            </w:r>
          </w:p>
        </w:tc>
      </w:tr>
      <w:tr w:rsidR="002E5CDB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PT Astra Serif"/>
                <w:sz w:val="28"/>
                <w:szCs w:val="28"/>
                <w:lang w:eastAsia="ru-RU"/>
              </w:rPr>
              <w:t>Целев</w:t>
            </w:r>
            <w:r>
              <w:rPr>
                <w:rFonts w:ascii="PT Astra Serif" w:eastAsia="Calibri" w:hAnsi="PT Astra Serif" w:cs="PT Astra Serif"/>
                <w:sz w:val="28"/>
                <w:szCs w:val="28"/>
                <w:lang w:eastAsia="ru-RU"/>
              </w:rPr>
              <w:t>ые индик</w:t>
            </w:r>
            <w:r>
              <w:rPr>
                <w:rFonts w:ascii="PT Astra Serif" w:eastAsia="Calibri" w:hAnsi="PT Astra Serif" w:cs="PT Astra Serif"/>
                <w:sz w:val="28"/>
                <w:szCs w:val="28"/>
                <w:lang w:eastAsia="ru-RU"/>
              </w:rPr>
              <w:t>а</w:t>
            </w:r>
            <w:r>
              <w:rPr>
                <w:rFonts w:ascii="PT Astra Serif" w:eastAsia="Calibri" w:hAnsi="PT Astra Serif" w:cs="PT Astra Serif"/>
                <w:sz w:val="28"/>
                <w:szCs w:val="28"/>
                <w:lang w:eastAsia="ru-RU"/>
              </w:rPr>
              <w:t>торы муниципал</w:t>
            </w:r>
            <w:r>
              <w:rPr>
                <w:rFonts w:ascii="PT Astra Serif" w:eastAsia="Calibri" w:hAnsi="PT Astra Serif" w:cs="PT Astra Serif"/>
                <w:sz w:val="28"/>
                <w:szCs w:val="28"/>
                <w:lang w:eastAsia="ru-RU"/>
              </w:rPr>
              <w:t>ь</w:t>
            </w:r>
            <w:r>
              <w:rPr>
                <w:rFonts w:ascii="PT Astra Serif" w:eastAsia="Calibri" w:hAnsi="PT Astra Serif" w:cs="PT Astra Serif"/>
                <w:sz w:val="28"/>
                <w:szCs w:val="28"/>
                <w:lang w:eastAsia="ru-RU"/>
              </w:rPr>
              <w:t>ной Программы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ind w:firstLine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-Поддержание территории муниципального образования в надлежащем виде;</w:t>
            </w:r>
          </w:p>
          <w:p w:rsidR="002E5CDB" w:rsidRDefault="00CB2842">
            <w:pPr>
              <w:widowControl w:val="0"/>
              <w:spacing w:after="0" w:line="240" w:lineRule="auto"/>
              <w:ind w:firstLine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Освещение населенных пунктов;</w:t>
            </w:r>
          </w:p>
          <w:p w:rsidR="002E5CDB" w:rsidRDefault="00CB2842">
            <w:pPr>
              <w:widowControl w:val="0"/>
              <w:spacing w:after="0" w:line="240" w:lineRule="auto"/>
              <w:ind w:firstLine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Осуществление функционирования муниципального имущества;</w:t>
            </w:r>
          </w:p>
          <w:p w:rsidR="002E5CDB" w:rsidRDefault="00CB2842">
            <w:pPr>
              <w:widowControl w:val="0"/>
              <w:spacing w:after="0" w:line="240" w:lineRule="auto"/>
              <w:ind w:firstLine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Реализация проектов «Народный бюджет»;</w:t>
            </w:r>
          </w:p>
          <w:p w:rsidR="002E5CDB" w:rsidRDefault="00CB2842">
            <w:pPr>
              <w:widowControl w:val="0"/>
              <w:spacing w:after="0" w:line="240" w:lineRule="auto"/>
              <w:ind w:firstLine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Установка </w:t>
            </w:r>
            <w:r>
              <w:rPr>
                <w:rFonts w:ascii="PT Astra Serif" w:hAnsi="PT Astra Serif"/>
                <w:sz w:val="28"/>
                <w:szCs w:val="28"/>
              </w:rPr>
              <w:t>детских площадок;</w:t>
            </w:r>
          </w:p>
          <w:p w:rsidR="002E5CDB" w:rsidRDefault="00CB2842">
            <w:pPr>
              <w:widowControl w:val="0"/>
              <w:spacing w:after="0" w:line="240" w:lineRule="auto"/>
              <w:ind w:firstLine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-Реализация проектов поддержи местных инициатив граждан;</w:t>
            </w:r>
          </w:p>
          <w:p w:rsidR="002E5CDB" w:rsidRDefault="00CB2842">
            <w:pPr>
              <w:widowControl w:val="0"/>
              <w:spacing w:after="0" w:line="240" w:lineRule="auto"/>
              <w:ind w:firstLine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-Реализация проектов комплексного развития сельских территорий.</w:t>
            </w:r>
          </w:p>
        </w:tc>
      </w:tr>
      <w:tr w:rsidR="002E5CDB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Сроки и этапы р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lastRenderedPageBreak/>
              <w:t>ализации муниц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пальной Програ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lastRenderedPageBreak/>
              <w:t>2024 – 2028 годы</w:t>
            </w:r>
          </w:p>
        </w:tc>
      </w:tr>
      <w:tr w:rsidR="002E5CDB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Ресурсное обесп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чение муниц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пальной Програ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мы с р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азбивкой по этапам и годам р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ализации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Общий объем финансирования Программы составляет – </w:t>
            </w:r>
            <w:r>
              <w:rPr>
                <w:rFonts w:ascii="PT Astra Serif" w:eastAsia="Calibri" w:hAnsi="PT Astra Serif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eastAsia="Calibri" w:hAnsi="PT Astra Serif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eastAsia="Calibri" w:hAnsi="PT Astra Serif" w:cs="Times New Roman"/>
                <w:color w:val="000000"/>
                <w:sz w:val="28"/>
                <w:szCs w:val="28"/>
                <w:lang w:eastAsia="ru-RU"/>
              </w:rPr>
              <w:t>98</w:t>
            </w:r>
            <w:r>
              <w:rPr>
                <w:rFonts w:ascii="PT Astra Serif" w:eastAsia="Calibri" w:hAnsi="PT Astra Serif" w:cs="Times New Roman"/>
                <w:color w:val="000000"/>
                <w:sz w:val="28"/>
                <w:szCs w:val="28"/>
                <w:lang w:eastAsia="ru-RU"/>
              </w:rPr>
              <w:t>745,61512</w:t>
            </w:r>
            <w:r>
              <w:rPr>
                <w:rFonts w:ascii="PT Astra Serif" w:eastAsia="Calibri" w:hAnsi="PT Astra Serif" w:cs="Times New Roman"/>
                <w:color w:val="000000"/>
                <w:sz w:val="28"/>
                <w:szCs w:val="28"/>
                <w:lang w:eastAsia="ru-RU"/>
              </w:rPr>
              <w:t xml:space="preserve"> тыс. руб., в </w:t>
            </w:r>
            <w:proofErr w:type="spellStart"/>
            <w:r>
              <w:rPr>
                <w:rFonts w:ascii="PT Astra Serif" w:eastAsia="Calibri" w:hAnsi="PT Astra Serif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PT Astra Serif" w:eastAsia="Calibri" w:hAnsi="PT Astra Serif" w:cs="Times New Roman"/>
                <w:color w:val="000000"/>
                <w:sz w:val="28"/>
                <w:szCs w:val="28"/>
                <w:lang w:eastAsia="ru-RU"/>
              </w:rPr>
              <w:t>.,</w:t>
            </w:r>
          </w:p>
          <w:p w:rsidR="002E5CDB" w:rsidRDefault="00CB2842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8"/>
                <w:szCs w:val="28"/>
                <w:lang w:eastAsia="ru-RU"/>
              </w:rPr>
              <w:t xml:space="preserve"> тыс. руб.</w:t>
            </w:r>
            <w:r>
              <w:rPr>
                <w:rFonts w:ascii="PT Astra Serif" w:eastAsia="Calibri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PT Astra Serif" w:eastAsia="Calibri" w:hAnsi="PT Astra Serif" w:cs="Times New Roman"/>
                <w:bCs/>
                <w:color w:val="000000"/>
                <w:sz w:val="28"/>
                <w:szCs w:val="28"/>
                <w:lang w:eastAsia="ru-RU"/>
              </w:rPr>
              <w:t>в том числе:</w:t>
            </w:r>
          </w:p>
          <w:p w:rsidR="002E5CDB" w:rsidRDefault="00CB2842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eastAsia="Calibri" w:hAnsi="PT Astra Serif" w:cs="Times New Roman"/>
                <w:bCs/>
                <w:color w:val="000000"/>
                <w:sz w:val="28"/>
                <w:szCs w:val="28"/>
                <w:lang w:eastAsia="ru-RU"/>
              </w:rPr>
              <w:t>2024 г. –</w:t>
            </w:r>
            <w:r>
              <w:rPr>
                <w:rFonts w:ascii="PT Astra Serif" w:eastAsia="Calibri" w:hAnsi="PT Astra Serif" w:cs="Times New Roman"/>
                <w:color w:val="000000"/>
                <w:sz w:val="28"/>
                <w:szCs w:val="28"/>
                <w:lang w:eastAsia="ru-RU"/>
              </w:rPr>
              <w:t xml:space="preserve"> 17</w:t>
            </w:r>
            <w:r>
              <w:rPr>
                <w:rFonts w:ascii="PT Astra Serif" w:eastAsia="Calibri" w:hAnsi="PT Astra Serif" w:cs="Times New Roman"/>
                <w:color w:val="000000"/>
                <w:sz w:val="28"/>
                <w:szCs w:val="28"/>
                <w:lang w:eastAsia="ru-RU"/>
              </w:rPr>
              <w:t>701,25792</w:t>
            </w:r>
            <w:r>
              <w:rPr>
                <w:rFonts w:ascii="PT Astra Serif" w:eastAsia="Calibri" w:hAnsi="PT Astra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eastAsia="Calibri" w:hAnsi="PT Astra Serif" w:cs="Times New Roman"/>
                <w:bCs/>
                <w:color w:val="000000"/>
                <w:sz w:val="28"/>
                <w:szCs w:val="28"/>
                <w:lang w:eastAsia="ru-RU"/>
              </w:rPr>
              <w:t xml:space="preserve">тыс. руб., в </w:t>
            </w:r>
            <w:proofErr w:type="spellStart"/>
            <w:r>
              <w:rPr>
                <w:rFonts w:ascii="PT Astra Serif" w:eastAsia="Calibri" w:hAnsi="PT Astra Serif" w:cs="Times New Roman"/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PT Astra Serif" w:eastAsia="Calibri" w:hAnsi="PT Astra Serif" w:cs="Times New Roman"/>
                <w:bCs/>
                <w:color w:val="000000"/>
                <w:sz w:val="28"/>
                <w:szCs w:val="28"/>
                <w:lang w:eastAsia="ru-RU"/>
              </w:rPr>
              <w:t>. средства бюджета РФ - 1610,00 тыс. руб., средства бюджета УО - 2548,32</w:t>
            </w:r>
            <w:r>
              <w:rPr>
                <w:rFonts w:ascii="PT Astra Serif" w:eastAsia="Calibri" w:hAnsi="PT Astra Serif" w:cs="Times New Roman"/>
                <w:bCs/>
                <w:color w:val="000000"/>
                <w:sz w:val="28"/>
                <w:szCs w:val="28"/>
                <w:lang w:eastAsia="ru-RU"/>
              </w:rPr>
              <w:t xml:space="preserve"> тыс. руб., средства бюджета МО — 13052,00 тыс. руб., инициативные платежи граждан - 275,93792 тыс. руб., инициативные платежи хозяйствующих субъектов - 215,00 тыс. руб.;</w:t>
            </w:r>
            <w:proofErr w:type="gramEnd"/>
          </w:p>
          <w:p w:rsidR="002E5CDB" w:rsidRDefault="00CB2842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eastAsia="Calibri" w:hAnsi="PT Astra Serif" w:cs="Times New Roman"/>
                <w:bCs/>
                <w:color w:val="000000"/>
                <w:sz w:val="28"/>
                <w:szCs w:val="28"/>
                <w:lang w:eastAsia="ru-RU"/>
              </w:rPr>
              <w:t>2025 г. – 23</w:t>
            </w:r>
            <w:r>
              <w:rPr>
                <w:rFonts w:ascii="PT Astra Serif" w:eastAsia="Calibri" w:hAnsi="PT Astra Serif" w:cs="Times New Roman"/>
                <w:bCs/>
                <w:color w:val="000000"/>
                <w:sz w:val="28"/>
                <w:szCs w:val="28"/>
                <w:lang w:eastAsia="ru-RU"/>
              </w:rPr>
              <w:t>286,92360</w:t>
            </w:r>
            <w:r>
              <w:rPr>
                <w:rFonts w:ascii="PT Astra Serif" w:eastAsia="Calibri" w:hAnsi="PT Astra Serif" w:cs="Times New Roman"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eastAsia="Calibri" w:hAnsi="PT Astra Serif" w:cs="Times New Roman"/>
                <w:bCs/>
                <w:color w:val="000000"/>
                <w:sz w:val="28"/>
                <w:szCs w:val="28"/>
                <w:lang w:eastAsia="ru-RU"/>
              </w:rPr>
              <w:t xml:space="preserve">тыс. руб., в </w:t>
            </w:r>
            <w:proofErr w:type="spellStart"/>
            <w:r>
              <w:rPr>
                <w:rFonts w:ascii="PT Astra Serif" w:eastAsia="Calibri" w:hAnsi="PT Astra Serif" w:cs="Times New Roman"/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PT Astra Serif" w:eastAsia="Calibri" w:hAnsi="PT Astra Serif" w:cs="Times New Roman"/>
                <w:bCs/>
                <w:color w:val="000000"/>
                <w:sz w:val="28"/>
                <w:szCs w:val="28"/>
                <w:lang w:eastAsia="ru-RU"/>
              </w:rPr>
              <w:t xml:space="preserve">. средства бюджета РФ - 7021,888 тыс. руб., </w:t>
            </w:r>
            <w:r>
              <w:rPr>
                <w:rFonts w:ascii="PT Astra Serif" w:eastAsia="Calibri" w:hAnsi="PT Astra Serif" w:cs="Times New Roman"/>
                <w:bCs/>
                <w:color w:val="000000"/>
                <w:sz w:val="28"/>
                <w:szCs w:val="28"/>
                <w:lang w:eastAsia="ru-RU"/>
              </w:rPr>
              <w:t>средства бюджета УО - 1755,472 тыс. руб., средства бюджета МО — 14</w:t>
            </w:r>
            <w:r>
              <w:rPr>
                <w:rFonts w:ascii="PT Astra Serif" w:eastAsia="Calibri" w:hAnsi="PT Astra Serif" w:cs="Times New Roman"/>
                <w:bCs/>
                <w:color w:val="000000"/>
                <w:sz w:val="28"/>
                <w:szCs w:val="28"/>
                <w:lang w:eastAsia="ru-RU"/>
              </w:rPr>
              <w:t>509,56360</w:t>
            </w:r>
            <w:r>
              <w:rPr>
                <w:rFonts w:ascii="PT Astra Serif" w:eastAsia="Calibri" w:hAnsi="PT Astra Serif" w:cs="Times New Roman"/>
                <w:bCs/>
                <w:color w:val="000000"/>
                <w:sz w:val="28"/>
                <w:szCs w:val="28"/>
                <w:lang w:eastAsia="ru-RU"/>
              </w:rPr>
              <w:t xml:space="preserve"> тыс. руб.;</w:t>
            </w:r>
            <w:proofErr w:type="gramEnd"/>
          </w:p>
          <w:p w:rsidR="002E5CDB" w:rsidRDefault="00CB2842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eastAsia="Calibri" w:hAnsi="PT Astra Serif" w:cs="Times New Roman"/>
                <w:bCs/>
                <w:color w:val="000000"/>
                <w:sz w:val="28"/>
                <w:szCs w:val="28"/>
                <w:lang w:eastAsia="ru-RU"/>
              </w:rPr>
              <w:t>2026 г. –</w:t>
            </w:r>
            <w:r>
              <w:rPr>
                <w:rFonts w:ascii="PT Astra Serif" w:eastAsia="Calibri" w:hAnsi="PT Astra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eastAsia="Calibri" w:hAnsi="PT Astra Serif" w:cs="Times New Roman"/>
                <w:bCs/>
                <w:color w:val="000000"/>
                <w:sz w:val="28"/>
                <w:szCs w:val="28"/>
                <w:lang w:eastAsia="ru-RU"/>
              </w:rPr>
              <w:t>25</w:t>
            </w:r>
            <w:r>
              <w:rPr>
                <w:rFonts w:ascii="PT Astra Serif" w:eastAsia="Calibri" w:hAnsi="PT Astra Serif" w:cs="Times New Roman"/>
                <w:bCs/>
                <w:color w:val="000000"/>
                <w:sz w:val="28"/>
                <w:szCs w:val="28"/>
                <w:lang w:eastAsia="ru-RU"/>
              </w:rPr>
              <w:t>632,21360</w:t>
            </w:r>
            <w:r>
              <w:rPr>
                <w:rFonts w:ascii="PT Astra Serif" w:eastAsia="Calibri" w:hAnsi="PT Astra Serif" w:cs="Times New Roman"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eastAsia="Calibri" w:hAnsi="PT Astra Serif" w:cs="Times New Roman"/>
                <w:bCs/>
                <w:color w:val="000000"/>
                <w:sz w:val="28"/>
                <w:szCs w:val="28"/>
                <w:lang w:eastAsia="ru-RU"/>
              </w:rPr>
              <w:t xml:space="preserve">тыс. руб., в </w:t>
            </w:r>
            <w:proofErr w:type="spellStart"/>
            <w:r>
              <w:rPr>
                <w:rFonts w:ascii="PT Astra Serif" w:eastAsia="Calibri" w:hAnsi="PT Astra Serif" w:cs="Times New Roman"/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PT Astra Serif" w:eastAsia="Calibri" w:hAnsi="PT Astra Serif" w:cs="Times New Roman"/>
                <w:bCs/>
                <w:color w:val="000000"/>
                <w:sz w:val="28"/>
                <w:szCs w:val="28"/>
                <w:lang w:eastAsia="ru-RU"/>
              </w:rPr>
              <w:t>. средства бюджета РФ - 7021,888 тыс. руб., средства бюджета УО - 1755,472 тыс. руб., средства бюджета МО — 16</w:t>
            </w:r>
            <w:r>
              <w:rPr>
                <w:rFonts w:ascii="PT Astra Serif" w:eastAsia="Calibri" w:hAnsi="PT Astra Serif" w:cs="Times New Roman"/>
                <w:bCs/>
                <w:color w:val="000000"/>
                <w:sz w:val="28"/>
                <w:szCs w:val="28"/>
                <w:lang w:eastAsia="ru-RU"/>
              </w:rPr>
              <w:t>854,85360</w:t>
            </w:r>
            <w:r>
              <w:rPr>
                <w:rFonts w:ascii="PT Astra Serif" w:eastAsia="Calibri" w:hAnsi="PT Astra Serif" w:cs="Times New Roman"/>
                <w:bCs/>
                <w:color w:val="000000"/>
                <w:sz w:val="28"/>
                <w:szCs w:val="28"/>
                <w:lang w:eastAsia="ru-RU"/>
              </w:rPr>
              <w:t xml:space="preserve"> тыс. руб.;</w:t>
            </w:r>
            <w:proofErr w:type="gramEnd"/>
          </w:p>
          <w:p w:rsidR="002E5CDB" w:rsidRDefault="00CB2842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eastAsia="Calibri" w:hAnsi="PT Astra Serif" w:cs="Times New Roman"/>
                <w:bCs/>
                <w:color w:val="000000"/>
                <w:sz w:val="28"/>
                <w:szCs w:val="28"/>
                <w:lang w:eastAsia="ru-RU"/>
              </w:rPr>
              <w:t xml:space="preserve">2027 г. – </w:t>
            </w:r>
            <w:r>
              <w:rPr>
                <w:rFonts w:ascii="PT Astra Serif" w:eastAsia="Calibri" w:hAnsi="PT Astra Serif" w:cs="Times New Roman"/>
                <w:color w:val="000000"/>
                <w:sz w:val="28"/>
                <w:szCs w:val="28"/>
                <w:lang w:eastAsia="ru-RU"/>
              </w:rPr>
              <w:t>15</w:t>
            </w:r>
            <w:r>
              <w:rPr>
                <w:rFonts w:ascii="PT Astra Serif" w:eastAsia="Calibri" w:hAnsi="PT Astra Serif" w:cs="Times New Roman"/>
                <w:color w:val="000000"/>
                <w:sz w:val="28"/>
                <w:szCs w:val="28"/>
                <w:lang w:eastAsia="ru-RU"/>
              </w:rPr>
              <w:t>641,71</w:t>
            </w:r>
            <w:r>
              <w:rPr>
                <w:rFonts w:ascii="PT Astra Serif" w:eastAsia="Calibri" w:hAnsi="PT Astra Serif" w:cs="Times New Roman"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eastAsia="Calibri" w:hAnsi="PT Astra Serif" w:cs="Times New Roman"/>
                <w:bCs/>
                <w:color w:val="000000"/>
                <w:sz w:val="28"/>
                <w:szCs w:val="28"/>
                <w:lang w:eastAsia="ru-RU"/>
              </w:rPr>
              <w:t xml:space="preserve">тыс. руб., в </w:t>
            </w:r>
            <w:proofErr w:type="spellStart"/>
            <w:r>
              <w:rPr>
                <w:rFonts w:ascii="PT Astra Serif" w:eastAsia="Calibri" w:hAnsi="PT Astra Serif" w:cs="Times New Roman"/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PT Astra Serif" w:eastAsia="Calibri" w:hAnsi="PT Astra Serif" w:cs="Times New Roman"/>
                <w:bCs/>
                <w:color w:val="000000"/>
                <w:sz w:val="28"/>
                <w:szCs w:val="28"/>
                <w:lang w:eastAsia="ru-RU"/>
              </w:rPr>
              <w:t>. средства бюджета МО — 15</w:t>
            </w:r>
            <w:r>
              <w:rPr>
                <w:rFonts w:ascii="PT Astra Serif" w:eastAsia="Calibri" w:hAnsi="PT Astra Serif" w:cs="Times New Roman"/>
                <w:bCs/>
                <w:color w:val="000000"/>
                <w:sz w:val="28"/>
                <w:szCs w:val="28"/>
                <w:lang w:eastAsia="ru-RU"/>
              </w:rPr>
              <w:t>641,71</w:t>
            </w:r>
            <w:r>
              <w:rPr>
                <w:rFonts w:ascii="PT Astra Serif" w:eastAsia="Calibri" w:hAnsi="PT Astra Serif" w:cs="Times New Roman"/>
                <w:bCs/>
                <w:color w:val="000000"/>
                <w:sz w:val="28"/>
                <w:szCs w:val="28"/>
                <w:lang w:eastAsia="ru-RU"/>
              </w:rPr>
              <w:t xml:space="preserve"> тыс. руб.;</w:t>
            </w:r>
            <w:proofErr w:type="gramEnd"/>
          </w:p>
          <w:p w:rsidR="002E5CDB" w:rsidRDefault="00CB2842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eastAsia="Calibri" w:hAnsi="PT Astra Serif" w:cs="Times New Roman"/>
                <w:bCs/>
                <w:color w:val="000000"/>
                <w:sz w:val="28"/>
                <w:szCs w:val="28"/>
                <w:lang w:eastAsia="ru-RU"/>
              </w:rPr>
              <w:t>2028 г. – 16</w:t>
            </w:r>
            <w:r>
              <w:rPr>
                <w:rFonts w:ascii="PT Astra Serif" w:eastAsia="Calibri" w:hAnsi="PT Astra Serif" w:cs="Times New Roman"/>
                <w:bCs/>
                <w:color w:val="000000"/>
                <w:sz w:val="28"/>
                <w:szCs w:val="28"/>
                <w:lang w:eastAsia="ru-RU"/>
              </w:rPr>
              <w:t>483,51</w:t>
            </w:r>
            <w:r>
              <w:rPr>
                <w:rFonts w:ascii="PT Astra Serif" w:eastAsia="Calibri" w:hAnsi="PT Astra Serif" w:cs="Times New Roman"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eastAsia="Calibri" w:hAnsi="PT Astra Serif" w:cs="Times New Roman"/>
                <w:bCs/>
                <w:color w:val="000000"/>
                <w:sz w:val="28"/>
                <w:szCs w:val="28"/>
                <w:lang w:eastAsia="ru-RU"/>
              </w:rPr>
              <w:t xml:space="preserve">тыс. руб., в </w:t>
            </w:r>
            <w:proofErr w:type="spellStart"/>
            <w:r>
              <w:rPr>
                <w:rFonts w:ascii="PT Astra Serif" w:eastAsia="Calibri" w:hAnsi="PT Astra Serif" w:cs="Times New Roman"/>
                <w:b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PT Astra Serif" w:eastAsia="Calibri" w:hAnsi="PT Astra Serif" w:cs="Times New Roman"/>
                <w:bCs/>
                <w:color w:val="000000"/>
                <w:sz w:val="28"/>
                <w:szCs w:val="28"/>
                <w:lang w:eastAsia="ru-RU"/>
              </w:rPr>
              <w:t>. средства бюджета МО — 16</w:t>
            </w:r>
            <w:r>
              <w:rPr>
                <w:rFonts w:ascii="PT Astra Serif" w:eastAsia="Calibri" w:hAnsi="PT Astra Serif" w:cs="Times New Roman"/>
                <w:bCs/>
                <w:color w:val="000000"/>
                <w:sz w:val="28"/>
                <w:szCs w:val="28"/>
                <w:lang w:eastAsia="ru-RU"/>
              </w:rPr>
              <w:t>483,51</w:t>
            </w:r>
            <w:r>
              <w:rPr>
                <w:rFonts w:ascii="PT Astra Serif" w:eastAsia="Calibri" w:hAnsi="PT Astra Serif" w:cs="Times New Roman"/>
                <w:bCs/>
                <w:color w:val="000000"/>
                <w:sz w:val="28"/>
                <w:szCs w:val="28"/>
                <w:lang w:eastAsia="ru-RU"/>
              </w:rPr>
              <w:t xml:space="preserve"> тыс. руб.;</w:t>
            </w:r>
            <w:proofErr w:type="gramEnd"/>
          </w:p>
        </w:tc>
      </w:tr>
      <w:tr w:rsidR="002E5CDB"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DB" w:rsidRDefault="00CB2842">
            <w:pPr>
              <w:pStyle w:val="a1"/>
              <w:widowControl w:val="0"/>
              <w:shd w:val="clear" w:color="auto" w:fill="auto"/>
              <w:snapToGrid w:val="0"/>
              <w:spacing w:before="0" w:line="200" w:lineRule="atLeast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PT Astra Serif;Times New Roman"/>
              </w:rPr>
              <w:t>Ресурсное обесп</w:t>
            </w:r>
            <w:r>
              <w:rPr>
                <w:rFonts w:ascii="PT Astra Serif" w:eastAsia="Calibri" w:hAnsi="PT Astra Serif" w:cs="PT Astra Serif;Times New Roman"/>
              </w:rPr>
              <w:t>е</w:t>
            </w:r>
            <w:r>
              <w:rPr>
                <w:rFonts w:ascii="PT Astra Serif" w:eastAsia="Calibri" w:hAnsi="PT Astra Serif" w:cs="PT Astra Serif;Times New Roman"/>
              </w:rPr>
              <w:t>чение проектов, реализуемых в с</w:t>
            </w:r>
            <w:r>
              <w:rPr>
                <w:rFonts w:ascii="PT Astra Serif" w:eastAsia="Calibri" w:hAnsi="PT Astra Serif" w:cs="PT Astra Serif;Times New Roman"/>
              </w:rPr>
              <w:t>о</w:t>
            </w:r>
            <w:r>
              <w:rPr>
                <w:rFonts w:ascii="PT Astra Serif" w:eastAsia="Calibri" w:hAnsi="PT Astra Serif" w:cs="PT Astra Serif;Times New Roman"/>
              </w:rPr>
              <w:t>ставе подпрогра</w:t>
            </w:r>
            <w:r>
              <w:rPr>
                <w:rFonts w:ascii="PT Astra Serif" w:eastAsia="Calibri" w:hAnsi="PT Astra Serif" w:cs="PT Astra Serif;Times New Roman"/>
              </w:rPr>
              <w:t>м</w:t>
            </w:r>
            <w:r>
              <w:rPr>
                <w:rFonts w:ascii="PT Astra Serif" w:eastAsia="Calibri" w:hAnsi="PT Astra Serif" w:cs="PT Astra Serif;Times New Roman"/>
              </w:rPr>
              <w:t>мы</w:t>
            </w:r>
          </w:p>
        </w:tc>
        <w:tc>
          <w:tcPr>
            <w:tcW w:w="7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DB" w:rsidRDefault="00CB2842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PT Astra Serif;Times New Roman"/>
                <w:sz w:val="28"/>
                <w:szCs w:val="28"/>
              </w:rPr>
              <w:t>Не предусмотрено.</w:t>
            </w:r>
          </w:p>
        </w:tc>
      </w:tr>
      <w:tr w:rsidR="002E5CDB">
        <w:tc>
          <w:tcPr>
            <w:tcW w:w="2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both"/>
              <w:rPr>
                <w:rFonts w:ascii="PT Astra Serif" w:hAnsi="PT Astra Serif"/>
              </w:rPr>
            </w:pPr>
            <w:bookmarkStart w:id="2" w:name="sub_113"/>
            <w:r>
              <w:rPr>
                <w:rFonts w:ascii="PT Astra Serif" w:eastAsia="Calibri" w:hAnsi="PT Astra Serif" w:cs="PT Astra Serif;Times New Roman"/>
                <w:sz w:val="28"/>
                <w:szCs w:val="28"/>
              </w:rPr>
              <w:t xml:space="preserve">Ожидаемые </w:t>
            </w:r>
            <w:r>
              <w:rPr>
                <w:rFonts w:ascii="PT Astra Serif" w:eastAsia="Calibri" w:hAnsi="PT Astra Serif" w:cs="PT Astra Serif;Times New Roman"/>
                <w:sz w:val="28"/>
                <w:szCs w:val="28"/>
              </w:rPr>
              <w:t>р</w:t>
            </w:r>
            <w:r>
              <w:rPr>
                <w:rFonts w:ascii="PT Astra Serif" w:eastAsia="Calibri" w:hAnsi="PT Astra Serif" w:cs="PT Astra Serif;Times New Roman"/>
                <w:sz w:val="28"/>
                <w:szCs w:val="28"/>
              </w:rPr>
              <w:t>е</w:t>
            </w:r>
            <w:r>
              <w:rPr>
                <w:rFonts w:ascii="PT Astra Serif" w:eastAsia="Calibri" w:hAnsi="PT Astra Serif" w:cs="PT Astra Serif;Times New Roman"/>
                <w:sz w:val="28"/>
                <w:szCs w:val="28"/>
              </w:rPr>
              <w:t>зультаты реализ</w:t>
            </w:r>
            <w:r>
              <w:rPr>
                <w:rFonts w:ascii="PT Astra Serif" w:eastAsia="Calibri" w:hAnsi="PT Astra Serif" w:cs="PT Astra Serif;Times New Roman"/>
                <w:sz w:val="28"/>
                <w:szCs w:val="28"/>
              </w:rPr>
              <w:t>а</w:t>
            </w:r>
            <w:r>
              <w:rPr>
                <w:rFonts w:ascii="PT Astra Serif" w:eastAsia="Calibri" w:hAnsi="PT Astra Serif" w:cs="PT Astra Serif;Times New Roman"/>
                <w:sz w:val="28"/>
                <w:szCs w:val="28"/>
              </w:rPr>
              <w:t>ции программы</w:t>
            </w:r>
            <w:bookmarkEnd w:id="2"/>
          </w:p>
        </w:tc>
        <w:tc>
          <w:tcPr>
            <w:tcW w:w="7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DB" w:rsidRDefault="00CB2842">
            <w:pPr>
              <w:widowControl w:val="0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PT Astra Serif"/>
                <w:color w:val="000000"/>
                <w:sz w:val="28"/>
                <w:szCs w:val="28"/>
              </w:rPr>
              <w:t>Реализация Программы позволит достичь повышения уровня жизни населения муниципального образования «Тереньгульское городское поселение»</w:t>
            </w:r>
          </w:p>
          <w:p w:rsidR="002E5CDB" w:rsidRDefault="002E5CDB">
            <w:pPr>
              <w:widowControl w:val="0"/>
              <w:spacing w:line="240" w:lineRule="auto"/>
              <w:jc w:val="both"/>
              <w:rPr>
                <w:rFonts w:ascii="PT Astra Serif" w:eastAsia="Calibri" w:hAnsi="PT Astra Serif" w:cs="PT Astra Serif"/>
                <w:color w:val="000000"/>
                <w:sz w:val="28"/>
                <w:szCs w:val="28"/>
              </w:rPr>
            </w:pPr>
          </w:p>
          <w:p w:rsidR="002E5CDB" w:rsidRDefault="002E5CDB">
            <w:pPr>
              <w:widowControl w:val="0"/>
              <w:spacing w:line="240" w:lineRule="auto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</w:tc>
      </w:tr>
    </w:tbl>
    <w:p w:rsidR="002E5CDB" w:rsidRDefault="002E5CDB">
      <w:pPr>
        <w:spacing w:after="0" w:line="240" w:lineRule="auto"/>
        <w:rPr>
          <w:rFonts w:ascii="PT Astra Serif" w:eastAsia="Times New Roman" w:hAnsi="PT Astra Serif" w:cs="Times New Roman"/>
          <w:b/>
          <w:bCs/>
          <w:kern w:val="2"/>
          <w:sz w:val="28"/>
          <w:szCs w:val="28"/>
          <w:lang w:eastAsia="ru-RU"/>
        </w:rPr>
      </w:pPr>
    </w:p>
    <w:p w:rsidR="002E5CDB" w:rsidRDefault="00CB2842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Введение</w:t>
      </w:r>
    </w:p>
    <w:p w:rsidR="002E5CDB" w:rsidRDefault="00CB2842">
      <w:pPr>
        <w:spacing w:after="0" w:line="240" w:lineRule="auto"/>
        <w:ind w:firstLine="720"/>
        <w:jc w:val="both"/>
        <w:rPr>
          <w:rFonts w:ascii="PT Astra Serif" w:hAnsi="PT Astra Serif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Муниципальная программа «Комплексная программа благоустройства территории 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 «Тереньгульское городское посел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ние» 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(далее по тексту - Программа) содержит перечень, характеристики и мех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а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низм реализации мероприятий по благоустройству территории муниципального образования «Тереньгульское городское поселение» 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на 2024-2028 годы, необх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о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димых </w:t>
      </w:r>
      <w:proofErr w:type="gramStart"/>
      <w:r>
        <w:rPr>
          <w:rFonts w:ascii="PT Astra Serif" w:eastAsia="Calibri" w:hAnsi="PT Astra Serif" w:cs="Times New Roman"/>
          <w:sz w:val="28"/>
          <w:szCs w:val="28"/>
          <w:lang w:eastAsia="ru-RU"/>
        </w:rPr>
        <w:t>для</w:t>
      </w:r>
      <w:proofErr w:type="gramEnd"/>
      <w:r>
        <w:rPr>
          <w:rFonts w:ascii="PT Astra Serif" w:eastAsia="Calibri" w:hAnsi="PT Astra Serif" w:cs="Times New Roman"/>
          <w:sz w:val="28"/>
          <w:szCs w:val="28"/>
          <w:lang w:eastAsia="ru-RU"/>
        </w:rPr>
        <w:t>:</w:t>
      </w:r>
    </w:p>
    <w:p w:rsidR="002E5CDB" w:rsidRDefault="00CB2842">
      <w:pPr>
        <w:spacing w:after="0" w:line="240" w:lineRule="auto"/>
        <w:ind w:firstLine="720"/>
        <w:jc w:val="both"/>
        <w:rPr>
          <w:rFonts w:ascii="PT Astra Serif" w:hAnsi="PT Astra Serif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- повышения уровня развития и безопасности среды проживания и вр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е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менного пребывания на территории поселения;</w:t>
      </w:r>
    </w:p>
    <w:p w:rsidR="002E5CDB" w:rsidRDefault="00CB2842">
      <w:pPr>
        <w:spacing w:after="0" w:line="240" w:lineRule="auto"/>
        <w:ind w:firstLine="720"/>
        <w:jc w:val="both"/>
        <w:rPr>
          <w:rFonts w:ascii="PT Astra Serif" w:hAnsi="PT Astra Serif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- устойчивого и эффективного функционирования объектов благоустро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й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ства и инфраструктуры, расположенных на терри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тории поселения.</w:t>
      </w:r>
    </w:p>
    <w:p w:rsidR="002E5CDB" w:rsidRDefault="00CB2842">
      <w:pPr>
        <w:spacing w:after="0" w:line="240" w:lineRule="auto"/>
        <w:ind w:firstLine="720"/>
        <w:jc w:val="both"/>
        <w:rPr>
          <w:rFonts w:ascii="PT Astra Serif" w:hAnsi="PT Astra Serif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Разработка и реализация Программы позволит комплексно подойти к р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е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шению проблемы наличия с низкого уровня благоустройства на территории м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у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ниципального образования «Тереньгульское городское поселение» и, как сле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д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lastRenderedPageBreak/>
        <w:t>ствие, более эффективно испо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льзовать финансовые и материальные ресурсы на эти цели.</w:t>
      </w:r>
    </w:p>
    <w:p w:rsidR="002E5CDB" w:rsidRDefault="00CB2842">
      <w:pPr>
        <w:spacing w:after="0" w:line="240" w:lineRule="auto"/>
        <w:ind w:firstLine="720"/>
        <w:jc w:val="both"/>
        <w:rPr>
          <w:rFonts w:ascii="PT Astra Serif" w:hAnsi="PT Astra Serif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Благоустройство территории поселения – важнейшая составная часть его развития и одна из приоритетных задач органов местного самоуправления.</w:t>
      </w:r>
    </w:p>
    <w:p w:rsidR="002E5CDB" w:rsidRDefault="00CB2842">
      <w:pPr>
        <w:spacing w:after="0" w:line="240" w:lineRule="auto"/>
        <w:ind w:firstLine="720"/>
        <w:jc w:val="both"/>
        <w:rPr>
          <w:rFonts w:ascii="PT Astra Serif" w:hAnsi="PT Astra Serif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На территории поселения расположено 11 населенных пунктов, г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де пр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о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живает 6701 чел. На территории поселения находятся объекты благоустройства: детские и спортивные площадки; зеленые насаждения; места массового преб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ы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вания людей; малые архитектурные формы; парки, скверы, тротуары.</w:t>
      </w:r>
    </w:p>
    <w:p w:rsidR="002E5CDB" w:rsidRDefault="00CB2842">
      <w:pPr>
        <w:spacing w:after="0" w:line="240" w:lineRule="auto"/>
        <w:ind w:firstLine="720"/>
        <w:jc w:val="both"/>
        <w:rPr>
          <w:rFonts w:ascii="PT Astra Serif" w:hAnsi="PT Astra Serif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В населенных пунктах поселения обслуж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иваются объекты уличного осв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е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щения, устройства наружного освещения.</w:t>
      </w:r>
    </w:p>
    <w:p w:rsidR="002E5CDB" w:rsidRDefault="00CB2842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Концепция стратегии социально-экономического развития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го образования «Тереньгульское городское поселение»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определяет благоустро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й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ство территорий населенных пунктов как важнейшую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составную часть потенц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и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ала поселения.</w:t>
      </w:r>
    </w:p>
    <w:p w:rsidR="002E5CDB" w:rsidRDefault="00CB2842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Повышение уровня качества среды проживания и временного нахождения, является необходимым условием стабилизации и подъема экономики и повыш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е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ния уровня жизни населения сельского поселения.</w:t>
      </w:r>
    </w:p>
    <w:p w:rsidR="002E5CDB" w:rsidRDefault="00CB2842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Имеющиеся объекты 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благоустройства, расположенные на территории п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о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селения, не обеспечивают растущие потребности и не удовлетворяют совреме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н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ным требованиям, предъявляемым к качеству среды проживания и временного пребывания, а уровень их износа продолжает увеличиваться.</w:t>
      </w:r>
    </w:p>
    <w:p w:rsidR="002E5CDB" w:rsidRDefault="00CB2842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Сущест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вующие финансово-</w:t>
      </w:r>
      <w:proofErr w:type="gramStart"/>
      <w:r>
        <w:rPr>
          <w:rFonts w:ascii="PT Astra Serif" w:eastAsia="Calibri" w:hAnsi="PT Astra Serif" w:cs="Times New Roman"/>
          <w:sz w:val="28"/>
          <w:szCs w:val="28"/>
          <w:lang w:eastAsia="ru-RU"/>
        </w:rPr>
        <w:t>экономические механизмы</w:t>
      </w:r>
      <w:proofErr w:type="gramEnd"/>
      <w:r>
        <w:rPr>
          <w:rFonts w:ascii="PT Astra Serif" w:eastAsia="Calibri" w:hAnsi="PT Astra Serif" w:cs="Times New Roman"/>
          <w:sz w:val="28"/>
          <w:szCs w:val="28"/>
          <w:lang w:eastAsia="ru-RU"/>
        </w:rPr>
        <w:t>, обеспечивающие восстановление и ремонт существующих объектов благоустройства и инфр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а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структуры и строительство новых, недостаточно эффективны.</w:t>
      </w:r>
    </w:p>
    <w:p w:rsidR="002E5CDB" w:rsidRDefault="00CB2842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Низкий уровень благоустройства отдельных населенных пунктов и состо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я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ние 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инфраструктуры на территории поселения вызывает дополнительную соц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и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альную напряженность в обществе.</w:t>
      </w:r>
    </w:p>
    <w:p w:rsidR="002E5CDB" w:rsidRDefault="00CB2842">
      <w:pPr>
        <w:jc w:val="center"/>
        <w:rPr>
          <w:rFonts w:ascii="PT Astra Serif" w:hAnsi="PT Astra Serif"/>
        </w:rPr>
      </w:pPr>
      <w:bookmarkStart w:id="3" w:name="sub_1003"/>
      <w:r>
        <w:rPr>
          <w:rFonts w:ascii="PT Astra Serif" w:eastAsia="Calibri" w:hAnsi="PT Astra Serif" w:cs="PT Astra Serif"/>
          <w:b/>
          <w:bCs/>
          <w:color w:val="000000"/>
          <w:sz w:val="28"/>
          <w:szCs w:val="28"/>
        </w:rPr>
        <w:t>2. </w:t>
      </w:r>
      <w:r>
        <w:rPr>
          <w:rFonts w:ascii="PT Astra Serif" w:eastAsia="Calibri" w:hAnsi="PT Astra Serif" w:cs="PT Astra Serif;Times New Roman"/>
          <w:b/>
          <w:bCs/>
          <w:color w:val="000000"/>
          <w:sz w:val="28"/>
          <w:szCs w:val="28"/>
        </w:rPr>
        <w:t>Организация управления муниципальной Программой</w:t>
      </w:r>
      <w:bookmarkEnd w:id="3"/>
    </w:p>
    <w:p w:rsidR="002E5CDB" w:rsidRDefault="00CB2842">
      <w:pPr>
        <w:ind w:left="34"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  <w:szCs w:val="28"/>
        </w:rPr>
        <w:tab/>
        <w:t xml:space="preserve">Текущее управление и </w:t>
      </w:r>
      <w:proofErr w:type="gramStart"/>
      <w:r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ходом исполнения Программы </w:t>
      </w:r>
      <w:r>
        <w:rPr>
          <w:rFonts w:ascii="PT Astra Serif" w:hAnsi="PT Astra Serif" w:cs="PT Astra Serif"/>
          <w:sz w:val="28"/>
          <w:szCs w:val="28"/>
        </w:rPr>
        <w:tab/>
        <w:t xml:space="preserve">осуществляет </w:t>
      </w:r>
      <w:r>
        <w:rPr>
          <w:rFonts w:ascii="PT Astra Serif" w:eastAsia="Calibri" w:hAnsi="PT Astra Serif" w:cs="PT Astra Serif"/>
          <w:sz w:val="28"/>
          <w:szCs w:val="28"/>
        </w:rPr>
        <w:t>управление строительства, архи</w:t>
      </w:r>
      <w:r>
        <w:rPr>
          <w:rFonts w:ascii="PT Astra Serif" w:eastAsia="Calibri" w:hAnsi="PT Astra Serif" w:cs="PT Astra Serif"/>
          <w:sz w:val="28"/>
          <w:szCs w:val="28"/>
        </w:rPr>
        <w:t>тектуры и дорожной де</w:t>
      </w:r>
      <w:r>
        <w:rPr>
          <w:rFonts w:ascii="PT Astra Serif" w:eastAsia="Calibri" w:hAnsi="PT Astra Serif" w:cs="PT Astra Serif"/>
          <w:sz w:val="28"/>
          <w:szCs w:val="28"/>
        </w:rPr>
        <w:t>я</w:t>
      </w:r>
      <w:r>
        <w:rPr>
          <w:rFonts w:ascii="PT Astra Serif" w:eastAsia="Calibri" w:hAnsi="PT Astra Serif" w:cs="PT Astra Serif"/>
          <w:sz w:val="28"/>
          <w:szCs w:val="28"/>
        </w:rPr>
        <w:t>тельности муниципального образования  «Тереньгульский район».</w:t>
      </w:r>
      <w:r>
        <w:rPr>
          <w:rFonts w:ascii="PT Astra Serif" w:hAnsi="PT Astra Serif" w:cs="PT Astra Serif"/>
          <w:sz w:val="28"/>
          <w:szCs w:val="28"/>
        </w:rPr>
        <w:t xml:space="preserve"> </w:t>
      </w:r>
    </w:p>
    <w:p w:rsidR="002E5CDB" w:rsidRDefault="00CB2842">
      <w:pPr>
        <w:ind w:firstLine="675"/>
        <w:jc w:val="center"/>
        <w:rPr>
          <w:rFonts w:ascii="PT Astra Serif" w:hAnsi="PT Astra Serif"/>
        </w:rPr>
      </w:pPr>
      <w:r>
        <w:rPr>
          <w:rFonts w:ascii="PT Astra Serif" w:eastAsia="Calibri" w:hAnsi="PT Astra Serif" w:cs="PT Astra Serif;Times New Roman"/>
          <w:b/>
          <w:bCs/>
          <w:sz w:val="28"/>
          <w:szCs w:val="28"/>
        </w:rPr>
        <w:t>3. Приложения к муниципальной программе</w:t>
      </w:r>
    </w:p>
    <w:p w:rsidR="002E5CDB" w:rsidRDefault="00CB2842">
      <w:pPr>
        <w:snapToGrid w:val="0"/>
        <w:ind w:firstLine="675"/>
        <w:jc w:val="both"/>
        <w:rPr>
          <w:rFonts w:ascii="PT Astra Serif" w:hAnsi="PT Astra Serif"/>
        </w:rPr>
      </w:pPr>
      <w:r>
        <w:rPr>
          <w:rFonts w:ascii="PT Astra Serif" w:eastAsia="Calibri" w:hAnsi="PT Astra Serif" w:cs="PT Astra Serif"/>
          <w:sz w:val="28"/>
          <w:szCs w:val="28"/>
        </w:rPr>
        <w:tab/>
      </w:r>
      <w:r>
        <w:rPr>
          <w:rFonts w:ascii="PT Astra Serif" w:eastAsia="Calibri" w:hAnsi="PT Astra Serif" w:cs="PT Astra Serif;Times New Roman"/>
          <w:sz w:val="28"/>
          <w:szCs w:val="28"/>
        </w:rPr>
        <w:t xml:space="preserve">1. Приложение №1 Перечень целевых индикаторов муниципальной </w:t>
      </w:r>
      <w:r>
        <w:rPr>
          <w:rFonts w:ascii="PT Astra Serif" w:eastAsia="Calibri" w:hAnsi="PT Astra Serif" w:cs="PT Astra Serif;Times New Roman"/>
          <w:sz w:val="28"/>
          <w:szCs w:val="28"/>
        </w:rPr>
        <w:tab/>
        <w:t>пр</w:t>
      </w:r>
      <w:r>
        <w:rPr>
          <w:rFonts w:ascii="PT Astra Serif" w:eastAsia="Calibri" w:hAnsi="PT Astra Serif" w:cs="PT Astra Serif;Times New Roman"/>
          <w:sz w:val="28"/>
          <w:szCs w:val="28"/>
        </w:rPr>
        <w:t>о</w:t>
      </w:r>
      <w:r>
        <w:rPr>
          <w:rFonts w:ascii="PT Astra Serif" w:eastAsia="Calibri" w:hAnsi="PT Astra Serif" w:cs="PT Astra Serif;Times New Roman"/>
          <w:sz w:val="28"/>
          <w:szCs w:val="28"/>
        </w:rPr>
        <w:t xml:space="preserve">граммы </w:t>
      </w:r>
      <w:r>
        <w:rPr>
          <w:rFonts w:ascii="PT Astra Serif" w:eastAsia="Calibri" w:hAnsi="PT Astra Serif" w:cs="PT Astra Serif"/>
          <w:sz w:val="28"/>
          <w:szCs w:val="28"/>
        </w:rPr>
        <w:t>«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Комплексная программа благоустройства территории муниципал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ьного образования «Тереньгульское городское поселение</w:t>
      </w:r>
      <w:r>
        <w:rPr>
          <w:rFonts w:ascii="PT Astra Serif" w:eastAsia="Calibri" w:hAnsi="PT Astra Serif" w:cs="PT Astra Serif"/>
          <w:sz w:val="28"/>
          <w:szCs w:val="28"/>
        </w:rPr>
        <w:t>».</w:t>
      </w:r>
    </w:p>
    <w:p w:rsidR="002E5CDB" w:rsidRDefault="00CB2842">
      <w:pPr>
        <w:widowControl w:val="0"/>
        <w:ind w:firstLine="720"/>
        <w:jc w:val="both"/>
        <w:rPr>
          <w:rFonts w:ascii="PT Astra Serif" w:hAnsi="PT Astra Serif"/>
        </w:rPr>
      </w:pPr>
      <w:r>
        <w:rPr>
          <w:rFonts w:ascii="PT Astra Serif" w:eastAsia="Calibri" w:hAnsi="PT Astra Serif" w:cs="PT Astra Serif;Times New Roman"/>
          <w:sz w:val="28"/>
          <w:szCs w:val="28"/>
        </w:rPr>
        <w:t xml:space="preserve">2. Приложение №2 Система мероприятий муниципальной программы </w:t>
      </w:r>
      <w:r>
        <w:rPr>
          <w:rFonts w:ascii="PT Astra Serif" w:eastAsia="Calibri" w:hAnsi="PT Astra Serif" w:cs="PT Astra Serif;Times New Roman"/>
          <w:sz w:val="28"/>
          <w:szCs w:val="28"/>
        </w:rPr>
        <w:tab/>
      </w:r>
      <w:r>
        <w:rPr>
          <w:rFonts w:ascii="PT Astra Serif" w:eastAsia="Calibri" w:hAnsi="PT Astra Serif" w:cs="PT Astra Serif"/>
          <w:sz w:val="28"/>
          <w:szCs w:val="28"/>
        </w:rPr>
        <w:t>«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Комплексная программа благоустройства территории муниципального образования «Тереньгульское городское поселение</w:t>
      </w:r>
      <w:r>
        <w:rPr>
          <w:rFonts w:ascii="PT Astra Serif" w:eastAsia="Calibri" w:hAnsi="PT Astra Serif" w:cs="PT Astra Serif"/>
          <w:sz w:val="28"/>
          <w:szCs w:val="28"/>
        </w:rPr>
        <w:t>».</w:t>
      </w:r>
    </w:p>
    <w:p w:rsidR="002E5CDB" w:rsidRDefault="00CB2842">
      <w:pPr>
        <w:snapToGrid w:val="0"/>
        <w:ind w:firstLine="675"/>
        <w:jc w:val="both"/>
        <w:rPr>
          <w:rFonts w:ascii="PT Astra Serif" w:hAnsi="PT Astra Serif"/>
        </w:rPr>
        <w:sectPr w:rsidR="002E5CDB">
          <w:pgSz w:w="11906" w:h="16838"/>
          <w:pgMar w:top="426" w:right="850" w:bottom="426" w:left="1276" w:header="0" w:footer="0" w:gutter="0"/>
          <w:cols w:space="720"/>
          <w:formProt w:val="0"/>
          <w:docGrid w:linePitch="381" w:charSpace="12288"/>
        </w:sectPr>
      </w:pPr>
      <w:r>
        <w:rPr>
          <w:rFonts w:ascii="PT Astra Serif" w:eastAsia="Calibri" w:hAnsi="PT Astra Serif" w:cs="PT Astra Serif;Times New Roman"/>
          <w:sz w:val="28"/>
          <w:szCs w:val="28"/>
        </w:rPr>
        <w:t>3</w:t>
      </w:r>
      <w:r>
        <w:rPr>
          <w:rFonts w:ascii="PT Astra Serif" w:eastAsia="Calibri" w:hAnsi="PT Astra Serif" w:cs="PT Astra Serif;Times New Roman"/>
          <w:sz w:val="28"/>
          <w:szCs w:val="28"/>
        </w:rPr>
        <w:t xml:space="preserve">. Приложение №3 </w:t>
      </w:r>
      <w:r>
        <w:rPr>
          <w:rFonts w:ascii="PT Astra Serif" w:eastAsia="Calibri" w:hAnsi="PT Astra Serif" w:cs="PT Astra Serif;Times New Roman"/>
          <w:kern w:val="2"/>
          <w:sz w:val="28"/>
          <w:szCs w:val="28"/>
          <w:lang w:eastAsia="hi-IN" w:bidi="hi-IN"/>
        </w:rPr>
        <w:t xml:space="preserve">Перечень показателей, характеризующих ожидаемые </w:t>
      </w:r>
      <w:r>
        <w:rPr>
          <w:rFonts w:ascii="PT Astra Serif" w:eastAsia="Calibri" w:hAnsi="PT Astra Serif" w:cs="PT Astra Serif;Times New Roman"/>
          <w:kern w:val="2"/>
          <w:sz w:val="28"/>
          <w:szCs w:val="28"/>
          <w:lang w:eastAsia="hi-IN" w:bidi="hi-IN"/>
        </w:rPr>
        <w:tab/>
        <w:t xml:space="preserve">результаты реализации муниципальной программы </w:t>
      </w:r>
      <w:r>
        <w:rPr>
          <w:rFonts w:ascii="PT Astra Serif" w:eastAsia="Calibri" w:hAnsi="PT Astra Serif" w:cs="PT Astra Serif"/>
          <w:color w:val="000000"/>
          <w:kern w:val="2"/>
          <w:sz w:val="28"/>
          <w:szCs w:val="28"/>
          <w:lang w:eastAsia="hi-IN" w:bidi="hi-IN"/>
        </w:rPr>
        <w:t>«</w:t>
      </w:r>
      <w:r>
        <w:rPr>
          <w:rFonts w:ascii="PT Astra Serif" w:eastAsia="Calibri" w:hAnsi="PT Astra Serif" w:cs="Times New Roman"/>
          <w:color w:val="000000"/>
          <w:kern w:val="2"/>
          <w:sz w:val="28"/>
          <w:szCs w:val="28"/>
          <w:lang w:eastAsia="ru-RU" w:bidi="hi-IN"/>
        </w:rPr>
        <w:t>Комплексная пр</w:t>
      </w:r>
      <w:r>
        <w:rPr>
          <w:rFonts w:ascii="PT Astra Serif" w:eastAsia="Calibri" w:hAnsi="PT Astra Serif" w:cs="Times New Roman"/>
          <w:color w:val="000000"/>
          <w:kern w:val="2"/>
          <w:sz w:val="28"/>
          <w:szCs w:val="28"/>
          <w:lang w:eastAsia="ru-RU" w:bidi="hi-IN"/>
        </w:rPr>
        <w:t>о</w:t>
      </w:r>
      <w:r>
        <w:rPr>
          <w:rFonts w:ascii="PT Astra Serif" w:eastAsia="Calibri" w:hAnsi="PT Astra Serif" w:cs="Times New Roman"/>
          <w:color w:val="000000"/>
          <w:kern w:val="2"/>
          <w:sz w:val="28"/>
          <w:szCs w:val="28"/>
          <w:lang w:eastAsia="ru-RU" w:bidi="hi-IN"/>
        </w:rPr>
        <w:t>грамма благоустройства территории муниципального образования «Тереньгул</w:t>
      </w:r>
      <w:r>
        <w:rPr>
          <w:rFonts w:ascii="PT Astra Serif" w:eastAsia="Calibri" w:hAnsi="PT Astra Serif" w:cs="Times New Roman"/>
          <w:color w:val="000000"/>
          <w:kern w:val="2"/>
          <w:sz w:val="28"/>
          <w:szCs w:val="28"/>
          <w:lang w:eastAsia="ru-RU" w:bidi="hi-IN"/>
        </w:rPr>
        <w:t>ь</w:t>
      </w:r>
      <w:r>
        <w:rPr>
          <w:rFonts w:ascii="PT Astra Serif" w:eastAsia="Calibri" w:hAnsi="PT Astra Serif" w:cs="Times New Roman"/>
          <w:color w:val="000000"/>
          <w:kern w:val="2"/>
          <w:sz w:val="28"/>
          <w:szCs w:val="28"/>
          <w:lang w:eastAsia="ru-RU" w:bidi="hi-IN"/>
        </w:rPr>
        <w:t>ское городское поселение</w:t>
      </w:r>
      <w:r>
        <w:rPr>
          <w:rFonts w:ascii="PT Astra Serif" w:eastAsia="Calibri" w:hAnsi="PT Astra Serif" w:cs="PT Astra Serif"/>
          <w:color w:val="000000"/>
          <w:kern w:val="2"/>
          <w:sz w:val="28"/>
          <w:szCs w:val="28"/>
          <w:lang w:eastAsia="hi-IN" w:bidi="hi-IN"/>
        </w:rPr>
        <w:t>».</w:t>
      </w:r>
    </w:p>
    <w:p w:rsidR="002E5CDB" w:rsidRDefault="002E5CDB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2E5CDB" w:rsidRDefault="00CB2842">
      <w:pPr>
        <w:suppressAutoHyphens/>
        <w:ind w:right="-850"/>
        <w:jc w:val="right"/>
        <w:rPr>
          <w:rFonts w:ascii="PT Astra Serif" w:hAnsi="PT Astra Serif"/>
        </w:rPr>
      </w:pPr>
      <w:r>
        <w:rPr>
          <w:rFonts w:ascii="PT Astra Serif" w:eastAsia="Liberation Serif;Times New Roma" w:hAnsi="PT Astra Serif" w:cs="Liberation Serif;Times New Roma"/>
          <w:b/>
          <w:sz w:val="28"/>
          <w:szCs w:val="28"/>
        </w:rPr>
        <w:t xml:space="preserve">     </w:t>
      </w:r>
      <w:r>
        <w:rPr>
          <w:rFonts w:ascii="PT Astra Serif" w:eastAsia="Calibri" w:hAnsi="PT Astra Serif"/>
          <w:b/>
          <w:bCs/>
          <w:sz w:val="28"/>
          <w:szCs w:val="28"/>
        </w:rPr>
        <w:t xml:space="preserve">Приложение </w:t>
      </w:r>
      <w:r>
        <w:rPr>
          <w:rFonts w:ascii="PT Astra Serif" w:eastAsia="Calibri" w:hAnsi="PT Astra Serif" w:cs="PT Astra Serif;Times New Roman"/>
          <w:b/>
          <w:bCs/>
          <w:sz w:val="28"/>
          <w:szCs w:val="28"/>
        </w:rPr>
        <w:t>№</w:t>
      </w:r>
      <w:r>
        <w:rPr>
          <w:rFonts w:ascii="PT Astra Serif" w:eastAsia="Calibri" w:hAnsi="PT Astra Serif"/>
          <w:b/>
          <w:bCs/>
          <w:sz w:val="28"/>
          <w:szCs w:val="28"/>
        </w:rPr>
        <w:t xml:space="preserve"> 1</w:t>
      </w:r>
      <w:r>
        <w:rPr>
          <w:rFonts w:ascii="PT Astra Serif" w:eastAsia="Calibri" w:hAnsi="PT Astra Serif"/>
          <w:sz w:val="28"/>
          <w:szCs w:val="28"/>
        </w:rPr>
        <w:t xml:space="preserve"> </w:t>
      </w:r>
    </w:p>
    <w:p w:rsidR="002E5CDB" w:rsidRDefault="00CB2842">
      <w:pPr>
        <w:suppressAutoHyphens/>
        <w:ind w:right="-850"/>
        <w:jc w:val="right"/>
        <w:rPr>
          <w:rFonts w:ascii="PT Astra Serif" w:hAnsi="PT Astra Serif"/>
        </w:rPr>
      </w:pPr>
      <w:r>
        <w:rPr>
          <w:rFonts w:ascii="PT Astra Serif" w:eastAsia="Liberation Serif;Times New Roma" w:hAnsi="PT Astra Serif" w:cs="Liberation Serif;Times New Rom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ascii="PT Astra Serif" w:eastAsia="Calibri" w:hAnsi="PT Astra Serif"/>
          <w:sz w:val="28"/>
          <w:szCs w:val="28"/>
        </w:rPr>
        <w:t xml:space="preserve">к Программе   </w:t>
      </w:r>
    </w:p>
    <w:p w:rsidR="002E5CDB" w:rsidRDefault="002E5CDB">
      <w:pPr>
        <w:suppressAutoHyphens/>
        <w:ind w:right="-907"/>
        <w:rPr>
          <w:rFonts w:ascii="PT Astra Serif" w:eastAsia="Calibri" w:hAnsi="PT Astra Serif"/>
          <w:b/>
          <w:sz w:val="28"/>
          <w:szCs w:val="28"/>
        </w:rPr>
      </w:pPr>
    </w:p>
    <w:p w:rsidR="002E5CDB" w:rsidRDefault="00CB2842">
      <w:pPr>
        <w:snapToGrid w:val="0"/>
        <w:jc w:val="center"/>
        <w:rPr>
          <w:rFonts w:ascii="PT Astra Serif" w:hAnsi="PT Astra Serif"/>
        </w:rPr>
      </w:pPr>
      <w:r>
        <w:rPr>
          <w:rFonts w:ascii="PT Astra Serif" w:eastAsia="Calibri" w:hAnsi="PT Astra Serif" w:cs="PT Astra Serif;Times New Roman"/>
          <w:b/>
          <w:bCs/>
          <w:sz w:val="28"/>
          <w:szCs w:val="28"/>
        </w:rPr>
        <w:t>Перечень целевых индикаторов муниципальной</w:t>
      </w:r>
      <w:r>
        <w:rPr>
          <w:rFonts w:ascii="PT Astra Serif" w:eastAsia="Calibri" w:hAnsi="PT Astra Serif" w:cs="PT Astra Serif;Times New Roman"/>
          <w:b/>
          <w:bCs/>
          <w:sz w:val="28"/>
          <w:szCs w:val="28"/>
        </w:rPr>
        <w:t xml:space="preserve"> программы </w:t>
      </w:r>
      <w:r>
        <w:rPr>
          <w:rFonts w:ascii="PT Astra Serif" w:eastAsia="Calibri" w:hAnsi="PT Astra Serif" w:cs="PT Astra Serif"/>
          <w:b/>
          <w:bCs/>
          <w:sz w:val="28"/>
          <w:szCs w:val="28"/>
        </w:rPr>
        <w:t>«</w:t>
      </w:r>
      <w:r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>Комплексная программа благоустройства террит</w:t>
      </w:r>
      <w:r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>о</w:t>
      </w:r>
      <w:r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>рии муниципального образования «Тереньгульское городское поселение</w:t>
      </w:r>
      <w:r>
        <w:rPr>
          <w:rFonts w:ascii="PT Astra Serif" w:eastAsia="Calibri" w:hAnsi="PT Astra Serif" w:cs="PT Astra Serif"/>
          <w:b/>
          <w:bCs/>
          <w:sz w:val="28"/>
          <w:szCs w:val="28"/>
        </w:rPr>
        <w:t>».</w:t>
      </w:r>
      <w:r>
        <w:rPr>
          <w:rFonts w:ascii="PT Astra Serif" w:eastAsia="PT Astra Serif" w:hAnsi="PT Astra Serif" w:cs="PT Astra Serif"/>
          <w:b/>
          <w:bCs/>
          <w:sz w:val="28"/>
          <w:szCs w:val="28"/>
        </w:rPr>
        <w:t xml:space="preserve"> </w:t>
      </w:r>
    </w:p>
    <w:p w:rsidR="002E5CDB" w:rsidRDefault="002E5CDB">
      <w:pPr>
        <w:snapToGrid w:val="0"/>
        <w:ind w:firstLine="675"/>
        <w:jc w:val="center"/>
        <w:rPr>
          <w:rFonts w:ascii="PT Astra Serif" w:eastAsia="PT Astra Serif" w:hAnsi="PT Astra Serif" w:cs="PT Astra Serif"/>
          <w:b/>
          <w:bCs/>
          <w:sz w:val="28"/>
          <w:szCs w:val="28"/>
        </w:rPr>
      </w:pPr>
    </w:p>
    <w:tbl>
      <w:tblPr>
        <w:tblW w:w="15690" w:type="dxa"/>
        <w:tblInd w:w="-344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675"/>
        <w:gridCol w:w="7454"/>
        <w:gridCol w:w="1390"/>
        <w:gridCol w:w="1655"/>
        <w:gridCol w:w="899"/>
        <w:gridCol w:w="931"/>
        <w:gridCol w:w="900"/>
        <w:gridCol w:w="914"/>
        <w:gridCol w:w="872"/>
      </w:tblGrid>
      <w:tr w:rsidR="002E5CD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</w:t>
            </w:r>
            <w:r>
              <w:rPr>
                <w:rFonts w:ascii="PT Astra Serif" w:eastAsia="Liberation Serif;Times New Roma" w:hAnsi="PT Astra Serif" w:cs="Liberation Serif;Times New Rom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Единица и</w:t>
            </w:r>
            <w:r>
              <w:rPr>
                <w:rFonts w:ascii="PT Astra Serif" w:hAnsi="PT Astra Serif"/>
                <w:sz w:val="20"/>
                <w:szCs w:val="20"/>
              </w:rPr>
              <w:t>з</w:t>
            </w:r>
            <w:r>
              <w:rPr>
                <w:rFonts w:ascii="PT Astra Serif" w:hAnsi="PT Astra Serif"/>
                <w:sz w:val="20"/>
                <w:szCs w:val="20"/>
              </w:rPr>
              <w:t>мерения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Базовое знач</w:t>
            </w:r>
            <w:r>
              <w:rPr>
                <w:rFonts w:ascii="PT Astra Serif" w:hAnsi="PT Astra Serif"/>
                <w:sz w:val="20"/>
                <w:szCs w:val="20"/>
              </w:rPr>
              <w:t>е</w:t>
            </w:r>
            <w:r>
              <w:rPr>
                <w:rFonts w:ascii="PT Astra Serif" w:hAnsi="PT Astra Serif"/>
                <w:sz w:val="20"/>
                <w:szCs w:val="20"/>
              </w:rPr>
              <w:t>ние целевого индикатора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</w:tr>
      <w:tr w:rsidR="002E5CD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5CDB" w:rsidRDefault="00CB2842">
            <w:pPr>
              <w:widowControl w:val="0"/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Поддержание территории муниципального образования в надлежащем виде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100</w:t>
            </w:r>
          </w:p>
        </w:tc>
      </w:tr>
      <w:tr w:rsidR="002E5CDB">
        <w:trPr>
          <w:trHeight w:val="25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5CDB" w:rsidRDefault="00CB2842">
            <w:pPr>
              <w:pStyle w:val="ad"/>
              <w:snapToGrid w:val="0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PT Astra Serif"/>
                <w:sz w:val="20"/>
                <w:szCs w:val="20"/>
                <w:shd w:val="clear" w:color="auto" w:fill="FFFFFF"/>
              </w:rPr>
              <w:t>Освещение населенных пунктов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Lucida Sans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>100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5CDB" w:rsidRDefault="00CB2842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</w:tr>
      <w:tr w:rsidR="002E5CDB">
        <w:trPr>
          <w:trHeight w:val="44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5CDB" w:rsidRDefault="00CB2842">
            <w:pPr>
              <w:pStyle w:val="ad"/>
              <w:snapToGrid w:val="0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PT Astra Serif"/>
                <w:sz w:val="20"/>
                <w:szCs w:val="20"/>
                <w:shd w:val="clear" w:color="auto" w:fill="FFFFFF"/>
              </w:rPr>
              <w:t>Осуществление функционирования муниципального имущества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Lucida Sans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>100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5CDB" w:rsidRDefault="00CB2842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</w:tr>
      <w:tr w:rsidR="002E5CDB">
        <w:trPr>
          <w:trHeight w:val="34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5CDB" w:rsidRDefault="00CB2842">
            <w:pPr>
              <w:pStyle w:val="ad"/>
              <w:snapToGrid w:val="0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PT Astra Serif"/>
                <w:sz w:val="20"/>
                <w:szCs w:val="20"/>
                <w:shd w:val="clear" w:color="auto" w:fill="FFFFFF"/>
              </w:rPr>
              <w:t xml:space="preserve">Реализация </w:t>
            </w:r>
            <w:r>
              <w:rPr>
                <w:rFonts w:ascii="PT Astra Serif" w:eastAsia="Calibri" w:hAnsi="PT Astra Serif" w:cs="PT Astra Serif"/>
                <w:sz w:val="20"/>
                <w:szCs w:val="20"/>
                <w:shd w:val="clear" w:color="auto" w:fill="FFFFFF"/>
              </w:rPr>
              <w:t>проектов «Народный бюджет»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eastAsia="Calibri" w:hAnsi="PT Astra Serif"/>
                <w:sz w:val="20"/>
                <w:szCs w:val="20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Lucida Sans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>5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5CDB" w:rsidRDefault="00CB2842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</w:tr>
      <w:tr w:rsidR="002E5CDB">
        <w:trPr>
          <w:trHeight w:val="407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7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5CDB" w:rsidRDefault="00CB2842">
            <w:pPr>
              <w:widowControl w:val="0"/>
              <w:spacing w:after="0" w:line="240" w:lineRule="auto"/>
              <w:ind w:firstLine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shd w:val="clear" w:color="auto" w:fill="FFFFFF"/>
                <w:lang w:eastAsia="ru-RU"/>
              </w:rPr>
              <w:t>Установка детских площадок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eastAsia="Calibri" w:hAnsi="PT Astra Serif"/>
                <w:sz w:val="20"/>
                <w:szCs w:val="20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Lucida Sans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>8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5CDB" w:rsidRDefault="00CB2842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</w:tr>
      <w:tr w:rsidR="002E5CDB">
        <w:trPr>
          <w:trHeight w:val="407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7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5CDB" w:rsidRDefault="00CB2842">
            <w:pPr>
              <w:widowControl w:val="0"/>
              <w:spacing w:after="0" w:line="240" w:lineRule="auto"/>
              <w:ind w:firstLine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shd w:val="clear" w:color="auto" w:fill="FFFFFF"/>
                <w:lang w:eastAsia="ru-RU"/>
              </w:rPr>
              <w:t>Реализация проектов поддержи местных инициатив граждан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eastAsia="Calibri" w:hAnsi="PT Astra Serif"/>
                <w:sz w:val="20"/>
                <w:szCs w:val="20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Lucida Sans"/>
                <w:kern w:val="2"/>
                <w:sz w:val="20"/>
                <w:szCs w:val="20"/>
                <w:shd w:val="clear" w:color="auto" w:fill="FFFFFF"/>
                <w:lang w:eastAsia="zh-CN" w:bidi="hi-IN"/>
              </w:rPr>
              <w:t>5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5CDB" w:rsidRDefault="00CB2842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</w:tr>
      <w:tr w:rsidR="002E5CDB">
        <w:trPr>
          <w:trHeight w:val="340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7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5CDB" w:rsidRDefault="00CB2842">
            <w:pPr>
              <w:widowControl w:val="0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PT Astra Serif"/>
                <w:color w:val="000000"/>
                <w:sz w:val="20"/>
                <w:szCs w:val="20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eastAsia="Calibri" w:hAnsi="PT Astra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5CDB" w:rsidRDefault="00CB2842">
            <w:pPr>
              <w:pStyle w:val="ad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</w:tr>
    </w:tbl>
    <w:p w:rsidR="002E5CDB" w:rsidRDefault="002E5CDB">
      <w:pPr>
        <w:snapToGrid w:val="0"/>
        <w:ind w:firstLine="675"/>
        <w:jc w:val="center"/>
        <w:rPr>
          <w:rFonts w:ascii="PT Astra Serif" w:hAnsi="PT Astra Serif" w:cs="PT Astra Serif"/>
          <w:sz w:val="28"/>
          <w:szCs w:val="28"/>
        </w:rPr>
      </w:pPr>
    </w:p>
    <w:p w:rsidR="002E5CDB" w:rsidRDefault="002E5CDB">
      <w:pPr>
        <w:snapToGrid w:val="0"/>
        <w:ind w:firstLine="675"/>
        <w:jc w:val="center"/>
        <w:rPr>
          <w:rFonts w:ascii="PT Astra Serif" w:hAnsi="PT Astra Serif" w:cs="PT Astra Serif"/>
          <w:sz w:val="28"/>
          <w:szCs w:val="28"/>
        </w:rPr>
      </w:pPr>
    </w:p>
    <w:p w:rsidR="002E5CDB" w:rsidRDefault="002E5CDB">
      <w:pPr>
        <w:snapToGrid w:val="0"/>
        <w:ind w:firstLine="675"/>
        <w:jc w:val="center"/>
        <w:rPr>
          <w:rFonts w:ascii="PT Astra Serif" w:hAnsi="PT Astra Serif" w:cs="PT Astra Serif"/>
          <w:sz w:val="28"/>
          <w:szCs w:val="28"/>
        </w:rPr>
      </w:pPr>
    </w:p>
    <w:p w:rsidR="002E5CDB" w:rsidRDefault="002E5CDB">
      <w:pPr>
        <w:snapToGrid w:val="0"/>
        <w:ind w:firstLine="675"/>
        <w:jc w:val="center"/>
        <w:rPr>
          <w:rFonts w:ascii="PT Astra Serif" w:hAnsi="PT Astra Serif" w:cs="PT Astra Serif"/>
          <w:sz w:val="28"/>
          <w:szCs w:val="28"/>
        </w:rPr>
      </w:pPr>
    </w:p>
    <w:p w:rsidR="002E5CDB" w:rsidRDefault="002E5CDB">
      <w:pPr>
        <w:snapToGrid w:val="0"/>
        <w:ind w:firstLine="675"/>
        <w:jc w:val="center"/>
        <w:rPr>
          <w:rFonts w:ascii="PT Astra Serif" w:hAnsi="PT Astra Serif" w:cs="PT Astra Serif"/>
          <w:sz w:val="28"/>
          <w:szCs w:val="28"/>
        </w:rPr>
      </w:pPr>
    </w:p>
    <w:p w:rsidR="002E5CDB" w:rsidRDefault="002E5CDB">
      <w:pPr>
        <w:snapToGrid w:val="0"/>
        <w:ind w:firstLine="675"/>
        <w:jc w:val="center"/>
        <w:rPr>
          <w:rFonts w:ascii="PT Astra Serif" w:hAnsi="PT Astra Serif" w:cs="PT Astra Serif"/>
          <w:sz w:val="28"/>
          <w:szCs w:val="28"/>
        </w:rPr>
      </w:pPr>
    </w:p>
    <w:p w:rsidR="002E5CDB" w:rsidRDefault="00CB28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 w:cs="PT Astra Serif;Times New Roman"/>
          <w:b/>
          <w:bCs/>
          <w:sz w:val="28"/>
          <w:szCs w:val="28"/>
        </w:rPr>
        <w:t>№</w:t>
      </w:r>
      <w:r>
        <w:rPr>
          <w:rFonts w:ascii="PT Astra Serif" w:hAnsi="PT Astra Serif"/>
          <w:b/>
          <w:bCs/>
          <w:sz w:val="28"/>
          <w:szCs w:val="28"/>
        </w:rPr>
        <w:t xml:space="preserve"> 2</w:t>
      </w:r>
    </w:p>
    <w:p w:rsidR="002E5CDB" w:rsidRDefault="00CB2842">
      <w:pPr>
        <w:widowControl w:val="0"/>
        <w:ind w:firstLine="568"/>
        <w:jc w:val="center"/>
        <w:rPr>
          <w:rFonts w:ascii="PT Astra Serif" w:hAnsi="PT Astra Serif"/>
        </w:rPr>
      </w:pPr>
      <w:r>
        <w:rPr>
          <w:rFonts w:ascii="PT Astra Serif" w:eastAsia="Liberation Serif;Times New Roma" w:hAnsi="PT Astra Serif" w:cs="Liberation Serif;Times New Rom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к Программе </w:t>
      </w:r>
    </w:p>
    <w:p w:rsidR="002E5CDB" w:rsidRDefault="00CB2842">
      <w:pPr>
        <w:widowControl w:val="0"/>
        <w:ind w:firstLine="720"/>
        <w:jc w:val="center"/>
        <w:rPr>
          <w:rFonts w:ascii="PT Astra Serif" w:hAnsi="PT Astra Serif"/>
        </w:rPr>
      </w:pPr>
      <w:r>
        <w:rPr>
          <w:rFonts w:ascii="PT Astra Serif" w:eastAsia="Calibri" w:hAnsi="PT Astra Serif" w:cs="PT Astra Serif;Times New Roman"/>
          <w:b/>
          <w:sz w:val="28"/>
          <w:szCs w:val="28"/>
        </w:rPr>
        <w:t xml:space="preserve">Система мероприятий муниципальной Программы </w:t>
      </w:r>
      <w:r>
        <w:rPr>
          <w:rFonts w:ascii="PT Astra Serif" w:eastAsia="Calibri" w:hAnsi="PT Astra Serif" w:cs="PT Astra Serif"/>
          <w:b/>
          <w:sz w:val="28"/>
          <w:szCs w:val="28"/>
        </w:rPr>
        <w:t>«</w:t>
      </w:r>
      <w:r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Комплексная </w:t>
      </w:r>
      <w:r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>программа благоустройства территории муниципального образования «Тереньгульское городское поселение</w:t>
      </w:r>
      <w:r>
        <w:rPr>
          <w:rFonts w:ascii="PT Astra Serif" w:eastAsia="Calibri" w:hAnsi="PT Astra Serif" w:cs="PT Astra Serif"/>
          <w:b/>
          <w:bCs/>
          <w:sz w:val="28"/>
          <w:szCs w:val="28"/>
        </w:rPr>
        <w:t>».</w:t>
      </w:r>
    </w:p>
    <w:tbl>
      <w:tblPr>
        <w:tblW w:w="16095" w:type="dxa"/>
        <w:tblInd w:w="-516" w:type="dxa"/>
        <w:tblLayout w:type="fixed"/>
        <w:tblLook w:val="04A0" w:firstRow="1" w:lastRow="0" w:firstColumn="1" w:lastColumn="0" w:noHBand="0" w:noVBand="1"/>
      </w:tblPr>
      <w:tblGrid>
        <w:gridCol w:w="509"/>
        <w:gridCol w:w="1576"/>
        <w:gridCol w:w="2042"/>
        <w:gridCol w:w="927"/>
        <w:gridCol w:w="781"/>
        <w:gridCol w:w="1020"/>
        <w:gridCol w:w="1246"/>
        <w:gridCol w:w="1695"/>
        <w:gridCol w:w="1350"/>
        <w:gridCol w:w="1320"/>
        <w:gridCol w:w="900"/>
        <w:gridCol w:w="914"/>
        <w:gridCol w:w="901"/>
        <w:gridCol w:w="914"/>
      </w:tblGrid>
      <w:tr w:rsidR="002E5CDB">
        <w:trPr>
          <w:cantSplit/>
          <w:trHeight w:val="970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№</w:t>
            </w:r>
            <w:r>
              <w:rPr>
                <w:rFonts w:ascii="PT Astra Serif" w:eastAsia="Liberation Serif;Times New Roma" w:hAnsi="PT Astra Serif" w:cs="Liberation Serif;Times New Roma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PT Astra Serif" w:hAnsi="PT Astra Serif"/>
                <w:b/>
                <w:sz w:val="16"/>
                <w:szCs w:val="16"/>
              </w:rPr>
              <w:t>п</w:t>
            </w:r>
            <w:proofErr w:type="gramEnd"/>
            <w:r>
              <w:rPr>
                <w:rFonts w:ascii="PT Astra Serif" w:hAnsi="PT Astra Serif"/>
                <w:b/>
                <w:sz w:val="16"/>
                <w:szCs w:val="16"/>
              </w:rPr>
              <w:t>/п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  <w:p w:rsidR="002E5CDB" w:rsidRDefault="00CB2842">
            <w:pPr>
              <w:pStyle w:val="ConsPlusNormal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;Times New Roman"/>
                <w:b/>
                <w:sz w:val="16"/>
                <w:szCs w:val="16"/>
              </w:rPr>
              <w:t>Наименование проекта, основного мероприятия (мероприятия)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Ответственные испо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л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нители мероприятия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pStyle w:val="ConsPlusNormal"/>
              <w:snapToGrid w:val="0"/>
              <w:jc w:val="center"/>
              <w:rPr>
                <w:rFonts w:ascii="PT Astra Serif" w:hAnsi="PT Astra Serif" w:cs="PT Astra Serif;Times New Roman"/>
                <w:b/>
                <w:sz w:val="16"/>
                <w:szCs w:val="16"/>
              </w:rPr>
            </w:pPr>
          </w:p>
          <w:p w:rsidR="002E5CDB" w:rsidRDefault="002E5CDB">
            <w:pPr>
              <w:pStyle w:val="ConsPlusNormal"/>
              <w:snapToGrid w:val="0"/>
              <w:jc w:val="center"/>
              <w:rPr>
                <w:rFonts w:ascii="PT Astra Serif" w:hAnsi="PT Astra Serif" w:cs="PT Astra Serif;Times New Roman"/>
                <w:b/>
                <w:sz w:val="16"/>
                <w:szCs w:val="16"/>
              </w:rPr>
            </w:pPr>
          </w:p>
          <w:p w:rsidR="002E5CDB" w:rsidRDefault="002E5CDB">
            <w:pPr>
              <w:pStyle w:val="ConsPlusNormal"/>
              <w:snapToGrid w:val="0"/>
              <w:jc w:val="center"/>
              <w:rPr>
                <w:rFonts w:ascii="PT Astra Serif" w:hAnsi="PT Astra Serif" w:cs="PT Astra Serif;Times New Roman"/>
                <w:b/>
                <w:sz w:val="16"/>
                <w:szCs w:val="16"/>
              </w:rPr>
            </w:pPr>
          </w:p>
          <w:p w:rsidR="002E5CDB" w:rsidRDefault="00CB2842">
            <w:pPr>
              <w:pStyle w:val="ConsPlusNormal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;Times New Roman"/>
                <w:b/>
                <w:sz w:val="16"/>
                <w:szCs w:val="16"/>
              </w:rPr>
              <w:t>Срок реализации</w:t>
            </w:r>
          </w:p>
        </w:tc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pStyle w:val="ConsPlusNormal"/>
              <w:snapToGrid w:val="0"/>
              <w:jc w:val="center"/>
              <w:rPr>
                <w:rFonts w:ascii="PT Astra Serif" w:hAnsi="PT Astra Serif" w:cs="PT Astra Serif;Times New Roman"/>
                <w:b/>
                <w:sz w:val="16"/>
                <w:szCs w:val="16"/>
              </w:rPr>
            </w:pPr>
          </w:p>
          <w:p w:rsidR="002E5CDB" w:rsidRDefault="002E5CDB">
            <w:pPr>
              <w:pStyle w:val="ConsPlusNormal"/>
              <w:snapToGrid w:val="0"/>
              <w:jc w:val="center"/>
              <w:rPr>
                <w:rFonts w:ascii="PT Astra Serif" w:hAnsi="PT Astra Serif" w:cs="PT Astra Serif;Times New Roman"/>
                <w:b/>
                <w:sz w:val="16"/>
                <w:szCs w:val="16"/>
              </w:rPr>
            </w:pPr>
          </w:p>
          <w:p w:rsidR="002E5CDB" w:rsidRDefault="002E5CDB">
            <w:pPr>
              <w:pStyle w:val="ConsPlusNormal"/>
              <w:snapToGrid w:val="0"/>
              <w:jc w:val="center"/>
              <w:rPr>
                <w:rFonts w:ascii="PT Astra Serif" w:hAnsi="PT Astra Serif" w:cs="PT Astra Serif;Times New Roman"/>
                <w:b/>
                <w:sz w:val="16"/>
                <w:szCs w:val="16"/>
              </w:rPr>
            </w:pPr>
          </w:p>
          <w:p w:rsidR="002E5CDB" w:rsidRDefault="00CB2842">
            <w:pPr>
              <w:pStyle w:val="ConsPlusNormal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;Times New Roman"/>
                <w:b/>
                <w:sz w:val="16"/>
                <w:szCs w:val="16"/>
              </w:rPr>
              <w:t>Контрольное событие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pStyle w:val="ConsPlusNormal"/>
              <w:snapToGrid w:val="0"/>
              <w:jc w:val="center"/>
              <w:rPr>
                <w:rFonts w:ascii="PT Astra Serif" w:hAnsi="PT Astra Serif" w:cs="PT Astra Serif;Times New Roman"/>
                <w:b/>
                <w:sz w:val="16"/>
                <w:szCs w:val="16"/>
              </w:rPr>
            </w:pPr>
          </w:p>
          <w:p w:rsidR="002E5CDB" w:rsidRDefault="002E5CDB">
            <w:pPr>
              <w:pStyle w:val="ConsPlusNormal"/>
              <w:snapToGrid w:val="0"/>
              <w:jc w:val="center"/>
              <w:rPr>
                <w:rFonts w:ascii="PT Astra Serif" w:hAnsi="PT Astra Serif" w:cs="PT Astra Serif;Times New Roman"/>
                <w:b/>
                <w:sz w:val="16"/>
                <w:szCs w:val="16"/>
              </w:rPr>
            </w:pPr>
          </w:p>
          <w:p w:rsidR="002E5CDB" w:rsidRDefault="002E5CDB">
            <w:pPr>
              <w:pStyle w:val="ConsPlusNormal"/>
              <w:snapToGrid w:val="0"/>
              <w:jc w:val="center"/>
              <w:rPr>
                <w:rFonts w:ascii="PT Astra Serif" w:hAnsi="PT Astra Serif" w:cs="PT Astra Serif;Times New Roman"/>
                <w:b/>
                <w:sz w:val="16"/>
                <w:szCs w:val="16"/>
              </w:rPr>
            </w:pPr>
          </w:p>
          <w:p w:rsidR="002E5CDB" w:rsidRDefault="00CB2842">
            <w:pPr>
              <w:pStyle w:val="ConsPlusNormal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;Times New Roman"/>
                <w:b/>
                <w:sz w:val="16"/>
                <w:szCs w:val="16"/>
              </w:rPr>
              <w:t>Дата наступления контрольного события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pStyle w:val="ConsPlusNormal"/>
              <w:snapToGrid w:val="0"/>
              <w:jc w:val="center"/>
              <w:rPr>
                <w:rFonts w:ascii="PT Astra Serif" w:hAnsi="PT Astra Serif" w:cs="PT Astra Serif;Times New Roman"/>
                <w:b/>
                <w:sz w:val="16"/>
                <w:szCs w:val="16"/>
              </w:rPr>
            </w:pPr>
          </w:p>
          <w:p w:rsidR="002E5CDB" w:rsidRDefault="002E5CDB">
            <w:pPr>
              <w:pStyle w:val="ConsPlusNormal"/>
              <w:snapToGrid w:val="0"/>
              <w:jc w:val="center"/>
              <w:rPr>
                <w:rFonts w:ascii="PT Astra Serif" w:hAnsi="PT Astra Serif" w:cs="PT Astra Serif;Times New Roman"/>
                <w:b/>
                <w:sz w:val="16"/>
                <w:szCs w:val="16"/>
              </w:rPr>
            </w:pPr>
          </w:p>
          <w:p w:rsidR="002E5CDB" w:rsidRDefault="002E5CDB">
            <w:pPr>
              <w:pStyle w:val="ConsPlusNormal"/>
              <w:snapToGrid w:val="0"/>
              <w:jc w:val="center"/>
              <w:rPr>
                <w:rFonts w:ascii="PT Astra Serif" w:hAnsi="PT Astra Serif" w:cs="PT Astra Serif;Times New Roman"/>
                <w:b/>
                <w:sz w:val="16"/>
                <w:szCs w:val="16"/>
              </w:rPr>
            </w:pPr>
          </w:p>
          <w:p w:rsidR="002E5CDB" w:rsidRDefault="00CB2842">
            <w:pPr>
              <w:pStyle w:val="ConsPlusNormal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;Times New Roman"/>
                <w:b/>
                <w:sz w:val="16"/>
                <w:szCs w:val="16"/>
              </w:rPr>
              <w:t>Наименование целевого индикатора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pStyle w:val="ConsPlusNormal"/>
              <w:snapToGrid w:val="0"/>
              <w:jc w:val="center"/>
              <w:rPr>
                <w:rFonts w:ascii="PT Astra Serif" w:hAnsi="PT Astra Serif" w:cs="PT Astra Serif;Times New Roman"/>
                <w:b/>
                <w:sz w:val="16"/>
                <w:szCs w:val="16"/>
              </w:rPr>
            </w:pPr>
          </w:p>
          <w:p w:rsidR="002E5CDB" w:rsidRDefault="002E5CDB">
            <w:pPr>
              <w:pStyle w:val="ConsPlusNormal"/>
              <w:snapToGrid w:val="0"/>
              <w:jc w:val="center"/>
              <w:rPr>
                <w:rFonts w:ascii="PT Astra Serif" w:hAnsi="PT Astra Serif" w:cs="PT Astra Serif;Times New Roman"/>
                <w:b/>
                <w:sz w:val="16"/>
                <w:szCs w:val="16"/>
              </w:rPr>
            </w:pPr>
          </w:p>
          <w:p w:rsidR="002E5CDB" w:rsidRDefault="002E5CDB">
            <w:pPr>
              <w:pStyle w:val="ConsPlusNormal"/>
              <w:snapToGrid w:val="0"/>
              <w:jc w:val="center"/>
              <w:rPr>
                <w:rFonts w:ascii="PT Astra Serif" w:hAnsi="PT Astra Serif" w:cs="PT Astra Serif;Times New Roman"/>
                <w:b/>
                <w:sz w:val="16"/>
                <w:szCs w:val="16"/>
              </w:rPr>
            </w:pPr>
          </w:p>
          <w:p w:rsidR="002E5CDB" w:rsidRDefault="00CB2842">
            <w:pPr>
              <w:pStyle w:val="ConsPlusNormal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;Times New Roman"/>
                <w:b/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Объем фина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н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сирования</w:t>
            </w:r>
          </w:p>
          <w:p w:rsidR="002E5CDB" w:rsidRDefault="00CB2842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(тыс. руб.)</w:t>
            </w:r>
          </w:p>
        </w:tc>
        <w:tc>
          <w:tcPr>
            <w:tcW w:w="4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PT Astra Serif" w:hAnsi="PT Astra Serif"/>
                <w:b/>
                <w:sz w:val="16"/>
                <w:szCs w:val="16"/>
              </w:rPr>
              <w:t>т.ч</w:t>
            </w:r>
            <w:proofErr w:type="spellEnd"/>
            <w:r>
              <w:rPr>
                <w:rFonts w:ascii="PT Astra Serif" w:hAnsi="PT Astra Serif"/>
                <w:b/>
                <w:sz w:val="16"/>
                <w:szCs w:val="16"/>
              </w:rPr>
              <w:t>. по годам</w:t>
            </w:r>
          </w:p>
        </w:tc>
      </w:tr>
      <w:tr w:rsidR="002E5CDB">
        <w:trPr>
          <w:cantSplit/>
          <w:trHeight w:val="725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2024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2025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2026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2027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2028</w:t>
            </w:r>
          </w:p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</w:tr>
      <w:tr w:rsidR="002E5CDB">
        <w:trPr>
          <w:trHeight w:val="870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1.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Субсидии МБУ «Благоустро</w:t>
            </w: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й</w:t>
            </w: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ство» на выполн</w:t>
            </w: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е</w:t>
            </w: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 xml:space="preserve">ние </w:t>
            </w: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муниципальн</w:t>
            </w: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о</w:t>
            </w: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го задания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МБУ «Благоустройство»</w:t>
            </w:r>
          </w:p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(по согласованию)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  <w:t>2024-2028</w:t>
            </w:r>
          </w:p>
        </w:tc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Поддержание территории муниципал</w:t>
            </w: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ь</w:t>
            </w: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ного образ</w:t>
            </w: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о</w:t>
            </w: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вания в надлежащем виде</w:t>
            </w:r>
          </w:p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z w:val="16"/>
                <w:szCs w:val="16"/>
                <w:shd w:val="clear" w:color="auto" w:fill="FFFFFF"/>
              </w:rPr>
              <w:t>Всего, в том числе</w:t>
            </w:r>
          </w:p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59069,4888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10659,</w:t>
            </w:r>
            <w:r>
              <w:rPr>
                <w:rFonts w:ascii="PT Astra Serif" w:eastAsia="Calibri" w:hAnsi="PT Astra Serif" w:cs="Times New Roman"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75880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11171,69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13210,96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11730,30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12316,78</w:t>
            </w:r>
          </w:p>
        </w:tc>
      </w:tr>
      <w:tr w:rsidR="002E5CDB">
        <w:trPr>
          <w:trHeight w:val="1226"/>
        </w:trPr>
        <w:tc>
          <w:tcPr>
            <w:tcW w:w="5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pacing w:after="0" w:line="240" w:lineRule="auto"/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20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z w:val="16"/>
                <w:szCs w:val="16"/>
                <w:shd w:val="clear" w:color="auto" w:fill="FFFFFF"/>
              </w:rPr>
              <w:t>бюджетные ассигн</w:t>
            </w:r>
            <w:r>
              <w:rPr>
                <w:rFonts w:ascii="PT Astra Serif" w:hAnsi="PT Astra Serif" w:cs="PT Astra Serif"/>
                <w:sz w:val="16"/>
                <w:szCs w:val="16"/>
                <w:shd w:val="clear" w:color="auto" w:fill="FFFFFF"/>
              </w:rPr>
              <w:t>о</w:t>
            </w:r>
            <w:r>
              <w:rPr>
                <w:rFonts w:ascii="PT Astra Serif" w:hAnsi="PT Astra Serif" w:cs="PT Astra Serif"/>
                <w:sz w:val="16"/>
                <w:szCs w:val="16"/>
                <w:shd w:val="clear" w:color="auto" w:fill="FFFFFF"/>
              </w:rPr>
              <w:t xml:space="preserve">вания </w:t>
            </w:r>
            <w:r>
              <w:rPr>
                <w:rFonts w:ascii="PT Astra Serif" w:hAnsi="PT Astra Serif" w:cs="PT Astra Serif"/>
                <w:sz w:val="16"/>
                <w:szCs w:val="16"/>
                <w:shd w:val="clear" w:color="auto" w:fill="FFFFFF"/>
              </w:rPr>
              <w:t>бюджета МО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59069,4888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10659,</w:t>
            </w:r>
            <w:r>
              <w:rPr>
                <w:rFonts w:ascii="PT Astra Serif" w:eastAsia="Calibri" w:hAnsi="PT Astra Serif" w:cs="Times New Roman"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75880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11171,69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13210,96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11730,30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12316,78</w:t>
            </w:r>
          </w:p>
        </w:tc>
      </w:tr>
      <w:tr w:rsidR="002E5CDB">
        <w:trPr>
          <w:trHeight w:val="630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ind w:firstLine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Мероприятия по уличному освещ</w:t>
            </w: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е</w:t>
            </w: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нию населенных пунктов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МБУ «Благоустройство»</w:t>
            </w:r>
          </w:p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(по согласованию)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  <w:t>2024-2028</w:t>
            </w:r>
          </w:p>
        </w:tc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PT Astra Serif"/>
                <w:sz w:val="16"/>
                <w:szCs w:val="16"/>
                <w:shd w:val="clear" w:color="auto" w:fill="FFFFFF"/>
              </w:rPr>
              <w:t>Освещение населенных пунктов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z w:val="16"/>
                <w:szCs w:val="16"/>
                <w:shd w:val="clear" w:color="auto" w:fill="FFFFFF"/>
              </w:rPr>
              <w:t>Всего, в том числе</w:t>
            </w:r>
          </w:p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7877,06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1342,70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1450,10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1566,12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1691,41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1826,73</w:t>
            </w:r>
          </w:p>
        </w:tc>
      </w:tr>
      <w:tr w:rsidR="002E5CDB">
        <w:trPr>
          <w:trHeight w:val="540"/>
        </w:trPr>
        <w:tc>
          <w:tcPr>
            <w:tcW w:w="5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pacing w:after="0" w:line="240" w:lineRule="auto"/>
              <w:ind w:firstLine="34"/>
              <w:jc w:val="both"/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20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 w:cs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z w:val="16"/>
                <w:szCs w:val="16"/>
                <w:shd w:val="clear" w:color="auto" w:fill="FFFFFF"/>
              </w:rPr>
              <w:t>бюджетные ассигн</w:t>
            </w:r>
            <w:r>
              <w:rPr>
                <w:rFonts w:ascii="PT Astra Serif" w:hAnsi="PT Astra Serif" w:cs="PT Astra Serif"/>
                <w:sz w:val="16"/>
                <w:szCs w:val="16"/>
                <w:shd w:val="clear" w:color="auto" w:fill="FFFFFF"/>
              </w:rPr>
              <w:t>о</w:t>
            </w:r>
            <w:r>
              <w:rPr>
                <w:rFonts w:ascii="PT Astra Serif" w:hAnsi="PT Astra Serif" w:cs="PT Astra Serif"/>
                <w:sz w:val="16"/>
                <w:szCs w:val="16"/>
                <w:shd w:val="clear" w:color="auto" w:fill="FFFFFF"/>
              </w:rPr>
              <w:t>вания  бюджета МО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7877,06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1342,70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1450,10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1566,12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1691,41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1826,73</w:t>
            </w:r>
          </w:p>
        </w:tc>
      </w:tr>
      <w:tr w:rsidR="002E5CDB">
        <w:trPr>
          <w:trHeight w:val="733"/>
        </w:trPr>
        <w:tc>
          <w:tcPr>
            <w:tcW w:w="50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15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ind w:firstLine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Мероприятия по текущему соде</w:t>
            </w: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р</w:t>
            </w: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жанию имущества</w:t>
            </w:r>
          </w:p>
        </w:tc>
        <w:tc>
          <w:tcPr>
            <w:tcW w:w="204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Отдел бухгалтерского учета, планирования и отчетности Администр</w:t>
            </w: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а</w:t>
            </w: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ции МО «Тереньгульский район»</w:t>
            </w:r>
          </w:p>
        </w:tc>
        <w:tc>
          <w:tcPr>
            <w:tcW w:w="92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  <w:t>2024-2028</w:t>
            </w:r>
          </w:p>
        </w:tc>
        <w:tc>
          <w:tcPr>
            <w:tcW w:w="78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4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PT Astra Serif"/>
                <w:sz w:val="16"/>
                <w:szCs w:val="16"/>
                <w:shd w:val="clear" w:color="auto" w:fill="FFFFFF"/>
              </w:rPr>
              <w:t>Осуществл</w:t>
            </w:r>
            <w:r>
              <w:rPr>
                <w:rFonts w:ascii="PT Astra Serif" w:eastAsia="Calibri" w:hAnsi="PT Astra Serif" w:cs="PT Astra Serif"/>
                <w:sz w:val="16"/>
                <w:szCs w:val="16"/>
                <w:shd w:val="clear" w:color="auto" w:fill="FFFFFF"/>
              </w:rPr>
              <w:t>е</w:t>
            </w:r>
            <w:r>
              <w:rPr>
                <w:rFonts w:ascii="PT Astra Serif" w:eastAsia="Calibri" w:hAnsi="PT Astra Serif" w:cs="PT Astra Serif"/>
                <w:sz w:val="16"/>
                <w:szCs w:val="16"/>
                <w:shd w:val="clear" w:color="auto" w:fill="FFFFFF"/>
              </w:rPr>
              <w:t>ние функци</w:t>
            </w:r>
            <w:r>
              <w:rPr>
                <w:rFonts w:ascii="PT Astra Serif" w:eastAsia="Calibri" w:hAnsi="PT Astra Serif" w:cs="PT Astra Serif"/>
                <w:sz w:val="16"/>
                <w:szCs w:val="16"/>
                <w:shd w:val="clear" w:color="auto" w:fill="FFFFFF"/>
              </w:rPr>
              <w:t>о</w:t>
            </w:r>
            <w:r>
              <w:rPr>
                <w:rFonts w:ascii="PT Astra Serif" w:eastAsia="Calibri" w:hAnsi="PT Astra Serif" w:cs="PT Astra Serif"/>
                <w:sz w:val="16"/>
                <w:szCs w:val="16"/>
                <w:shd w:val="clear" w:color="auto" w:fill="FFFFFF"/>
              </w:rPr>
              <w:t>нирования муниципал</w:t>
            </w:r>
            <w:r>
              <w:rPr>
                <w:rFonts w:ascii="PT Astra Serif" w:eastAsia="Calibri" w:hAnsi="PT Astra Serif" w:cs="PT Astra Serif"/>
                <w:sz w:val="16"/>
                <w:szCs w:val="16"/>
                <w:shd w:val="clear" w:color="auto" w:fill="FFFFFF"/>
              </w:rPr>
              <w:t>ь</w:t>
            </w:r>
            <w:r>
              <w:rPr>
                <w:rFonts w:ascii="PT Astra Serif" w:eastAsia="Calibri" w:hAnsi="PT Astra Serif" w:cs="PT Astra Serif"/>
                <w:sz w:val="16"/>
                <w:szCs w:val="16"/>
                <w:shd w:val="clear" w:color="auto" w:fill="FFFFFF"/>
              </w:rPr>
              <w:t>ного имущ</w:t>
            </w:r>
            <w:r>
              <w:rPr>
                <w:rFonts w:ascii="PT Astra Serif" w:eastAsia="Calibri" w:hAnsi="PT Astra Serif" w:cs="PT Astra Serif"/>
                <w:sz w:val="16"/>
                <w:szCs w:val="16"/>
                <w:shd w:val="clear" w:color="auto" w:fill="FFFFFF"/>
              </w:rPr>
              <w:t>е</w:t>
            </w:r>
            <w:r>
              <w:rPr>
                <w:rFonts w:ascii="PT Astra Serif" w:eastAsia="Calibri" w:hAnsi="PT Astra Serif" w:cs="PT Astra Serif"/>
                <w:sz w:val="16"/>
                <w:szCs w:val="16"/>
                <w:shd w:val="clear" w:color="auto" w:fill="FFFFFF"/>
              </w:rPr>
              <w:t>ства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z w:val="16"/>
                <w:szCs w:val="16"/>
                <w:shd w:val="clear" w:color="auto" w:fill="FFFFFF"/>
              </w:rPr>
              <w:t>Всего, в том числе</w:t>
            </w:r>
          </w:p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2250,00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350,00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400,00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450,00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500,00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550,00</w:t>
            </w:r>
          </w:p>
        </w:tc>
      </w:tr>
      <w:tr w:rsidR="002E5CDB">
        <w:trPr>
          <w:trHeight w:val="604"/>
        </w:trPr>
        <w:tc>
          <w:tcPr>
            <w:tcW w:w="5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pacing w:after="0" w:line="240" w:lineRule="auto"/>
              <w:ind w:firstLine="34"/>
              <w:jc w:val="both"/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20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 w:cs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z w:val="16"/>
                <w:szCs w:val="16"/>
                <w:shd w:val="clear" w:color="auto" w:fill="FFFFFF"/>
              </w:rPr>
              <w:t>бюджетные ассигн</w:t>
            </w:r>
            <w:r>
              <w:rPr>
                <w:rFonts w:ascii="PT Astra Serif" w:hAnsi="PT Astra Serif" w:cs="PT Astra Serif"/>
                <w:sz w:val="16"/>
                <w:szCs w:val="16"/>
                <w:shd w:val="clear" w:color="auto" w:fill="FFFFFF"/>
              </w:rPr>
              <w:t>о</w:t>
            </w:r>
            <w:r>
              <w:rPr>
                <w:rFonts w:ascii="PT Astra Serif" w:hAnsi="PT Astra Serif" w:cs="PT Astra Serif"/>
                <w:sz w:val="16"/>
                <w:szCs w:val="16"/>
                <w:shd w:val="clear" w:color="auto" w:fill="FFFFFF"/>
              </w:rPr>
              <w:t>вания  бюджета МО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2250,00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350,00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400,00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450,00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500,00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550,00</w:t>
            </w:r>
          </w:p>
        </w:tc>
      </w:tr>
      <w:tr w:rsidR="002E5CDB">
        <w:trPr>
          <w:trHeight w:val="489"/>
        </w:trPr>
        <w:tc>
          <w:tcPr>
            <w:tcW w:w="50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4</w:t>
            </w:r>
          </w:p>
        </w:tc>
        <w:tc>
          <w:tcPr>
            <w:tcW w:w="15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ind w:firstLine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Проект «Наро</w:t>
            </w: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д</w:t>
            </w: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ный бюджет»</w:t>
            </w:r>
          </w:p>
        </w:tc>
        <w:tc>
          <w:tcPr>
            <w:tcW w:w="204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 xml:space="preserve">Первый </w:t>
            </w: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заместитель Гл</w:t>
            </w: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а</w:t>
            </w: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вы Администрации МО «Тереньгульский район»</w:t>
            </w:r>
          </w:p>
        </w:tc>
        <w:tc>
          <w:tcPr>
            <w:tcW w:w="92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  <w:t>2024-2028</w:t>
            </w:r>
          </w:p>
        </w:tc>
        <w:tc>
          <w:tcPr>
            <w:tcW w:w="78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4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PT Astra Serif"/>
                <w:sz w:val="16"/>
                <w:szCs w:val="16"/>
                <w:shd w:val="clear" w:color="auto" w:fill="FFFFFF"/>
              </w:rPr>
              <w:t>Реализация проектов «Народный бюджет»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z w:val="16"/>
                <w:szCs w:val="16"/>
                <w:shd w:val="clear" w:color="auto" w:fill="FFFFFF"/>
              </w:rPr>
              <w:t>Всего, в том числе</w:t>
            </w:r>
          </w:p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2250,00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250,00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500,00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500,00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500,00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500,00</w:t>
            </w:r>
          </w:p>
        </w:tc>
      </w:tr>
      <w:tr w:rsidR="002E5CDB">
        <w:trPr>
          <w:trHeight w:val="451"/>
        </w:trPr>
        <w:tc>
          <w:tcPr>
            <w:tcW w:w="5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pacing w:after="0" w:line="240" w:lineRule="auto"/>
              <w:ind w:firstLine="34"/>
              <w:jc w:val="both"/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20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 w:cs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z w:val="16"/>
                <w:szCs w:val="16"/>
                <w:shd w:val="clear" w:color="auto" w:fill="FFFFFF"/>
              </w:rPr>
              <w:t>бюджетные ассигн</w:t>
            </w:r>
            <w:r>
              <w:rPr>
                <w:rFonts w:ascii="PT Astra Serif" w:hAnsi="PT Astra Serif" w:cs="PT Astra Serif"/>
                <w:sz w:val="16"/>
                <w:szCs w:val="16"/>
                <w:shd w:val="clear" w:color="auto" w:fill="FFFFFF"/>
              </w:rPr>
              <w:t>о</w:t>
            </w:r>
            <w:r>
              <w:rPr>
                <w:rFonts w:ascii="PT Astra Serif" w:hAnsi="PT Astra Serif" w:cs="PT Astra Serif"/>
                <w:sz w:val="16"/>
                <w:szCs w:val="16"/>
                <w:shd w:val="clear" w:color="auto" w:fill="FFFFFF"/>
              </w:rPr>
              <w:t>вания  бюджета МО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2250,00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250,00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500,00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500,00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500,00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500,00</w:t>
            </w:r>
          </w:p>
        </w:tc>
      </w:tr>
      <w:tr w:rsidR="002E5CDB">
        <w:trPr>
          <w:trHeight w:val="502"/>
        </w:trPr>
        <w:tc>
          <w:tcPr>
            <w:tcW w:w="50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5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ind w:firstLine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Мероприятия по улучшению сост</w:t>
            </w: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о</w:t>
            </w: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яния детских игр</w:t>
            </w: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о</w:t>
            </w: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lastRenderedPageBreak/>
              <w:t>вых площадок</w:t>
            </w:r>
          </w:p>
        </w:tc>
        <w:tc>
          <w:tcPr>
            <w:tcW w:w="204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lastRenderedPageBreak/>
              <w:t>МБУ «Благоустройство»</w:t>
            </w:r>
          </w:p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(по согласованию)</w:t>
            </w:r>
          </w:p>
        </w:tc>
        <w:tc>
          <w:tcPr>
            <w:tcW w:w="92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  <w:t>2024-2028</w:t>
            </w:r>
          </w:p>
        </w:tc>
        <w:tc>
          <w:tcPr>
            <w:tcW w:w="78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4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sz w:val="16"/>
                <w:szCs w:val="16"/>
                <w:shd w:val="clear" w:color="auto" w:fill="FFFFFF"/>
                <w:lang w:eastAsia="ru-RU"/>
              </w:rPr>
              <w:t>Установка детских пл</w:t>
            </w:r>
            <w:r>
              <w:rPr>
                <w:rFonts w:ascii="PT Astra Serif" w:eastAsia="Calibri" w:hAnsi="PT Astra Serif" w:cs="Times New Roman"/>
                <w:sz w:val="16"/>
                <w:szCs w:val="16"/>
                <w:shd w:val="clear" w:color="auto" w:fill="FFFFFF"/>
                <w:lang w:eastAsia="ru-RU"/>
              </w:rPr>
              <w:t>о</w:t>
            </w:r>
            <w:r>
              <w:rPr>
                <w:rFonts w:ascii="PT Astra Serif" w:eastAsia="Calibri" w:hAnsi="PT Astra Serif" w:cs="Times New Roman"/>
                <w:sz w:val="16"/>
                <w:szCs w:val="16"/>
                <w:shd w:val="clear" w:color="auto" w:fill="FFFFFF"/>
                <w:lang w:eastAsia="ru-RU"/>
              </w:rPr>
              <w:lastRenderedPageBreak/>
              <w:t>щадок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z w:val="16"/>
                <w:szCs w:val="16"/>
                <w:shd w:val="clear" w:color="auto" w:fill="FFFFFF"/>
              </w:rPr>
              <w:lastRenderedPageBreak/>
              <w:t>Всего, в том числе</w:t>
            </w:r>
          </w:p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1820,00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400,00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440,00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480,00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500,00</w:t>
            </w:r>
          </w:p>
        </w:tc>
      </w:tr>
      <w:tr w:rsidR="002E5CDB">
        <w:trPr>
          <w:trHeight w:val="557"/>
        </w:trPr>
        <w:tc>
          <w:tcPr>
            <w:tcW w:w="5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pacing w:after="0" w:line="240" w:lineRule="auto"/>
              <w:ind w:firstLine="34"/>
              <w:jc w:val="both"/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20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 w:cs="Times New Roman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z w:val="16"/>
                <w:szCs w:val="16"/>
                <w:shd w:val="clear" w:color="auto" w:fill="FFFFFF"/>
              </w:rPr>
              <w:t>бюджетные ассигн</w:t>
            </w:r>
            <w:r>
              <w:rPr>
                <w:rFonts w:ascii="PT Astra Serif" w:hAnsi="PT Astra Serif" w:cs="PT Astra Serif"/>
                <w:sz w:val="16"/>
                <w:szCs w:val="16"/>
                <w:shd w:val="clear" w:color="auto" w:fill="FFFFFF"/>
              </w:rPr>
              <w:t>о</w:t>
            </w:r>
            <w:r>
              <w:rPr>
                <w:rFonts w:ascii="PT Astra Serif" w:hAnsi="PT Astra Serif" w:cs="PT Astra Serif"/>
                <w:sz w:val="16"/>
                <w:szCs w:val="16"/>
                <w:shd w:val="clear" w:color="auto" w:fill="FFFFFF"/>
              </w:rPr>
              <w:t>вания  бюджета МО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1820,00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400,00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440,00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480,00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bCs/>
                <w:i/>
                <w:iCs/>
                <w:sz w:val="16"/>
                <w:szCs w:val="16"/>
                <w:shd w:val="clear" w:color="auto" w:fill="FFFFFF"/>
                <w:lang w:eastAsia="ru-RU"/>
              </w:rPr>
              <w:t>500,00</w:t>
            </w:r>
          </w:p>
        </w:tc>
      </w:tr>
      <w:tr w:rsidR="002E5CDB">
        <w:trPr>
          <w:trHeight w:val="652"/>
        </w:trPr>
        <w:tc>
          <w:tcPr>
            <w:tcW w:w="50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lastRenderedPageBreak/>
              <w:t>6</w:t>
            </w:r>
          </w:p>
        </w:tc>
        <w:tc>
          <w:tcPr>
            <w:tcW w:w="15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i/>
                <w:iCs/>
                <w:sz w:val="16"/>
                <w:szCs w:val="16"/>
                <w:shd w:val="clear" w:color="auto" w:fill="FFFFFF"/>
              </w:rPr>
              <w:t>Устройство ограждения кла</w:t>
            </w:r>
            <w:r>
              <w:rPr>
                <w:rFonts w:ascii="PT Astra Serif" w:hAnsi="PT Astra Serif"/>
                <w:bCs/>
                <w:i/>
                <w:iCs/>
                <w:sz w:val="16"/>
                <w:szCs w:val="16"/>
                <w:shd w:val="clear" w:color="auto" w:fill="FFFFFF"/>
              </w:rPr>
              <w:t>д</w:t>
            </w:r>
            <w:r>
              <w:rPr>
                <w:rFonts w:ascii="PT Astra Serif" w:hAnsi="PT Astra Serif"/>
                <w:bCs/>
                <w:i/>
                <w:iCs/>
                <w:sz w:val="16"/>
                <w:szCs w:val="16"/>
                <w:shd w:val="clear" w:color="auto" w:fill="FFFFFF"/>
              </w:rPr>
              <w:t xml:space="preserve">бища </w:t>
            </w:r>
            <w:proofErr w:type="spellStart"/>
            <w:r>
              <w:rPr>
                <w:rFonts w:ascii="PT Astra Serif" w:hAnsi="PT Astra Serif"/>
                <w:bCs/>
                <w:i/>
                <w:iCs/>
                <w:sz w:val="16"/>
                <w:szCs w:val="16"/>
                <w:shd w:val="clear" w:color="auto" w:fill="FFFFFF"/>
              </w:rPr>
              <w:t>р.п</w:t>
            </w:r>
            <w:proofErr w:type="spellEnd"/>
            <w:r>
              <w:rPr>
                <w:rFonts w:ascii="PT Astra Serif" w:hAnsi="PT Astra Serif"/>
                <w:bCs/>
                <w:i/>
                <w:iCs/>
                <w:sz w:val="16"/>
                <w:szCs w:val="16"/>
                <w:shd w:val="clear" w:color="auto" w:fill="FFFFFF"/>
              </w:rPr>
              <w:t>. Тереньга</w:t>
            </w:r>
          </w:p>
        </w:tc>
        <w:tc>
          <w:tcPr>
            <w:tcW w:w="204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МБУ «Благоустройство»</w:t>
            </w:r>
          </w:p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(по согласованию)</w:t>
            </w:r>
          </w:p>
        </w:tc>
        <w:tc>
          <w:tcPr>
            <w:tcW w:w="92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  <w:t>2024</w:t>
            </w:r>
          </w:p>
        </w:tc>
        <w:tc>
          <w:tcPr>
            <w:tcW w:w="78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124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Реализация проектов по</w:t>
            </w: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д</w:t>
            </w: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держи мес</w:t>
            </w: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т</w:t>
            </w: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ных иници</w:t>
            </w: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а</w:t>
            </w: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тив граждан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z w:val="16"/>
                <w:szCs w:val="16"/>
                <w:shd w:val="clear" w:color="auto" w:fill="FFFFFF"/>
              </w:rPr>
              <w:t>Всего, в том числе</w:t>
            </w:r>
          </w:p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3065,97084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3065,97084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0,00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0,00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0,00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0,00</w:t>
            </w:r>
          </w:p>
        </w:tc>
      </w:tr>
      <w:tr w:rsidR="002E5CDB">
        <w:trPr>
          <w:trHeight w:val="529"/>
        </w:trPr>
        <w:tc>
          <w:tcPr>
            <w:tcW w:w="508" w:type="dxa"/>
            <w:vMerge/>
            <w:tcBorders>
              <w:left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vMerge/>
            <w:tcBorders>
              <w:left w:val="single" w:sz="4" w:space="0" w:color="000000"/>
            </w:tcBorders>
          </w:tcPr>
          <w:p w:rsidR="002E5CDB" w:rsidRDefault="002E5CDB">
            <w:pPr>
              <w:widowControl w:val="0"/>
              <w:spacing w:after="0" w:line="240" w:lineRule="auto"/>
              <w:rPr>
                <w:rFonts w:ascii="PT Astra Serif" w:hAnsi="PT Astra Serif"/>
                <w:bCs/>
                <w:i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42" w:type="dxa"/>
            <w:vMerge/>
            <w:tcBorders>
              <w:left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27" w:type="dxa"/>
            <w:vMerge/>
            <w:tcBorders>
              <w:left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81" w:type="dxa"/>
            <w:vMerge/>
            <w:tcBorders>
              <w:left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  <w:t>Средства бюджета УО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2145,820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2145,820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0,00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0,00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0,00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0,00</w:t>
            </w:r>
          </w:p>
        </w:tc>
      </w:tr>
      <w:tr w:rsidR="002E5CDB">
        <w:trPr>
          <w:trHeight w:val="557"/>
        </w:trPr>
        <w:tc>
          <w:tcPr>
            <w:tcW w:w="508" w:type="dxa"/>
            <w:vMerge/>
            <w:tcBorders>
              <w:left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vMerge/>
            <w:tcBorders>
              <w:left w:val="single" w:sz="4" w:space="0" w:color="000000"/>
            </w:tcBorders>
          </w:tcPr>
          <w:p w:rsidR="002E5CDB" w:rsidRDefault="002E5CDB">
            <w:pPr>
              <w:widowControl w:val="0"/>
              <w:spacing w:after="0" w:line="240" w:lineRule="auto"/>
              <w:rPr>
                <w:rFonts w:ascii="PT Astra Serif" w:hAnsi="PT Astra Serif"/>
                <w:bCs/>
                <w:i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42" w:type="dxa"/>
            <w:vMerge/>
            <w:tcBorders>
              <w:left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27" w:type="dxa"/>
            <w:vMerge/>
            <w:tcBorders>
              <w:left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81" w:type="dxa"/>
            <w:vMerge/>
            <w:tcBorders>
              <w:left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z w:val="16"/>
                <w:szCs w:val="16"/>
                <w:shd w:val="clear" w:color="auto" w:fill="FFFFFF"/>
              </w:rPr>
              <w:t>бюджетные ассигн</w:t>
            </w:r>
            <w:r>
              <w:rPr>
                <w:rFonts w:ascii="PT Astra Serif" w:hAnsi="PT Astra Serif" w:cs="PT Astra Serif"/>
                <w:sz w:val="16"/>
                <w:szCs w:val="16"/>
                <w:shd w:val="clear" w:color="auto" w:fill="FFFFFF"/>
              </w:rPr>
              <w:t>о</w:t>
            </w:r>
            <w:r>
              <w:rPr>
                <w:rFonts w:ascii="PT Astra Serif" w:hAnsi="PT Astra Serif" w:cs="PT Astra Serif"/>
                <w:sz w:val="16"/>
                <w:szCs w:val="16"/>
                <w:shd w:val="clear" w:color="auto" w:fill="FFFFFF"/>
              </w:rPr>
              <w:t>вания  бюджета МО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429,21292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429,21292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0,00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0,00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0,00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0,00</w:t>
            </w:r>
          </w:p>
        </w:tc>
      </w:tr>
      <w:tr w:rsidR="002E5CDB">
        <w:trPr>
          <w:trHeight w:val="394"/>
        </w:trPr>
        <w:tc>
          <w:tcPr>
            <w:tcW w:w="508" w:type="dxa"/>
            <w:vMerge/>
            <w:tcBorders>
              <w:left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vMerge/>
            <w:tcBorders>
              <w:left w:val="single" w:sz="4" w:space="0" w:color="000000"/>
            </w:tcBorders>
          </w:tcPr>
          <w:p w:rsidR="002E5CDB" w:rsidRDefault="002E5CDB">
            <w:pPr>
              <w:widowControl w:val="0"/>
              <w:spacing w:after="0" w:line="240" w:lineRule="auto"/>
              <w:rPr>
                <w:rFonts w:ascii="PT Astra Serif" w:hAnsi="PT Astra Serif"/>
                <w:bCs/>
                <w:i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42" w:type="dxa"/>
            <w:vMerge/>
            <w:tcBorders>
              <w:left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27" w:type="dxa"/>
            <w:vMerge/>
            <w:tcBorders>
              <w:left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81" w:type="dxa"/>
            <w:vMerge/>
            <w:tcBorders>
              <w:left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  <w:t>Инициативные пл</w:t>
            </w:r>
            <w:r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  <w:t>а</w:t>
            </w:r>
            <w:r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  <w:t>тежи граждан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275,93792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275,93792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0,00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0,00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0,00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0,00</w:t>
            </w:r>
          </w:p>
        </w:tc>
      </w:tr>
      <w:tr w:rsidR="002E5CDB">
        <w:trPr>
          <w:trHeight w:val="366"/>
        </w:trPr>
        <w:tc>
          <w:tcPr>
            <w:tcW w:w="5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pacing w:after="0" w:line="240" w:lineRule="auto"/>
              <w:rPr>
                <w:rFonts w:ascii="PT Astra Serif" w:hAnsi="PT Astra Serif"/>
                <w:bCs/>
                <w:i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  <w:t>инициативные пл</w:t>
            </w:r>
            <w:r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  <w:t>а</w:t>
            </w:r>
            <w:r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  <w:t xml:space="preserve">тежи </w:t>
            </w:r>
            <w:r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  <w:t>хозяйствующих субъектов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215,00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215,00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0,00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0,00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0,00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0,00</w:t>
            </w:r>
          </w:p>
        </w:tc>
      </w:tr>
      <w:tr w:rsidR="002E5CDB">
        <w:trPr>
          <w:trHeight w:val="910"/>
        </w:trPr>
        <w:tc>
          <w:tcPr>
            <w:tcW w:w="50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15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i/>
                <w:iCs/>
                <w:sz w:val="16"/>
                <w:szCs w:val="16"/>
                <w:shd w:val="clear" w:color="auto" w:fill="FFFFFF"/>
              </w:rPr>
              <w:t>ППМИ</w:t>
            </w:r>
          </w:p>
        </w:tc>
        <w:tc>
          <w:tcPr>
            <w:tcW w:w="204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МБУ «Благоустройство»</w:t>
            </w:r>
          </w:p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(по согласованию)</w:t>
            </w:r>
          </w:p>
        </w:tc>
        <w:tc>
          <w:tcPr>
            <w:tcW w:w="92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  <w:t>2025-2028</w:t>
            </w:r>
          </w:p>
        </w:tc>
        <w:tc>
          <w:tcPr>
            <w:tcW w:w="78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4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Реализация проектов по</w:t>
            </w: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д</w:t>
            </w: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держи мес</w:t>
            </w: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т</w:t>
            </w: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ных иници</w:t>
            </w: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а</w:t>
            </w: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тив граждан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z w:val="16"/>
                <w:szCs w:val="16"/>
                <w:shd w:val="clear" w:color="auto" w:fill="FFFFFF"/>
              </w:rPr>
              <w:t>Всего, в том числе</w:t>
            </w:r>
          </w:p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2450,00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500,00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600,00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650,00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700,00</w:t>
            </w:r>
          </w:p>
        </w:tc>
      </w:tr>
      <w:tr w:rsidR="002E5CDB">
        <w:trPr>
          <w:trHeight w:val="753"/>
        </w:trPr>
        <w:tc>
          <w:tcPr>
            <w:tcW w:w="5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pacing w:after="0" w:line="240" w:lineRule="auto"/>
              <w:rPr>
                <w:rFonts w:ascii="PT Astra Serif" w:hAnsi="PT Astra Serif"/>
                <w:bCs/>
                <w:i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z w:val="16"/>
                <w:szCs w:val="16"/>
                <w:shd w:val="clear" w:color="auto" w:fill="FFFFFF"/>
              </w:rPr>
              <w:t xml:space="preserve">бюджетные </w:t>
            </w:r>
            <w:r>
              <w:rPr>
                <w:rFonts w:ascii="PT Astra Serif" w:hAnsi="PT Astra Serif" w:cs="PT Astra Serif"/>
                <w:sz w:val="16"/>
                <w:szCs w:val="16"/>
                <w:shd w:val="clear" w:color="auto" w:fill="FFFFFF"/>
              </w:rPr>
              <w:t>ассигн</w:t>
            </w:r>
            <w:r>
              <w:rPr>
                <w:rFonts w:ascii="PT Astra Serif" w:hAnsi="PT Astra Serif" w:cs="PT Astra Serif"/>
                <w:sz w:val="16"/>
                <w:szCs w:val="16"/>
                <w:shd w:val="clear" w:color="auto" w:fill="FFFFFF"/>
              </w:rPr>
              <w:t>о</w:t>
            </w:r>
            <w:r>
              <w:rPr>
                <w:rFonts w:ascii="PT Astra Serif" w:hAnsi="PT Astra Serif" w:cs="PT Astra Serif"/>
                <w:sz w:val="16"/>
                <w:szCs w:val="16"/>
                <w:shd w:val="clear" w:color="auto" w:fill="FFFFFF"/>
              </w:rPr>
              <w:t>вания  бюджета МО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2450,00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500,00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600,00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650,00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700,00</w:t>
            </w:r>
          </w:p>
        </w:tc>
      </w:tr>
      <w:tr w:rsidR="002E5CDB">
        <w:trPr>
          <w:trHeight w:val="530"/>
        </w:trPr>
        <w:tc>
          <w:tcPr>
            <w:tcW w:w="50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15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i/>
                <w:iCs/>
                <w:sz w:val="16"/>
                <w:szCs w:val="16"/>
                <w:shd w:val="clear" w:color="auto" w:fill="FFFFFF"/>
              </w:rPr>
              <w:t xml:space="preserve">Мероприятия по благоустройству парка «Дружба народов» в </w:t>
            </w:r>
            <w:proofErr w:type="spellStart"/>
            <w:r>
              <w:rPr>
                <w:rFonts w:ascii="PT Astra Serif" w:hAnsi="PT Astra Serif"/>
                <w:bCs/>
                <w:i/>
                <w:iCs/>
                <w:sz w:val="16"/>
                <w:szCs w:val="16"/>
                <w:shd w:val="clear" w:color="auto" w:fill="FFFFFF"/>
              </w:rPr>
              <w:t>р.п</w:t>
            </w:r>
            <w:proofErr w:type="spellEnd"/>
            <w:r>
              <w:rPr>
                <w:rFonts w:ascii="PT Astra Serif" w:hAnsi="PT Astra Serif"/>
                <w:bCs/>
                <w:i/>
                <w:iCs/>
                <w:sz w:val="16"/>
                <w:szCs w:val="16"/>
                <w:shd w:val="clear" w:color="auto" w:fill="FFFFFF"/>
              </w:rPr>
              <w:t>. Тереньга</w:t>
            </w:r>
          </w:p>
          <w:p w:rsidR="002E5CDB" w:rsidRDefault="002E5CDB">
            <w:pPr>
              <w:widowControl w:val="0"/>
              <w:spacing w:after="0" w:line="240" w:lineRule="auto"/>
              <w:rPr>
                <w:rFonts w:ascii="PT Astra Serif" w:hAnsi="PT Astra Serif"/>
                <w:i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4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МБУ «Благоустройство»</w:t>
            </w:r>
          </w:p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(по согласованию)</w:t>
            </w:r>
          </w:p>
        </w:tc>
        <w:tc>
          <w:tcPr>
            <w:tcW w:w="92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2024</w:t>
            </w:r>
          </w:p>
        </w:tc>
        <w:tc>
          <w:tcPr>
            <w:tcW w:w="78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124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PT Astra Serif"/>
                <w:color w:val="000000"/>
                <w:sz w:val="16"/>
                <w:szCs w:val="16"/>
                <w:shd w:val="clear" w:color="auto" w:fill="FFFFFF"/>
              </w:rPr>
              <w:t>Реализация проектов ко</w:t>
            </w:r>
            <w:r>
              <w:rPr>
                <w:rFonts w:ascii="PT Astra Serif" w:eastAsia="Calibri" w:hAnsi="PT Astra Serif" w:cs="PT Astra Serif"/>
                <w:color w:val="000000"/>
                <w:sz w:val="16"/>
                <w:szCs w:val="16"/>
                <w:shd w:val="clear" w:color="auto" w:fill="FFFFFF"/>
              </w:rPr>
              <w:t>м</w:t>
            </w:r>
            <w:r>
              <w:rPr>
                <w:rFonts w:ascii="PT Astra Serif" w:eastAsia="Calibri" w:hAnsi="PT Astra Serif" w:cs="PT Astra Serif"/>
                <w:color w:val="000000"/>
                <w:sz w:val="16"/>
                <w:szCs w:val="16"/>
                <w:shd w:val="clear" w:color="auto" w:fill="FFFFFF"/>
              </w:rPr>
              <w:t>плексного развития сел</w:t>
            </w:r>
            <w:r>
              <w:rPr>
                <w:rFonts w:ascii="PT Astra Serif" w:eastAsia="Calibri" w:hAnsi="PT Astra Serif" w:cs="PT Astra Serif"/>
                <w:color w:val="000000"/>
                <w:sz w:val="16"/>
                <w:szCs w:val="16"/>
                <w:shd w:val="clear" w:color="auto" w:fill="FFFFFF"/>
              </w:rPr>
              <w:t>ь</w:t>
            </w:r>
            <w:r>
              <w:rPr>
                <w:rFonts w:ascii="PT Astra Serif" w:eastAsia="Calibri" w:hAnsi="PT Astra Serif" w:cs="PT Astra Serif"/>
                <w:color w:val="000000"/>
                <w:sz w:val="16"/>
                <w:szCs w:val="16"/>
                <w:shd w:val="clear" w:color="auto" w:fill="FFFFFF"/>
              </w:rPr>
              <w:t>ских террит</w:t>
            </w:r>
            <w:r>
              <w:rPr>
                <w:rFonts w:ascii="PT Astra Serif" w:eastAsia="Calibri" w:hAnsi="PT Astra Serif" w:cs="PT Astra Serif"/>
                <w:color w:val="000000"/>
                <w:sz w:val="16"/>
                <w:szCs w:val="16"/>
                <w:shd w:val="clear" w:color="auto" w:fill="FFFFFF"/>
              </w:rPr>
              <w:t>о</w:t>
            </w:r>
            <w:r>
              <w:rPr>
                <w:rFonts w:ascii="PT Astra Serif" w:eastAsia="Calibri" w:hAnsi="PT Astra Serif" w:cs="PT Astra Serif"/>
                <w:color w:val="000000"/>
                <w:sz w:val="16"/>
                <w:szCs w:val="16"/>
                <w:shd w:val="clear" w:color="auto" w:fill="FFFFFF"/>
              </w:rPr>
              <w:t>рий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z w:val="16"/>
                <w:szCs w:val="16"/>
                <w:shd w:val="clear" w:color="auto" w:fill="FFFFFF"/>
              </w:rPr>
              <w:t>Всего, в том числе</w:t>
            </w:r>
          </w:p>
          <w:p w:rsidR="002E5CDB" w:rsidRDefault="002E5CDB">
            <w:pPr>
              <w:widowControl w:val="0"/>
              <w:spacing w:after="0" w:line="240" w:lineRule="auto"/>
              <w:rPr>
                <w:rFonts w:ascii="PT Astra Serif" w:hAnsi="PT Astra Serif"/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2032,82828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2032,</w:t>
            </w:r>
            <w:r>
              <w:rPr>
                <w:rFonts w:ascii="PT Astra Serif" w:eastAsia="Calibri" w:hAnsi="PT Astra Serif"/>
                <w:color w:val="000000"/>
                <w:sz w:val="16"/>
                <w:szCs w:val="16"/>
                <w:shd w:val="clear" w:color="auto" w:fill="FFFFFF"/>
              </w:rPr>
              <w:t>82828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0,00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0,00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0,00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DB" w:rsidRDefault="00CB2842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0,00</w:t>
            </w:r>
          </w:p>
        </w:tc>
      </w:tr>
      <w:tr w:rsidR="002E5CDB">
        <w:trPr>
          <w:trHeight w:val="475"/>
        </w:trPr>
        <w:tc>
          <w:tcPr>
            <w:tcW w:w="508" w:type="dxa"/>
            <w:vMerge/>
            <w:tcBorders>
              <w:left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vMerge/>
            <w:tcBorders>
              <w:left w:val="single" w:sz="4" w:space="0" w:color="000000"/>
            </w:tcBorders>
          </w:tcPr>
          <w:p w:rsidR="002E5CDB" w:rsidRDefault="002E5CDB">
            <w:pPr>
              <w:widowControl w:val="0"/>
              <w:spacing w:after="0" w:line="240" w:lineRule="auto"/>
              <w:rPr>
                <w:rFonts w:ascii="PT Astra Serif" w:hAnsi="PT Astra Serif"/>
                <w:bCs/>
                <w:i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42" w:type="dxa"/>
            <w:vMerge/>
            <w:tcBorders>
              <w:left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27" w:type="dxa"/>
            <w:vMerge/>
            <w:tcBorders>
              <w:left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81" w:type="dxa"/>
            <w:vMerge/>
            <w:tcBorders>
              <w:left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 w:cs="PT Astra Serif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shd w:val="clear" w:color="auto" w:fill="FFFFFF"/>
              </w:rPr>
              <w:t>средства бюджета РФ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1610,00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1610,00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0,00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0,00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0,00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DB" w:rsidRDefault="00CB2842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0,00</w:t>
            </w:r>
          </w:p>
        </w:tc>
      </w:tr>
      <w:tr w:rsidR="002E5CDB">
        <w:trPr>
          <w:trHeight w:val="461"/>
        </w:trPr>
        <w:tc>
          <w:tcPr>
            <w:tcW w:w="508" w:type="dxa"/>
            <w:vMerge/>
            <w:tcBorders>
              <w:left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vMerge/>
            <w:tcBorders>
              <w:left w:val="single" w:sz="4" w:space="0" w:color="000000"/>
            </w:tcBorders>
          </w:tcPr>
          <w:p w:rsidR="002E5CDB" w:rsidRDefault="002E5CDB">
            <w:pPr>
              <w:widowControl w:val="0"/>
              <w:spacing w:after="0" w:line="240" w:lineRule="auto"/>
              <w:rPr>
                <w:rFonts w:ascii="PT Astra Serif" w:hAnsi="PT Astra Serif"/>
                <w:bCs/>
                <w:i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42" w:type="dxa"/>
            <w:vMerge/>
            <w:tcBorders>
              <w:left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27" w:type="dxa"/>
            <w:vMerge/>
            <w:tcBorders>
              <w:left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81" w:type="dxa"/>
            <w:vMerge/>
            <w:tcBorders>
              <w:left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 w:cs="PT Astra Serif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  <w:t>Средства бюджета УО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402,50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402,50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0,00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0,00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0,00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DB" w:rsidRDefault="00CB2842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0,00</w:t>
            </w:r>
          </w:p>
        </w:tc>
      </w:tr>
      <w:tr w:rsidR="002E5CDB">
        <w:trPr>
          <w:trHeight w:val="408"/>
        </w:trPr>
        <w:tc>
          <w:tcPr>
            <w:tcW w:w="5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pacing w:after="0" w:line="240" w:lineRule="auto"/>
              <w:rPr>
                <w:rFonts w:ascii="PT Astra Serif" w:hAnsi="PT Astra Serif"/>
                <w:bCs/>
                <w:i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 w:cs="PT Astra Serif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z w:val="16"/>
                <w:szCs w:val="16"/>
                <w:shd w:val="clear" w:color="auto" w:fill="FFFFFF"/>
              </w:rPr>
              <w:t>бюджетные ассигн</w:t>
            </w:r>
            <w:r>
              <w:rPr>
                <w:rFonts w:ascii="PT Astra Serif" w:hAnsi="PT Astra Serif" w:cs="PT Astra Serif"/>
                <w:sz w:val="16"/>
                <w:szCs w:val="16"/>
                <w:shd w:val="clear" w:color="auto" w:fill="FFFFFF"/>
              </w:rPr>
              <w:t>о</w:t>
            </w:r>
            <w:r>
              <w:rPr>
                <w:rFonts w:ascii="PT Astra Serif" w:hAnsi="PT Astra Serif" w:cs="PT Astra Serif"/>
                <w:sz w:val="16"/>
                <w:szCs w:val="16"/>
                <w:shd w:val="clear" w:color="auto" w:fill="FFFFFF"/>
              </w:rPr>
              <w:t>вания  бюджета МО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20,</w:t>
            </w:r>
            <w:r>
              <w:rPr>
                <w:rFonts w:ascii="PT Astra Serif" w:eastAsia="Calibri" w:hAnsi="PT Astra Serif"/>
                <w:color w:val="000000"/>
                <w:sz w:val="16"/>
                <w:szCs w:val="16"/>
                <w:shd w:val="clear" w:color="auto" w:fill="FFFFFF"/>
              </w:rPr>
              <w:t>32828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20,</w:t>
            </w:r>
            <w:r>
              <w:rPr>
                <w:rFonts w:ascii="PT Astra Serif" w:eastAsia="Calibri" w:hAnsi="PT Astra Serif"/>
                <w:color w:val="000000"/>
                <w:sz w:val="16"/>
                <w:szCs w:val="16"/>
                <w:shd w:val="clear" w:color="auto" w:fill="FFFFFF"/>
              </w:rPr>
              <w:t>32828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0,00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0,00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0,00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DB" w:rsidRDefault="00CB2842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0,00</w:t>
            </w:r>
          </w:p>
        </w:tc>
      </w:tr>
      <w:tr w:rsidR="002E5CDB">
        <w:trPr>
          <w:trHeight w:val="388"/>
        </w:trPr>
        <w:tc>
          <w:tcPr>
            <w:tcW w:w="50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9</w:t>
            </w:r>
          </w:p>
        </w:tc>
        <w:tc>
          <w:tcPr>
            <w:tcW w:w="15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iCs/>
                <w:sz w:val="16"/>
                <w:szCs w:val="16"/>
                <w:shd w:val="clear" w:color="auto" w:fill="FFFFFF"/>
              </w:rPr>
              <w:t>Мероприятия по благоустройству территории МО в рамках КРСТ</w:t>
            </w:r>
          </w:p>
        </w:tc>
        <w:tc>
          <w:tcPr>
            <w:tcW w:w="204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МБУ «Благоустройство»</w:t>
            </w:r>
          </w:p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(по согласованию)</w:t>
            </w:r>
          </w:p>
        </w:tc>
        <w:tc>
          <w:tcPr>
            <w:tcW w:w="92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2025-2028</w:t>
            </w:r>
          </w:p>
        </w:tc>
        <w:tc>
          <w:tcPr>
            <w:tcW w:w="78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124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PT Astra Serif"/>
                <w:color w:val="000000"/>
                <w:sz w:val="16"/>
                <w:szCs w:val="16"/>
                <w:shd w:val="clear" w:color="auto" w:fill="FFFFFF"/>
              </w:rPr>
              <w:t>Реализация проектов ко</w:t>
            </w:r>
            <w:r>
              <w:rPr>
                <w:rFonts w:ascii="PT Astra Serif" w:eastAsia="Calibri" w:hAnsi="PT Astra Serif" w:cs="PT Astra Serif"/>
                <w:color w:val="000000"/>
                <w:sz w:val="16"/>
                <w:szCs w:val="16"/>
                <w:shd w:val="clear" w:color="auto" w:fill="FFFFFF"/>
              </w:rPr>
              <w:t>м</w:t>
            </w:r>
            <w:r>
              <w:rPr>
                <w:rFonts w:ascii="PT Astra Serif" w:eastAsia="Calibri" w:hAnsi="PT Astra Serif" w:cs="PT Astra Serif"/>
                <w:color w:val="000000"/>
                <w:sz w:val="16"/>
                <w:szCs w:val="16"/>
                <w:shd w:val="clear" w:color="auto" w:fill="FFFFFF"/>
              </w:rPr>
              <w:t>плексного развития сел</w:t>
            </w:r>
            <w:r>
              <w:rPr>
                <w:rFonts w:ascii="PT Astra Serif" w:eastAsia="Calibri" w:hAnsi="PT Astra Serif" w:cs="PT Astra Serif"/>
                <w:color w:val="000000"/>
                <w:sz w:val="16"/>
                <w:szCs w:val="16"/>
                <w:shd w:val="clear" w:color="auto" w:fill="FFFFFF"/>
              </w:rPr>
              <w:t>ь</w:t>
            </w:r>
            <w:r>
              <w:rPr>
                <w:rFonts w:ascii="PT Astra Serif" w:eastAsia="Calibri" w:hAnsi="PT Astra Serif" w:cs="PT Astra Serif"/>
                <w:color w:val="000000"/>
                <w:sz w:val="16"/>
                <w:szCs w:val="16"/>
                <w:shd w:val="clear" w:color="auto" w:fill="FFFFFF"/>
              </w:rPr>
              <w:t>ских террит</w:t>
            </w:r>
            <w:r>
              <w:rPr>
                <w:rFonts w:ascii="PT Astra Serif" w:eastAsia="Calibri" w:hAnsi="PT Astra Serif" w:cs="PT Astra Serif"/>
                <w:color w:val="000000"/>
                <w:sz w:val="16"/>
                <w:szCs w:val="16"/>
                <w:shd w:val="clear" w:color="auto" w:fill="FFFFFF"/>
              </w:rPr>
              <w:t>о</w:t>
            </w:r>
            <w:r>
              <w:rPr>
                <w:rFonts w:ascii="PT Astra Serif" w:eastAsia="Calibri" w:hAnsi="PT Astra Serif" w:cs="PT Astra Serif"/>
                <w:color w:val="000000"/>
                <w:sz w:val="16"/>
                <w:szCs w:val="16"/>
                <w:shd w:val="clear" w:color="auto" w:fill="FFFFFF"/>
              </w:rPr>
              <w:t>рий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z w:val="16"/>
                <w:szCs w:val="16"/>
                <w:shd w:val="clear" w:color="auto" w:fill="FFFFFF"/>
              </w:rPr>
              <w:t>Всего, в том числе</w:t>
            </w:r>
          </w:p>
          <w:p w:rsidR="002E5CDB" w:rsidRDefault="002E5CDB">
            <w:pPr>
              <w:widowControl w:val="0"/>
              <w:spacing w:after="0" w:line="240" w:lineRule="auto"/>
              <w:rPr>
                <w:rFonts w:ascii="PT Astra Serif" w:hAnsi="PT Astra Serif"/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17730,26720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0,00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8865,13360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8865,13360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0,00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0,00</w:t>
            </w:r>
          </w:p>
        </w:tc>
      </w:tr>
      <w:tr w:rsidR="002E5CDB">
        <w:trPr>
          <w:trHeight w:val="463"/>
        </w:trPr>
        <w:tc>
          <w:tcPr>
            <w:tcW w:w="508" w:type="dxa"/>
            <w:vMerge/>
            <w:tcBorders>
              <w:left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vMerge/>
            <w:tcBorders>
              <w:left w:val="single" w:sz="4" w:space="0" w:color="000000"/>
            </w:tcBorders>
          </w:tcPr>
          <w:p w:rsidR="002E5CDB" w:rsidRDefault="002E5CDB">
            <w:pPr>
              <w:widowControl w:val="0"/>
              <w:spacing w:after="0" w:line="240" w:lineRule="auto"/>
              <w:rPr>
                <w:rFonts w:ascii="PT Astra Serif" w:hAnsi="PT Astra Serif"/>
                <w:i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42" w:type="dxa"/>
            <w:vMerge/>
            <w:tcBorders>
              <w:left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27" w:type="dxa"/>
            <w:vMerge/>
            <w:tcBorders>
              <w:left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81" w:type="dxa"/>
            <w:vMerge/>
            <w:tcBorders>
              <w:left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 w:cs="PT Astra Serif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shd w:val="clear" w:color="auto" w:fill="FFFFFF"/>
              </w:rPr>
              <w:t>средства бюджета РФ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14043,776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7021,888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7021,888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0,00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0,00</w:t>
            </w:r>
          </w:p>
        </w:tc>
      </w:tr>
      <w:tr w:rsidR="002E5CDB">
        <w:trPr>
          <w:trHeight w:val="576"/>
        </w:trPr>
        <w:tc>
          <w:tcPr>
            <w:tcW w:w="508" w:type="dxa"/>
            <w:vMerge/>
            <w:tcBorders>
              <w:left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vMerge/>
            <w:tcBorders>
              <w:left w:val="single" w:sz="4" w:space="0" w:color="000000"/>
            </w:tcBorders>
          </w:tcPr>
          <w:p w:rsidR="002E5CDB" w:rsidRDefault="002E5CDB">
            <w:pPr>
              <w:widowControl w:val="0"/>
              <w:spacing w:after="0" w:line="240" w:lineRule="auto"/>
              <w:rPr>
                <w:rFonts w:ascii="PT Astra Serif" w:hAnsi="PT Astra Serif"/>
                <w:i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42" w:type="dxa"/>
            <w:vMerge/>
            <w:tcBorders>
              <w:left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27" w:type="dxa"/>
            <w:vMerge/>
            <w:tcBorders>
              <w:left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81" w:type="dxa"/>
            <w:vMerge/>
            <w:tcBorders>
              <w:left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 w:cs="PT Astra Serif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  <w:t>Средства бюджета УО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3510,944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1755,472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1755,472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0,00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0,00</w:t>
            </w:r>
          </w:p>
        </w:tc>
      </w:tr>
      <w:tr w:rsidR="002E5CDB">
        <w:trPr>
          <w:trHeight w:val="451"/>
        </w:trPr>
        <w:tc>
          <w:tcPr>
            <w:tcW w:w="5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pacing w:after="0" w:line="240" w:lineRule="auto"/>
              <w:rPr>
                <w:rFonts w:ascii="PT Astra Serif" w:hAnsi="PT Astra Serif"/>
                <w:i/>
                <w:i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 w:cs="PT Astra Serif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z w:val="16"/>
                <w:szCs w:val="16"/>
                <w:shd w:val="clear" w:color="auto" w:fill="FFFFFF"/>
              </w:rPr>
              <w:t>бюджетные ассигн</w:t>
            </w:r>
            <w:r>
              <w:rPr>
                <w:rFonts w:ascii="PT Astra Serif" w:hAnsi="PT Astra Serif" w:cs="PT Astra Serif"/>
                <w:sz w:val="16"/>
                <w:szCs w:val="16"/>
                <w:shd w:val="clear" w:color="auto" w:fill="FFFFFF"/>
              </w:rPr>
              <w:t>о</w:t>
            </w:r>
            <w:r>
              <w:rPr>
                <w:rFonts w:ascii="PT Astra Serif" w:hAnsi="PT Astra Serif" w:cs="PT Astra Serif"/>
                <w:sz w:val="16"/>
                <w:szCs w:val="16"/>
                <w:shd w:val="clear" w:color="auto" w:fill="FFFFFF"/>
              </w:rPr>
              <w:t>вания  бюджета МО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175,5472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87,7736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87,7736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90,00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DB" w:rsidRDefault="00CB284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90,00</w:t>
            </w:r>
          </w:p>
        </w:tc>
      </w:tr>
      <w:tr w:rsidR="002E5CDB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  <w:t>Всего: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  <w:t xml:space="preserve">Итого по </w:t>
            </w:r>
            <w:r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  <w:t>муниц</w:t>
            </w:r>
            <w:r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  <w:t>и</w:t>
            </w:r>
            <w:r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  <w:t>пальной программе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CDB" w:rsidRDefault="00CB2842">
            <w:pPr>
              <w:widowControl w:val="0"/>
              <w:jc w:val="center"/>
              <w:rPr>
                <w:rFonts w:ascii="PT Astra Serif" w:eastAsia="Calibri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eastAsia="Calibri" w:hAnsi="PT Astra Serif" w:cs="Calibri"/>
                <w:color w:val="000000"/>
                <w:sz w:val="16"/>
                <w:szCs w:val="16"/>
              </w:rPr>
              <w:t>98745,61512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CDB" w:rsidRDefault="00CB2842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17701,25792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CDB" w:rsidRDefault="00CB2842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23286,9236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CDB" w:rsidRDefault="00CB2842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25</w:t>
            </w:r>
            <w:r>
              <w:rPr>
                <w:rFonts w:ascii="PT Astra Serif" w:hAnsi="PT Astra Serif"/>
                <w:sz w:val="16"/>
                <w:szCs w:val="16"/>
              </w:rPr>
              <w:t>632,2136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CDB" w:rsidRDefault="00CB2842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15641,71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CDB" w:rsidRDefault="00CB2842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16483,51</w:t>
            </w:r>
          </w:p>
        </w:tc>
      </w:tr>
      <w:tr w:rsidR="002E5CDB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both"/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shd w:val="clear" w:color="auto" w:fill="FFFFFF"/>
              </w:rPr>
              <w:t>средства бюджета РФ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CDB" w:rsidRDefault="00CB2842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15653,776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CDB" w:rsidRDefault="00CB2842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1610,00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CDB" w:rsidRDefault="00CB2842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7021,888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CDB" w:rsidRDefault="00CB2842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7021,888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CDB" w:rsidRDefault="00CB2842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CDB" w:rsidRDefault="00CB2842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2E5CDB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both"/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  <w:t>Средства бюджета УО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CDB" w:rsidRDefault="00CB2842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6059,264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CDB" w:rsidRDefault="00CB2842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2548,32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CDB" w:rsidRDefault="00CB2842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1755,472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CDB" w:rsidRDefault="00CB2842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1755,472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CDB" w:rsidRDefault="00CB2842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CDB" w:rsidRDefault="00CB2842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2E5CDB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both"/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sz w:val="16"/>
                <w:szCs w:val="16"/>
                <w:shd w:val="clear" w:color="auto" w:fill="FFFFFF"/>
              </w:rPr>
              <w:t xml:space="preserve">бюджетные </w:t>
            </w:r>
            <w:r>
              <w:rPr>
                <w:rFonts w:ascii="PT Astra Serif" w:hAnsi="PT Astra Serif" w:cs="PT Astra Serif"/>
                <w:sz w:val="16"/>
                <w:szCs w:val="16"/>
                <w:shd w:val="clear" w:color="auto" w:fill="FFFFFF"/>
              </w:rPr>
              <w:t>ассигн</w:t>
            </w:r>
            <w:r>
              <w:rPr>
                <w:rFonts w:ascii="PT Astra Serif" w:hAnsi="PT Astra Serif" w:cs="PT Astra Serif"/>
                <w:sz w:val="16"/>
                <w:szCs w:val="16"/>
                <w:shd w:val="clear" w:color="auto" w:fill="FFFFFF"/>
              </w:rPr>
              <w:t>о</w:t>
            </w:r>
            <w:r>
              <w:rPr>
                <w:rFonts w:ascii="PT Astra Serif" w:hAnsi="PT Astra Serif" w:cs="PT Astra Serif"/>
                <w:sz w:val="16"/>
                <w:szCs w:val="16"/>
                <w:shd w:val="clear" w:color="auto" w:fill="FFFFFF"/>
              </w:rPr>
              <w:t>вания  бюджета МО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CDB" w:rsidRDefault="00CB2842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76541,6372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CDB" w:rsidRDefault="00CB2842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130</w:t>
            </w:r>
            <w:r>
              <w:rPr>
                <w:rFonts w:ascii="PT Astra Serif" w:hAnsi="PT Astra Serif"/>
                <w:sz w:val="16"/>
                <w:szCs w:val="16"/>
              </w:rPr>
              <w:t>52,00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CDB" w:rsidRDefault="00CB2842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14509,5636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CDB" w:rsidRDefault="00CB2842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16854,8536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CDB" w:rsidRDefault="00CB2842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15</w:t>
            </w:r>
            <w:r>
              <w:rPr>
                <w:rFonts w:ascii="PT Astra Serif" w:hAnsi="PT Astra Serif"/>
                <w:sz w:val="16"/>
                <w:szCs w:val="16"/>
              </w:rPr>
              <w:t>641,71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CDB" w:rsidRDefault="00CB2842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16483,51</w:t>
            </w:r>
          </w:p>
        </w:tc>
      </w:tr>
      <w:tr w:rsidR="002E5CDB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both"/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  <w:t>Инициативные пл</w:t>
            </w:r>
            <w:r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  <w:t>а</w:t>
            </w:r>
            <w:r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  <w:t>тежи граждан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CDB" w:rsidRDefault="00CB2842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275,93792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CDB" w:rsidRDefault="00CB2842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275,93792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CDB" w:rsidRDefault="00CB2842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CDB" w:rsidRDefault="00CB2842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CDB" w:rsidRDefault="00CB2842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CDB" w:rsidRDefault="00CB2842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2E5CDB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both"/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  <w:t>инициативные пл</w:t>
            </w:r>
            <w:r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  <w:t>а</w:t>
            </w:r>
            <w:r>
              <w:rPr>
                <w:rFonts w:ascii="PT Astra Serif" w:eastAsia="Calibri" w:hAnsi="PT Astra Serif"/>
                <w:sz w:val="16"/>
                <w:szCs w:val="16"/>
                <w:shd w:val="clear" w:color="auto" w:fill="FFFFFF"/>
              </w:rPr>
              <w:t>тежи хозяйствующих субъектов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CDB" w:rsidRDefault="00CB2842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215,00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CDB" w:rsidRDefault="00CB2842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215,00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CDB" w:rsidRDefault="00CB2842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CDB" w:rsidRDefault="00CB2842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5CDB" w:rsidRDefault="00CB2842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CDB" w:rsidRDefault="00CB2842">
            <w:pPr>
              <w:widowControl w:val="0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</w:tbl>
    <w:p w:rsidR="002E5CDB" w:rsidRDefault="00CB2842">
      <w:pPr>
        <w:widowControl w:val="0"/>
        <w:ind w:firstLine="568"/>
        <w:jc w:val="right"/>
        <w:rPr>
          <w:rFonts w:ascii="PT Astra Serif" w:hAnsi="PT Astra Serif"/>
        </w:rPr>
      </w:pPr>
      <w:r>
        <w:rPr>
          <w:rFonts w:ascii="PT Astra Serif" w:eastAsia="Liberation Serif;Times New Roma" w:hAnsi="PT Astra Serif" w:cs="Liberation Serif;Times New Rom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2E5CDB" w:rsidRDefault="002E5CDB">
      <w:pPr>
        <w:widowControl w:val="0"/>
        <w:ind w:firstLine="568"/>
        <w:jc w:val="right"/>
        <w:rPr>
          <w:rFonts w:ascii="PT Astra Serif" w:hAnsi="PT Astra Serif"/>
        </w:rPr>
      </w:pPr>
    </w:p>
    <w:p w:rsidR="002E5CDB" w:rsidRDefault="002E5CDB">
      <w:pPr>
        <w:widowControl w:val="0"/>
        <w:ind w:firstLine="568"/>
        <w:jc w:val="right"/>
        <w:rPr>
          <w:rFonts w:ascii="PT Astra Serif" w:hAnsi="PT Astra Serif"/>
        </w:rPr>
      </w:pPr>
    </w:p>
    <w:p w:rsidR="002E5CDB" w:rsidRDefault="002E5CDB">
      <w:pPr>
        <w:widowControl w:val="0"/>
        <w:ind w:firstLine="568"/>
        <w:jc w:val="right"/>
        <w:rPr>
          <w:rFonts w:ascii="PT Astra Serif" w:hAnsi="PT Astra Serif"/>
        </w:rPr>
      </w:pPr>
    </w:p>
    <w:p w:rsidR="002E5CDB" w:rsidRDefault="002E5CDB">
      <w:pPr>
        <w:widowControl w:val="0"/>
        <w:ind w:firstLine="568"/>
        <w:jc w:val="right"/>
        <w:rPr>
          <w:rFonts w:ascii="PT Astra Serif" w:hAnsi="PT Astra Serif"/>
        </w:rPr>
      </w:pPr>
    </w:p>
    <w:p w:rsidR="002E5CDB" w:rsidRDefault="002E5CDB">
      <w:pPr>
        <w:widowControl w:val="0"/>
        <w:snapToGrid w:val="0"/>
        <w:ind w:firstLine="568"/>
        <w:jc w:val="right"/>
        <w:rPr>
          <w:rFonts w:ascii="PT Astra Serif" w:hAnsi="PT Astra Serif" w:cs="PT Astra Serif"/>
          <w:sz w:val="28"/>
          <w:szCs w:val="28"/>
        </w:rPr>
      </w:pPr>
    </w:p>
    <w:p w:rsidR="002E5CDB" w:rsidRDefault="002E5CDB">
      <w:pPr>
        <w:snapToGrid w:val="0"/>
        <w:ind w:firstLine="675"/>
        <w:jc w:val="center"/>
        <w:rPr>
          <w:rFonts w:ascii="PT Astra Serif" w:hAnsi="PT Astra Serif" w:cs="PT Astra Serif"/>
          <w:sz w:val="28"/>
          <w:szCs w:val="28"/>
        </w:rPr>
      </w:pPr>
    </w:p>
    <w:p w:rsidR="002E5CDB" w:rsidRDefault="002E5CDB">
      <w:pPr>
        <w:snapToGrid w:val="0"/>
        <w:ind w:firstLine="675"/>
        <w:jc w:val="center"/>
        <w:rPr>
          <w:rFonts w:ascii="PT Astra Serif" w:hAnsi="PT Astra Serif" w:cs="PT Astra Serif"/>
          <w:sz w:val="28"/>
          <w:szCs w:val="28"/>
        </w:rPr>
      </w:pPr>
    </w:p>
    <w:p w:rsidR="002E5CDB" w:rsidRDefault="002E5CDB">
      <w:pPr>
        <w:snapToGrid w:val="0"/>
        <w:ind w:firstLine="675"/>
        <w:jc w:val="center"/>
        <w:rPr>
          <w:rFonts w:ascii="PT Astra Serif" w:hAnsi="PT Astra Serif" w:cs="PT Astra Serif"/>
          <w:sz w:val="28"/>
          <w:szCs w:val="28"/>
        </w:rPr>
      </w:pPr>
    </w:p>
    <w:p w:rsidR="002E5CDB" w:rsidRDefault="002E5CDB">
      <w:pPr>
        <w:snapToGrid w:val="0"/>
        <w:ind w:firstLine="675"/>
        <w:jc w:val="center"/>
        <w:rPr>
          <w:rFonts w:ascii="PT Astra Serif" w:hAnsi="PT Astra Serif" w:cs="PT Astra Serif"/>
          <w:sz w:val="28"/>
          <w:szCs w:val="28"/>
        </w:rPr>
      </w:pPr>
    </w:p>
    <w:p w:rsidR="002E5CDB" w:rsidRDefault="002E5CDB">
      <w:pPr>
        <w:snapToGrid w:val="0"/>
        <w:ind w:firstLine="675"/>
        <w:jc w:val="center"/>
        <w:rPr>
          <w:rFonts w:ascii="PT Astra Serif" w:hAnsi="PT Astra Serif" w:cs="PT Astra Serif"/>
          <w:sz w:val="28"/>
          <w:szCs w:val="28"/>
        </w:rPr>
      </w:pPr>
    </w:p>
    <w:p w:rsidR="002E5CDB" w:rsidRDefault="002E5CDB">
      <w:pPr>
        <w:snapToGrid w:val="0"/>
        <w:ind w:firstLine="675"/>
        <w:jc w:val="center"/>
        <w:rPr>
          <w:rFonts w:ascii="PT Astra Serif" w:hAnsi="PT Astra Serif" w:cs="PT Astra Serif"/>
          <w:sz w:val="28"/>
          <w:szCs w:val="28"/>
        </w:rPr>
      </w:pPr>
    </w:p>
    <w:p w:rsidR="002E5CDB" w:rsidRDefault="002E5CDB">
      <w:pPr>
        <w:snapToGrid w:val="0"/>
        <w:ind w:firstLine="675"/>
        <w:jc w:val="center"/>
        <w:rPr>
          <w:rFonts w:ascii="PT Astra Serif" w:hAnsi="PT Astra Serif" w:cs="PT Astra Serif"/>
          <w:sz w:val="28"/>
          <w:szCs w:val="28"/>
        </w:rPr>
      </w:pPr>
    </w:p>
    <w:p w:rsidR="002E5CDB" w:rsidRDefault="002E5CDB">
      <w:pPr>
        <w:snapToGrid w:val="0"/>
        <w:ind w:firstLine="675"/>
        <w:jc w:val="center"/>
        <w:rPr>
          <w:rFonts w:ascii="PT Astra Serif" w:hAnsi="PT Astra Serif" w:cs="PT Astra Serif"/>
          <w:sz w:val="28"/>
          <w:szCs w:val="28"/>
        </w:rPr>
      </w:pPr>
    </w:p>
    <w:p w:rsidR="002E5CDB" w:rsidRDefault="002E5CDB">
      <w:pPr>
        <w:snapToGrid w:val="0"/>
        <w:ind w:firstLine="675"/>
        <w:jc w:val="center"/>
        <w:rPr>
          <w:rFonts w:ascii="PT Astra Serif" w:hAnsi="PT Astra Serif" w:cs="PT Astra Serif"/>
          <w:sz w:val="28"/>
          <w:szCs w:val="28"/>
        </w:rPr>
      </w:pPr>
    </w:p>
    <w:p w:rsidR="002E5CDB" w:rsidRDefault="002E5CDB">
      <w:pPr>
        <w:snapToGrid w:val="0"/>
        <w:ind w:firstLine="675"/>
        <w:jc w:val="center"/>
        <w:rPr>
          <w:rFonts w:ascii="PT Astra Serif" w:hAnsi="PT Astra Serif" w:cs="PT Astra Serif"/>
          <w:sz w:val="28"/>
          <w:szCs w:val="28"/>
        </w:rPr>
      </w:pPr>
    </w:p>
    <w:p w:rsidR="002E5CDB" w:rsidRDefault="002E5CDB">
      <w:pPr>
        <w:snapToGrid w:val="0"/>
        <w:ind w:firstLine="675"/>
        <w:jc w:val="center"/>
        <w:rPr>
          <w:rFonts w:ascii="PT Astra Serif" w:hAnsi="PT Astra Serif" w:cs="PT Astra Serif"/>
          <w:sz w:val="28"/>
          <w:szCs w:val="28"/>
        </w:rPr>
      </w:pPr>
    </w:p>
    <w:p w:rsidR="002E5CDB" w:rsidRDefault="002E5CDB">
      <w:pPr>
        <w:snapToGrid w:val="0"/>
        <w:ind w:firstLine="675"/>
        <w:jc w:val="center"/>
        <w:rPr>
          <w:rFonts w:ascii="PT Astra Serif" w:hAnsi="PT Astra Serif" w:cs="PT Astra Serif"/>
          <w:sz w:val="28"/>
          <w:szCs w:val="28"/>
        </w:rPr>
      </w:pPr>
    </w:p>
    <w:p w:rsidR="002E5CDB" w:rsidRDefault="002E5CDB">
      <w:pPr>
        <w:snapToGrid w:val="0"/>
        <w:ind w:firstLine="675"/>
        <w:jc w:val="center"/>
        <w:rPr>
          <w:rFonts w:ascii="PT Astra Serif" w:hAnsi="PT Astra Serif" w:cs="PT Astra Serif"/>
          <w:sz w:val="28"/>
          <w:szCs w:val="28"/>
        </w:rPr>
      </w:pPr>
    </w:p>
    <w:p w:rsidR="002E5CDB" w:rsidRDefault="00CB2842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 w:cs="PT Astra Serif;Times New Roman"/>
          <w:sz w:val="28"/>
          <w:szCs w:val="28"/>
        </w:rPr>
        <w:t>Приложение № 3</w:t>
      </w:r>
    </w:p>
    <w:p w:rsidR="002E5CDB" w:rsidRDefault="00CB2842">
      <w:pPr>
        <w:pStyle w:val="6"/>
        <w:widowControl w:val="0"/>
        <w:numPr>
          <w:ilvl w:val="5"/>
          <w:numId w:val="1"/>
        </w:numPr>
        <w:spacing w:before="0" w:after="0" w:line="200" w:lineRule="atLeast"/>
        <w:jc w:val="both"/>
        <w:rPr>
          <w:rFonts w:ascii="PT Astra Serif" w:hAnsi="PT Astra Serif"/>
        </w:rPr>
      </w:pPr>
      <w:r>
        <w:rPr>
          <w:rFonts w:ascii="PT Astra Serif" w:eastAsia="PT Astra Serif;Times New Roman" w:hAnsi="PT Astra Serif" w:cs="PT Astra Serif;Times New Roman"/>
          <w:b w:val="0"/>
          <w:color w:val="242424"/>
          <w:sz w:val="28"/>
          <w:szCs w:val="28"/>
        </w:rPr>
        <w:t xml:space="preserve"> </w:t>
      </w:r>
      <w:r>
        <w:rPr>
          <w:rFonts w:ascii="PT Astra Serif" w:hAnsi="PT Astra Serif" w:cs="PT Astra Serif;Times New Roman"/>
          <w:b w:val="0"/>
          <w:color w:val="242424"/>
          <w:sz w:val="28"/>
          <w:szCs w:val="28"/>
        </w:rPr>
        <w:tab/>
      </w:r>
      <w:r>
        <w:rPr>
          <w:rFonts w:ascii="PT Astra Serif" w:hAnsi="PT Astra Serif" w:cs="PT Astra Serif;Times New Roman"/>
          <w:b w:val="0"/>
          <w:color w:val="242424"/>
          <w:sz w:val="28"/>
          <w:szCs w:val="28"/>
        </w:rPr>
        <w:tab/>
      </w:r>
      <w:r>
        <w:rPr>
          <w:rFonts w:ascii="PT Astra Serif" w:hAnsi="PT Astra Serif" w:cs="PT Astra Serif;Times New Roman"/>
          <w:b w:val="0"/>
          <w:color w:val="242424"/>
          <w:sz w:val="28"/>
          <w:szCs w:val="28"/>
        </w:rPr>
        <w:tab/>
      </w:r>
      <w:r>
        <w:rPr>
          <w:rFonts w:ascii="PT Astra Serif" w:hAnsi="PT Astra Serif" w:cs="PT Astra Serif;Times New Roman"/>
          <w:b w:val="0"/>
          <w:color w:val="242424"/>
          <w:sz w:val="28"/>
          <w:szCs w:val="28"/>
        </w:rPr>
        <w:tab/>
      </w:r>
      <w:r>
        <w:rPr>
          <w:rFonts w:ascii="PT Astra Serif" w:hAnsi="PT Astra Serif" w:cs="PT Astra Serif;Times New Roman"/>
          <w:b w:val="0"/>
          <w:color w:val="242424"/>
          <w:sz w:val="28"/>
          <w:szCs w:val="28"/>
        </w:rPr>
        <w:tab/>
      </w:r>
      <w:r>
        <w:rPr>
          <w:rFonts w:ascii="PT Astra Serif" w:hAnsi="PT Astra Serif" w:cs="PT Astra Serif;Times New Roman"/>
          <w:b w:val="0"/>
          <w:color w:val="242424"/>
          <w:sz w:val="28"/>
          <w:szCs w:val="28"/>
        </w:rPr>
        <w:tab/>
      </w:r>
      <w:r>
        <w:rPr>
          <w:rFonts w:ascii="PT Astra Serif" w:hAnsi="PT Astra Serif" w:cs="PT Astra Serif;Times New Roman"/>
          <w:b w:val="0"/>
          <w:color w:val="242424"/>
          <w:sz w:val="28"/>
          <w:szCs w:val="28"/>
        </w:rPr>
        <w:tab/>
      </w:r>
      <w:r>
        <w:rPr>
          <w:rFonts w:ascii="PT Astra Serif" w:hAnsi="PT Astra Serif" w:cs="PT Astra Serif;Times New Roman"/>
          <w:b w:val="0"/>
          <w:color w:val="242424"/>
          <w:sz w:val="28"/>
          <w:szCs w:val="28"/>
        </w:rPr>
        <w:tab/>
      </w:r>
      <w:r>
        <w:rPr>
          <w:rFonts w:ascii="PT Astra Serif" w:hAnsi="PT Astra Serif" w:cs="PT Astra Serif;Times New Roman"/>
          <w:b w:val="0"/>
          <w:color w:val="242424"/>
          <w:sz w:val="28"/>
          <w:szCs w:val="28"/>
        </w:rPr>
        <w:tab/>
      </w:r>
      <w:r>
        <w:rPr>
          <w:rFonts w:ascii="PT Astra Serif" w:hAnsi="PT Astra Serif" w:cs="PT Astra Serif;Times New Roman"/>
          <w:b w:val="0"/>
          <w:color w:val="242424"/>
          <w:sz w:val="28"/>
          <w:szCs w:val="28"/>
        </w:rPr>
        <w:tab/>
      </w:r>
      <w:r>
        <w:rPr>
          <w:rFonts w:ascii="PT Astra Serif" w:hAnsi="PT Astra Serif" w:cs="PT Astra Serif;Times New Roman"/>
          <w:b w:val="0"/>
          <w:color w:val="242424"/>
          <w:sz w:val="28"/>
          <w:szCs w:val="28"/>
        </w:rPr>
        <w:tab/>
      </w:r>
      <w:r>
        <w:rPr>
          <w:rFonts w:ascii="PT Astra Serif" w:hAnsi="PT Astra Serif" w:cs="PT Astra Serif;Times New Roman"/>
          <w:b w:val="0"/>
          <w:color w:val="242424"/>
          <w:sz w:val="28"/>
          <w:szCs w:val="28"/>
        </w:rPr>
        <w:tab/>
      </w:r>
      <w:r>
        <w:rPr>
          <w:rFonts w:ascii="PT Astra Serif" w:hAnsi="PT Astra Serif" w:cs="PT Astra Serif;Times New Roman"/>
          <w:b w:val="0"/>
          <w:color w:val="242424"/>
          <w:sz w:val="28"/>
          <w:szCs w:val="28"/>
        </w:rPr>
        <w:tab/>
      </w:r>
      <w:r>
        <w:rPr>
          <w:rFonts w:ascii="PT Astra Serif" w:hAnsi="PT Astra Serif" w:cs="PT Astra Serif;Times New Roman"/>
          <w:b w:val="0"/>
          <w:color w:val="242424"/>
          <w:sz w:val="28"/>
          <w:szCs w:val="28"/>
        </w:rPr>
        <w:tab/>
      </w:r>
      <w:r>
        <w:rPr>
          <w:rFonts w:ascii="PT Astra Serif" w:hAnsi="PT Astra Serif" w:cs="PT Astra Serif;Times New Roman"/>
          <w:b w:val="0"/>
          <w:color w:val="242424"/>
          <w:sz w:val="28"/>
          <w:szCs w:val="28"/>
        </w:rPr>
        <w:tab/>
      </w:r>
      <w:r>
        <w:rPr>
          <w:rFonts w:ascii="PT Astra Serif" w:hAnsi="PT Astra Serif" w:cs="PT Astra Serif;Times New Roman"/>
          <w:b w:val="0"/>
          <w:color w:val="242424"/>
          <w:sz w:val="28"/>
          <w:szCs w:val="28"/>
        </w:rPr>
        <w:tab/>
        <w:t xml:space="preserve">                  к Программе</w:t>
      </w:r>
    </w:p>
    <w:p w:rsidR="002E5CDB" w:rsidRDefault="002E5CDB">
      <w:pPr>
        <w:widowControl w:val="0"/>
        <w:snapToGrid w:val="0"/>
        <w:spacing w:line="200" w:lineRule="atLeast"/>
        <w:jc w:val="both"/>
        <w:rPr>
          <w:rFonts w:ascii="PT Astra Serif" w:eastAsia="Calibri" w:hAnsi="PT Astra Serif" w:cs="PT Astra Serif;Times New Roman"/>
          <w:b/>
          <w:bCs/>
          <w:color w:val="000000"/>
          <w:kern w:val="2"/>
          <w:sz w:val="28"/>
          <w:szCs w:val="28"/>
          <w:lang w:eastAsia="hi-IN" w:bidi="hi-IN"/>
        </w:rPr>
      </w:pPr>
    </w:p>
    <w:p w:rsidR="002E5CDB" w:rsidRDefault="00CB2842">
      <w:pPr>
        <w:widowControl w:val="0"/>
        <w:suppressAutoHyphens/>
        <w:snapToGrid w:val="0"/>
        <w:spacing w:line="200" w:lineRule="atLeast"/>
        <w:ind w:left="-624"/>
        <w:jc w:val="center"/>
        <w:rPr>
          <w:rFonts w:ascii="PT Astra Serif" w:hAnsi="PT Astra Serif"/>
        </w:rPr>
      </w:pPr>
      <w:r>
        <w:rPr>
          <w:rFonts w:ascii="PT Astra Serif" w:eastAsia="PT Astra Serif;Times New Roman" w:hAnsi="PT Astra Serif" w:cs="PT Astra Serif;Times New Roman"/>
          <w:b/>
          <w:bCs/>
          <w:color w:val="000000"/>
          <w:kern w:val="2"/>
          <w:sz w:val="28"/>
          <w:szCs w:val="28"/>
          <w:lang w:eastAsia="hi-IN" w:bidi="hi-IN"/>
        </w:rPr>
        <w:t xml:space="preserve">                               </w:t>
      </w:r>
      <w:r>
        <w:rPr>
          <w:rFonts w:ascii="PT Astra Serif" w:eastAsia="Calibri" w:hAnsi="PT Astra Serif" w:cs="PT Astra Serif;Times New Roman"/>
          <w:b/>
          <w:bCs/>
          <w:color w:val="000000"/>
          <w:kern w:val="2"/>
          <w:sz w:val="28"/>
          <w:szCs w:val="28"/>
          <w:lang w:eastAsia="hi-IN" w:bidi="hi-IN"/>
        </w:rPr>
        <w:t xml:space="preserve">Перечень показателей, характеризующих ожидаемые результаты реализации муниципальной программы </w:t>
      </w:r>
      <w:r>
        <w:rPr>
          <w:rFonts w:ascii="PT Astra Serif" w:eastAsia="Calibri" w:hAnsi="PT Astra Serif" w:cs="PT Astra Serif"/>
          <w:b/>
          <w:bCs/>
          <w:color w:val="000000"/>
          <w:kern w:val="2"/>
          <w:sz w:val="28"/>
          <w:szCs w:val="28"/>
          <w:lang w:eastAsia="hi-IN" w:bidi="hi-IN"/>
        </w:rPr>
        <w:t>«</w:t>
      </w:r>
      <w:r>
        <w:rPr>
          <w:rFonts w:ascii="PT Astra Serif" w:eastAsia="Calibri" w:hAnsi="PT Astra Serif" w:cs="Times New Roman"/>
          <w:b/>
          <w:bCs/>
          <w:color w:val="000000"/>
          <w:kern w:val="2"/>
          <w:sz w:val="28"/>
          <w:szCs w:val="28"/>
          <w:lang w:eastAsia="ru-RU" w:bidi="hi-IN"/>
        </w:rPr>
        <w:t xml:space="preserve">Комплексная программа благоустройства территории муниципального образования </w:t>
      </w:r>
      <w:r>
        <w:rPr>
          <w:rFonts w:ascii="PT Astra Serif" w:eastAsia="Calibri" w:hAnsi="PT Astra Serif" w:cs="Times New Roman"/>
          <w:b/>
          <w:bCs/>
          <w:color w:val="000000"/>
          <w:kern w:val="2"/>
          <w:sz w:val="28"/>
          <w:szCs w:val="28"/>
          <w:lang w:eastAsia="ru-RU" w:bidi="hi-IN"/>
        </w:rPr>
        <w:t>«Тереньгульское городское поселение</w:t>
      </w:r>
      <w:r>
        <w:rPr>
          <w:rFonts w:ascii="PT Astra Serif" w:eastAsia="Calibri" w:hAnsi="PT Astra Serif" w:cs="PT Astra Serif"/>
          <w:b/>
          <w:bCs/>
          <w:color w:val="000000"/>
          <w:kern w:val="2"/>
          <w:sz w:val="28"/>
          <w:szCs w:val="28"/>
          <w:lang w:eastAsia="hi-IN" w:bidi="hi-IN"/>
        </w:rPr>
        <w:t xml:space="preserve">».                         </w:t>
      </w:r>
    </w:p>
    <w:p w:rsidR="002E5CDB" w:rsidRDefault="00CB2842">
      <w:pPr>
        <w:pStyle w:val="4"/>
        <w:widowControl w:val="0"/>
        <w:numPr>
          <w:ilvl w:val="3"/>
          <w:numId w:val="1"/>
        </w:numPr>
        <w:spacing w:before="0" w:after="0" w:line="200" w:lineRule="atLeast"/>
        <w:jc w:val="center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color w:val="242424"/>
          <w:sz w:val="28"/>
          <w:szCs w:val="28"/>
        </w:rPr>
        <w:t xml:space="preserve"> </w:t>
      </w:r>
    </w:p>
    <w:tbl>
      <w:tblPr>
        <w:tblW w:w="14854" w:type="dxa"/>
        <w:tblInd w:w="-6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6"/>
        <w:gridCol w:w="4104"/>
        <w:gridCol w:w="3352"/>
        <w:gridCol w:w="1365"/>
        <w:gridCol w:w="1594"/>
        <w:gridCol w:w="1251"/>
        <w:gridCol w:w="1412"/>
        <w:gridCol w:w="1150"/>
      </w:tblGrid>
      <w:tr w:rsidR="002E5CDB">
        <w:trPr>
          <w:trHeight w:val="850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E5CDB" w:rsidRDefault="00CB284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;Times New Roman"/>
              </w:rPr>
              <w:t xml:space="preserve">N </w:t>
            </w:r>
            <w:proofErr w:type="gramStart"/>
            <w:r>
              <w:rPr>
                <w:rFonts w:ascii="PT Astra Serif" w:hAnsi="PT Astra Serif" w:cs="PT Astra Serif;Times New Roman"/>
              </w:rPr>
              <w:t>п</w:t>
            </w:r>
            <w:proofErr w:type="gramEnd"/>
            <w:r>
              <w:rPr>
                <w:rFonts w:ascii="PT Astra Serif" w:hAnsi="PT Astra Serif" w:cs="PT Astra Serif;Times New Roman"/>
              </w:rPr>
              <w:t>/п</w:t>
            </w:r>
          </w:p>
        </w:tc>
        <w:tc>
          <w:tcPr>
            <w:tcW w:w="4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E5CDB" w:rsidRDefault="00CB284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;Times New Roman"/>
              </w:rPr>
              <w:t>Наименование показателя</w:t>
            </w: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E5CDB" w:rsidRDefault="00CB284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;Times New Roman"/>
              </w:rPr>
              <w:t>Единица измерения</w:t>
            </w:r>
          </w:p>
        </w:tc>
        <w:tc>
          <w:tcPr>
            <w:tcW w:w="67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5CDB" w:rsidRDefault="00CB284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;Times New Roman"/>
              </w:rPr>
              <w:t>Значения показателей по годам</w:t>
            </w:r>
          </w:p>
        </w:tc>
      </w:tr>
      <w:tr w:rsidR="002E5CDB"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5CDB" w:rsidRDefault="002E5CDB">
            <w:pPr>
              <w:pStyle w:val="ConsPlusNormal"/>
              <w:snapToGrid w:val="0"/>
              <w:jc w:val="both"/>
              <w:rPr>
                <w:rFonts w:ascii="PT Astra Serif" w:hAnsi="PT Astra Serif" w:cs="PT Astra Serif;Times New Roman"/>
              </w:rPr>
            </w:pPr>
          </w:p>
        </w:tc>
        <w:tc>
          <w:tcPr>
            <w:tcW w:w="4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5CDB" w:rsidRDefault="002E5CDB">
            <w:pPr>
              <w:pStyle w:val="ConsPlusNormal"/>
              <w:snapToGrid w:val="0"/>
              <w:jc w:val="both"/>
              <w:rPr>
                <w:rFonts w:ascii="PT Astra Serif" w:hAnsi="PT Astra Serif" w:cs="PT Astra Serif;Times New Roman"/>
              </w:rPr>
            </w:pP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5CDB" w:rsidRDefault="002E5CDB">
            <w:pPr>
              <w:pStyle w:val="ConsPlusNormal"/>
              <w:snapToGrid w:val="0"/>
              <w:jc w:val="both"/>
              <w:rPr>
                <w:rFonts w:ascii="PT Astra Serif" w:hAnsi="PT Astra Serif" w:cs="PT Astra Serif;Times New Roman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E5CDB" w:rsidRDefault="00CB284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;Times New Roman"/>
              </w:rPr>
              <w:t>2024 год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E5CDB" w:rsidRDefault="00CB284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;Times New Roman"/>
              </w:rPr>
              <w:t>2025 год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E5CDB" w:rsidRDefault="00CB284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;Times New Roman"/>
              </w:rPr>
              <w:t>2026 год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E5CDB" w:rsidRDefault="00CB284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;Times New Roman"/>
              </w:rPr>
              <w:t>2027 год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5CDB" w:rsidRDefault="00CB284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;Times New Roman"/>
              </w:rPr>
              <w:t>2028 год</w:t>
            </w:r>
          </w:p>
        </w:tc>
      </w:tr>
      <w:tr w:rsidR="002E5CDB"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E5CDB" w:rsidRDefault="00CB284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;Times New Roman"/>
              </w:rPr>
              <w:t>1</w:t>
            </w:r>
          </w:p>
        </w:tc>
        <w:tc>
          <w:tcPr>
            <w:tcW w:w="4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E5CDB" w:rsidRDefault="00CB284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;Times New Roman"/>
              </w:rPr>
              <w:t>2</w:t>
            </w: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E5CDB" w:rsidRDefault="00CB284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;Times New Roman"/>
              </w:rPr>
              <w:t>3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E5CDB" w:rsidRDefault="00CB284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;Times New Roman"/>
              </w:rPr>
              <w:t>4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E5CDB" w:rsidRDefault="00CB284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;Times New Roman"/>
              </w:rPr>
              <w:t>5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E5CDB" w:rsidRDefault="00CB284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;Times New Roman"/>
              </w:rPr>
              <w:t>6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E5CDB" w:rsidRDefault="00CB2842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;Times New Roman"/>
              </w:rPr>
              <w:t>7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5CDB" w:rsidRDefault="00CB2842">
            <w:pPr>
              <w:pStyle w:val="ConsPlusNormal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;Times New Roman"/>
              </w:rPr>
              <w:t>8</w:t>
            </w:r>
          </w:p>
        </w:tc>
      </w:tr>
      <w:tr w:rsidR="002E5CDB"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5CDB" w:rsidRDefault="00CB2842">
            <w:pPr>
              <w:pStyle w:val="ConsPlusNormal"/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;Times New Roman"/>
                <w:sz w:val="28"/>
                <w:szCs w:val="28"/>
              </w:rPr>
              <w:t>1</w:t>
            </w:r>
          </w:p>
        </w:tc>
        <w:tc>
          <w:tcPr>
            <w:tcW w:w="4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5CDB" w:rsidRDefault="00CB2842">
            <w:pPr>
              <w:widowControl w:val="0"/>
              <w:snapToGrid w:val="0"/>
              <w:spacing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PT Astra Serif"/>
                <w:color w:val="000000"/>
                <w:kern w:val="2"/>
                <w:sz w:val="28"/>
                <w:szCs w:val="28"/>
                <w:lang w:bidi="hi-IN"/>
              </w:rPr>
              <w:t>Участие в программе «Ко</w:t>
            </w:r>
            <w:r>
              <w:rPr>
                <w:rFonts w:ascii="PT Astra Serif" w:eastAsia="Calibri" w:hAnsi="PT Astra Serif" w:cs="PT Astra Serif"/>
                <w:color w:val="000000"/>
                <w:kern w:val="2"/>
                <w:sz w:val="28"/>
                <w:szCs w:val="28"/>
                <w:lang w:bidi="hi-IN"/>
              </w:rPr>
              <w:t>м</w:t>
            </w:r>
            <w:r>
              <w:rPr>
                <w:rFonts w:ascii="PT Astra Serif" w:eastAsia="Calibri" w:hAnsi="PT Astra Serif" w:cs="PT Astra Serif"/>
                <w:color w:val="000000"/>
                <w:kern w:val="2"/>
                <w:sz w:val="28"/>
                <w:szCs w:val="28"/>
                <w:lang w:bidi="hi-IN"/>
              </w:rPr>
              <w:t xml:space="preserve">плексное развитие </w:t>
            </w:r>
            <w:r>
              <w:rPr>
                <w:rFonts w:ascii="PT Astra Serif" w:eastAsia="Calibri" w:hAnsi="PT Astra Serif" w:cs="PT Astra Serif"/>
                <w:color w:val="000000"/>
                <w:kern w:val="2"/>
                <w:sz w:val="28"/>
                <w:szCs w:val="28"/>
                <w:lang w:bidi="hi-IN"/>
              </w:rPr>
              <w:t>сельских те</w:t>
            </w:r>
            <w:r>
              <w:rPr>
                <w:rFonts w:ascii="PT Astra Serif" w:eastAsia="Calibri" w:hAnsi="PT Astra Serif" w:cs="PT Astra Serif"/>
                <w:color w:val="000000"/>
                <w:kern w:val="2"/>
                <w:sz w:val="28"/>
                <w:szCs w:val="28"/>
                <w:lang w:bidi="hi-IN"/>
              </w:rPr>
              <w:t>р</w:t>
            </w:r>
            <w:r>
              <w:rPr>
                <w:rFonts w:ascii="PT Astra Serif" w:eastAsia="Calibri" w:hAnsi="PT Astra Serif" w:cs="PT Astra Serif"/>
                <w:color w:val="000000"/>
                <w:kern w:val="2"/>
                <w:sz w:val="28"/>
                <w:szCs w:val="28"/>
                <w:lang w:bidi="hi-IN"/>
              </w:rPr>
              <w:t>риторий»</w:t>
            </w: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eastAsia="Calibri" w:hAnsi="PT Astra Serif" w:cs="PT Astra Serif"/>
                <w:sz w:val="24"/>
                <w:szCs w:val="24"/>
              </w:rPr>
              <w:t>тыс</w:t>
            </w:r>
            <w:proofErr w:type="gramStart"/>
            <w:r>
              <w:rPr>
                <w:rFonts w:ascii="PT Astra Serif" w:eastAsia="Calibri" w:hAnsi="PT Astra Serif" w:cs="PT Astra Serif"/>
                <w:sz w:val="24"/>
                <w:szCs w:val="24"/>
              </w:rPr>
              <w:t>.р</w:t>
            </w:r>
            <w:proofErr w:type="gramEnd"/>
            <w:r>
              <w:rPr>
                <w:rFonts w:ascii="PT Astra Serif" w:eastAsia="Calibri" w:hAnsi="PT Astra Serif" w:cs="PT Astra Serif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2032,625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8865,1336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8865,1336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90,0</w:t>
            </w:r>
          </w:p>
        </w:tc>
      </w:tr>
      <w:tr w:rsidR="002E5CDB"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5CDB" w:rsidRDefault="00CB2842">
            <w:pPr>
              <w:pStyle w:val="ConsPlusNormal"/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;Times New Roman"/>
                <w:sz w:val="28"/>
                <w:szCs w:val="28"/>
              </w:rPr>
              <w:t>2</w:t>
            </w:r>
          </w:p>
        </w:tc>
        <w:tc>
          <w:tcPr>
            <w:tcW w:w="4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5CDB" w:rsidRDefault="00CB2842">
            <w:pPr>
              <w:widowControl w:val="0"/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kern w:val="2"/>
                <w:sz w:val="28"/>
                <w:szCs w:val="28"/>
                <w:lang w:bidi="hi-IN"/>
              </w:rPr>
              <w:t>Участие в программе ППМИ</w:t>
            </w: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eastAsia="Calibri" w:hAnsi="PT Astra Serif" w:cs="PT Astra Serif"/>
                <w:sz w:val="24"/>
                <w:szCs w:val="24"/>
              </w:rPr>
              <w:t>тыс</w:t>
            </w:r>
            <w:proofErr w:type="gramStart"/>
            <w:r>
              <w:rPr>
                <w:rFonts w:ascii="PT Astra Serif" w:eastAsia="Calibri" w:hAnsi="PT Astra Serif" w:cs="PT Astra Serif"/>
                <w:sz w:val="24"/>
                <w:szCs w:val="24"/>
              </w:rPr>
              <w:t>.р</w:t>
            </w:r>
            <w:proofErr w:type="gramEnd"/>
            <w:r>
              <w:rPr>
                <w:rFonts w:ascii="PT Astra Serif" w:eastAsia="Calibri" w:hAnsi="PT Astra Serif" w:cs="PT Astra Serif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;Times New Roman"/>
                <w:kern w:val="2"/>
                <w:sz w:val="24"/>
                <w:szCs w:val="24"/>
                <w:lang w:bidi="hi-IN"/>
              </w:rPr>
              <w:t>3065,97084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;Times New Roman"/>
                <w:kern w:val="2"/>
                <w:sz w:val="24"/>
                <w:szCs w:val="24"/>
                <w:lang w:bidi="hi-IN"/>
              </w:rPr>
              <w:t>500,00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;Times New Roman"/>
                <w:kern w:val="2"/>
                <w:sz w:val="24"/>
                <w:szCs w:val="24"/>
                <w:lang w:bidi="hi-IN"/>
              </w:rPr>
              <w:t>600,0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;Times New Roman"/>
                <w:kern w:val="2"/>
                <w:sz w:val="24"/>
                <w:szCs w:val="24"/>
                <w:lang w:bidi="hi-IN"/>
              </w:rPr>
              <w:t>650,0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;Times New Roman"/>
                <w:kern w:val="2"/>
                <w:sz w:val="24"/>
                <w:szCs w:val="24"/>
                <w:lang w:bidi="hi-IN"/>
              </w:rPr>
              <w:t>700,00</w:t>
            </w:r>
          </w:p>
        </w:tc>
      </w:tr>
      <w:tr w:rsidR="002E5CDB"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5CDB" w:rsidRDefault="00CB2842">
            <w:pPr>
              <w:pStyle w:val="ConsPlusNormal"/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;Times New Roman"/>
                <w:sz w:val="28"/>
                <w:szCs w:val="28"/>
              </w:rPr>
              <w:t>3</w:t>
            </w:r>
          </w:p>
        </w:tc>
        <w:tc>
          <w:tcPr>
            <w:tcW w:w="4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5CDB" w:rsidRDefault="00CB2842">
            <w:pPr>
              <w:widowControl w:val="0"/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kern w:val="2"/>
                <w:sz w:val="28"/>
                <w:szCs w:val="28"/>
                <w:lang w:bidi="hi-IN"/>
              </w:rPr>
              <w:t>Реализация проекта народный бюджет</w:t>
            </w: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PT Astra Serif"/>
                <w:sz w:val="24"/>
                <w:szCs w:val="24"/>
              </w:rPr>
              <w:t>тыс. руб.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;Times New Roman"/>
                <w:kern w:val="2"/>
                <w:sz w:val="24"/>
                <w:szCs w:val="24"/>
                <w:lang w:bidi="hi-IN"/>
              </w:rPr>
              <w:t>250,0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;Times New Roman"/>
                <w:kern w:val="2"/>
                <w:sz w:val="24"/>
                <w:szCs w:val="24"/>
                <w:lang w:bidi="hi-IN"/>
              </w:rPr>
              <w:t>500,00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;Times New Roman"/>
                <w:kern w:val="2"/>
                <w:sz w:val="24"/>
                <w:szCs w:val="24"/>
                <w:lang w:bidi="hi-IN"/>
              </w:rPr>
              <w:t>500,00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;Times New Roman"/>
                <w:kern w:val="2"/>
                <w:sz w:val="24"/>
                <w:szCs w:val="24"/>
                <w:lang w:bidi="hi-IN"/>
              </w:rPr>
              <w:t>500,00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;Times New Roman"/>
                <w:kern w:val="2"/>
                <w:sz w:val="24"/>
                <w:szCs w:val="24"/>
                <w:lang w:bidi="hi-IN"/>
              </w:rPr>
              <w:t>500,00</w:t>
            </w:r>
          </w:p>
        </w:tc>
      </w:tr>
      <w:tr w:rsidR="002E5CDB"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5CDB" w:rsidRDefault="002E5CDB">
            <w:pPr>
              <w:pStyle w:val="ConsPlusNormal"/>
              <w:snapToGrid w:val="0"/>
              <w:rPr>
                <w:rFonts w:ascii="PT Astra Serif" w:hAnsi="PT Astra Serif" w:cs="PT Astra Serif;Times New Roman"/>
                <w:sz w:val="28"/>
                <w:szCs w:val="28"/>
              </w:rPr>
            </w:pPr>
          </w:p>
        </w:tc>
        <w:tc>
          <w:tcPr>
            <w:tcW w:w="4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5CDB" w:rsidRDefault="00CB2842">
            <w:pPr>
              <w:widowControl w:val="0"/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kern w:val="2"/>
                <w:sz w:val="28"/>
                <w:szCs w:val="28"/>
                <w:lang w:bidi="hi-IN"/>
              </w:rPr>
              <w:t>ИТОГО</w:t>
            </w: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5CDB" w:rsidRDefault="002E5CDB">
            <w:pPr>
              <w:widowControl w:val="0"/>
              <w:snapToGrid w:val="0"/>
              <w:jc w:val="center"/>
              <w:rPr>
                <w:rFonts w:ascii="PT Astra Serif" w:eastAsia="Calibri" w:hAnsi="PT Astra Serif" w:cs="PT Astra Serif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;Times New Roman"/>
                <w:kern w:val="2"/>
                <w:sz w:val="24"/>
                <w:szCs w:val="24"/>
                <w:lang w:bidi="hi-IN"/>
              </w:rPr>
              <w:t>5348,59584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;Times New Roman"/>
                <w:kern w:val="2"/>
                <w:sz w:val="24"/>
                <w:szCs w:val="24"/>
                <w:lang w:bidi="hi-IN"/>
              </w:rPr>
              <w:t>9865,1336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;Times New Roman"/>
                <w:kern w:val="2"/>
                <w:sz w:val="24"/>
                <w:szCs w:val="24"/>
                <w:lang w:bidi="hi-IN"/>
              </w:rPr>
              <w:t>9965,1336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;Times New Roman"/>
                <w:kern w:val="2"/>
                <w:sz w:val="24"/>
                <w:szCs w:val="24"/>
                <w:lang w:bidi="hi-IN"/>
              </w:rPr>
              <w:t>1240,0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5CDB" w:rsidRDefault="00CB2842">
            <w:pPr>
              <w:widowControl w:val="0"/>
              <w:snapToGri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;Times New Roman"/>
                <w:kern w:val="2"/>
                <w:sz w:val="24"/>
                <w:szCs w:val="24"/>
                <w:lang w:bidi="hi-IN"/>
              </w:rPr>
              <w:t>1290,0</w:t>
            </w:r>
          </w:p>
        </w:tc>
      </w:tr>
    </w:tbl>
    <w:p w:rsidR="002E5CDB" w:rsidRDefault="002E5CDB">
      <w:pPr>
        <w:widowControl w:val="0"/>
        <w:snapToGrid w:val="0"/>
        <w:spacing w:line="200" w:lineRule="atLeast"/>
        <w:ind w:firstLine="675"/>
        <w:jc w:val="center"/>
        <w:rPr>
          <w:rFonts w:ascii="PT Astra Serif" w:hAnsi="PT Astra Serif" w:cs="PT Astra Serif"/>
          <w:sz w:val="24"/>
          <w:szCs w:val="24"/>
        </w:rPr>
      </w:pPr>
    </w:p>
    <w:p w:rsidR="002E5CDB" w:rsidRDefault="002E5CDB">
      <w:pPr>
        <w:snapToGrid w:val="0"/>
        <w:ind w:firstLine="675"/>
        <w:jc w:val="center"/>
        <w:rPr>
          <w:rFonts w:ascii="PT Astra Serif" w:hAnsi="PT Astra Serif"/>
        </w:rPr>
      </w:pPr>
    </w:p>
    <w:sectPr w:rsidR="002E5CDB">
      <w:pgSz w:w="16838" w:h="11906" w:orient="landscape"/>
      <w:pgMar w:top="397" w:right="1134" w:bottom="397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Droid Sans Devanagari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;Times New Roma">
    <w:panose1 w:val="00000000000000000000"/>
    <w:charset w:val="00"/>
    <w:family w:val="roman"/>
    <w:notTrueType/>
    <w:pitch w:val="default"/>
  </w:font>
  <w:font w:name="PT Astra Serif;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">
    <w:altName w:val="Arial"/>
    <w:charset w:val="01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633CF"/>
    <w:multiLevelType w:val="multilevel"/>
    <w:tmpl w:val="9F24D9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EA87A43"/>
    <w:multiLevelType w:val="multilevel"/>
    <w:tmpl w:val="453A43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DB"/>
    <w:rsid w:val="002E5CDB"/>
    <w:rsid w:val="00CB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after="160" w:line="259" w:lineRule="auto"/>
    </w:pPr>
  </w:style>
  <w:style w:type="paragraph" w:styleId="4">
    <w:name w:val="heading 4"/>
    <w:basedOn w:val="a0"/>
    <w:next w:val="a1"/>
    <w:qFormat/>
    <w:pPr>
      <w:outlineLvl w:val="3"/>
    </w:pPr>
    <w:rPr>
      <w:rFonts w:ascii="Times New Roman" w:eastAsia="Lucida Sans Unicode" w:hAnsi="Times New Roman" w:cs="Tahoma"/>
      <w:b/>
      <w:bCs/>
      <w:sz w:val="24"/>
      <w:szCs w:val="24"/>
    </w:rPr>
  </w:style>
  <w:style w:type="paragraph" w:styleId="6">
    <w:name w:val="heading 6"/>
    <w:basedOn w:val="a0"/>
    <w:next w:val="a1"/>
    <w:qFormat/>
    <w:pPr>
      <w:outlineLvl w:val="5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basedOn w:val="a2"/>
    <w:uiPriority w:val="22"/>
    <w:qFormat/>
    <w:rsid w:val="00E800E7"/>
    <w:rPr>
      <w:b/>
      <w:bCs/>
    </w:rPr>
  </w:style>
  <w:style w:type="character" w:customStyle="1" w:styleId="a6">
    <w:name w:val="Текст выноски Знак"/>
    <w:basedOn w:val="a2"/>
    <w:link w:val="a7"/>
    <w:uiPriority w:val="99"/>
    <w:semiHidden/>
    <w:qFormat/>
    <w:rsid w:val="004C4DDA"/>
    <w:rPr>
      <w:rFonts w:ascii="Segoe UI" w:hAnsi="Segoe UI" w:cs="Segoe UI"/>
      <w:sz w:val="18"/>
      <w:szCs w:val="18"/>
    </w:rPr>
  </w:style>
  <w:style w:type="paragraph" w:customStyle="1" w:styleId="a8">
    <w:name w:val="Заголовок"/>
    <w:basedOn w:val="a"/>
    <w:next w:val="a1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1">
    <w:name w:val="Body Text"/>
    <w:basedOn w:val="a"/>
    <w:qFormat/>
    <w:pPr>
      <w:shd w:val="clear" w:color="auto" w:fill="FFFFFF"/>
      <w:spacing w:before="240" w:after="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"/>
    <w:basedOn w:val="a1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c">
    <w:name w:val="Normal (Web)"/>
    <w:basedOn w:val="a"/>
    <w:uiPriority w:val="99"/>
    <w:unhideWhenUsed/>
    <w:qFormat/>
    <w:rsid w:val="00E800E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qFormat/>
    <w:rsid w:val="004C4DD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">
    <w:name w:val="Название объекта1"/>
    <w:basedOn w:val="a"/>
    <w:next w:val="a"/>
    <w:qFormat/>
    <w:pPr>
      <w:jc w:val="center"/>
    </w:pPr>
    <w:rPr>
      <w:sz w:val="30"/>
    </w:r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af">
    <w:name w:val="Колонтитул"/>
    <w:basedOn w:val="a"/>
    <w:qFormat/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pPr>
      <w:tabs>
        <w:tab w:val="center" w:pos="4677"/>
        <w:tab w:val="right" w:pos="9355"/>
      </w:tabs>
    </w:pPr>
    <w:rPr>
      <w:rFonts w:eastAsia="Calibri"/>
    </w:rPr>
  </w:style>
  <w:style w:type="paragraph" w:customStyle="1" w:styleId="ConsPlusNormal">
    <w:name w:val="ConsPlusNormal"/>
    <w:qFormat/>
    <w:pPr>
      <w:widowControl w:val="0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after="160" w:line="259" w:lineRule="auto"/>
    </w:pPr>
  </w:style>
  <w:style w:type="paragraph" w:styleId="4">
    <w:name w:val="heading 4"/>
    <w:basedOn w:val="a0"/>
    <w:next w:val="a1"/>
    <w:qFormat/>
    <w:pPr>
      <w:outlineLvl w:val="3"/>
    </w:pPr>
    <w:rPr>
      <w:rFonts w:ascii="Times New Roman" w:eastAsia="Lucida Sans Unicode" w:hAnsi="Times New Roman" w:cs="Tahoma"/>
      <w:b/>
      <w:bCs/>
      <w:sz w:val="24"/>
      <w:szCs w:val="24"/>
    </w:rPr>
  </w:style>
  <w:style w:type="paragraph" w:styleId="6">
    <w:name w:val="heading 6"/>
    <w:basedOn w:val="a0"/>
    <w:next w:val="a1"/>
    <w:qFormat/>
    <w:pPr>
      <w:outlineLvl w:val="5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basedOn w:val="a2"/>
    <w:uiPriority w:val="22"/>
    <w:qFormat/>
    <w:rsid w:val="00E800E7"/>
    <w:rPr>
      <w:b/>
      <w:bCs/>
    </w:rPr>
  </w:style>
  <w:style w:type="character" w:customStyle="1" w:styleId="a6">
    <w:name w:val="Текст выноски Знак"/>
    <w:basedOn w:val="a2"/>
    <w:link w:val="a7"/>
    <w:uiPriority w:val="99"/>
    <w:semiHidden/>
    <w:qFormat/>
    <w:rsid w:val="004C4DDA"/>
    <w:rPr>
      <w:rFonts w:ascii="Segoe UI" w:hAnsi="Segoe UI" w:cs="Segoe UI"/>
      <w:sz w:val="18"/>
      <w:szCs w:val="18"/>
    </w:rPr>
  </w:style>
  <w:style w:type="paragraph" w:customStyle="1" w:styleId="a8">
    <w:name w:val="Заголовок"/>
    <w:basedOn w:val="a"/>
    <w:next w:val="a1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1">
    <w:name w:val="Body Text"/>
    <w:basedOn w:val="a"/>
    <w:qFormat/>
    <w:pPr>
      <w:shd w:val="clear" w:color="auto" w:fill="FFFFFF"/>
      <w:spacing w:before="240" w:after="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"/>
    <w:basedOn w:val="a1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c">
    <w:name w:val="Normal (Web)"/>
    <w:basedOn w:val="a"/>
    <w:uiPriority w:val="99"/>
    <w:unhideWhenUsed/>
    <w:qFormat/>
    <w:rsid w:val="00E800E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qFormat/>
    <w:rsid w:val="004C4DD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">
    <w:name w:val="Название объекта1"/>
    <w:basedOn w:val="a"/>
    <w:next w:val="a"/>
    <w:qFormat/>
    <w:pPr>
      <w:jc w:val="center"/>
    </w:pPr>
    <w:rPr>
      <w:sz w:val="30"/>
    </w:r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af">
    <w:name w:val="Колонтитул"/>
    <w:basedOn w:val="a"/>
    <w:qFormat/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pPr>
      <w:tabs>
        <w:tab w:val="center" w:pos="4677"/>
        <w:tab w:val="right" w:pos="9355"/>
      </w:tabs>
    </w:pPr>
    <w:rPr>
      <w:rFonts w:eastAsia="Calibri"/>
    </w:rPr>
  </w:style>
  <w:style w:type="paragraph" w:customStyle="1" w:styleId="ConsPlusNormal">
    <w:name w:val="ConsPlusNormal"/>
    <w:qFormat/>
    <w:pPr>
      <w:widowControl w:val="0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2187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chkspfin</dc:creator>
  <cp:lastModifiedBy>Tabakov</cp:lastModifiedBy>
  <cp:revision>2</cp:revision>
  <cp:lastPrinted>2024-01-30T16:28:00Z</cp:lastPrinted>
  <dcterms:created xsi:type="dcterms:W3CDTF">2024-03-21T04:52:00Z</dcterms:created>
  <dcterms:modified xsi:type="dcterms:W3CDTF">2024-03-21T04:52:00Z</dcterms:modified>
  <dc:language>ru-RU</dc:language>
</cp:coreProperties>
</file>