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8" w:type="dxa"/>
        <w:tblLook w:val="01E0"/>
      </w:tblPr>
      <w:tblGrid>
        <w:gridCol w:w="15984"/>
        <w:gridCol w:w="222"/>
      </w:tblGrid>
      <w:tr w:rsidR="00834691" w:rsidRPr="00843594" w:rsidTr="00EB78EA">
        <w:tc>
          <w:tcPr>
            <w:tcW w:w="10728" w:type="dxa"/>
          </w:tcPr>
          <w:tbl>
            <w:tblPr>
              <w:tblW w:w="15768" w:type="dxa"/>
              <w:tblLook w:val="01E0"/>
            </w:tblPr>
            <w:tblGrid>
              <w:gridCol w:w="10728"/>
              <w:gridCol w:w="5040"/>
            </w:tblGrid>
            <w:tr w:rsidR="009C4FB6" w:rsidRPr="00843594" w:rsidTr="00EE03DB">
              <w:tc>
                <w:tcPr>
                  <w:tcW w:w="10728" w:type="dxa"/>
                </w:tcPr>
                <w:p w:rsidR="009C4FB6" w:rsidRPr="00843594" w:rsidRDefault="009C4FB6" w:rsidP="00B77B3D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0" w:type="dxa"/>
                </w:tcPr>
                <w:p w:rsidR="009C4FB6" w:rsidRPr="00843594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Утверждаю</w:t>
                  </w:r>
                </w:p>
                <w:p w:rsidR="009C4FB6" w:rsidRPr="00843594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_______________</w:t>
                  </w:r>
                  <w:r w:rsidR="00C25EEE"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С.А. Пименова</w:t>
                  </w:r>
                </w:p>
                <w:p w:rsidR="009C4FB6" w:rsidRPr="00843594" w:rsidRDefault="00C25EEE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Н</w:t>
                  </w:r>
                  <w:r w:rsidR="009C4FB6"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ачальник МУ Финансовый отдел</w:t>
                  </w:r>
                </w:p>
                <w:p w:rsidR="009C4FB6" w:rsidRPr="00843594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МО «Тереньгульский район»</w:t>
                  </w:r>
                </w:p>
                <w:p w:rsidR="009C4FB6" w:rsidRPr="00843594" w:rsidRDefault="009C4FB6" w:rsidP="00EE03DB">
                  <w:pP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1</w:t>
                  </w:r>
                  <w:r w:rsidR="00C25EEE"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5</w:t>
                  </w: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.12.20</w:t>
                  </w:r>
                  <w:r w:rsidR="00C25EEE"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2</w:t>
                  </w:r>
                  <w:r w:rsidR="00411F0B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3</w:t>
                  </w:r>
                  <w:r w:rsidRPr="00843594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 xml:space="preserve"> года</w:t>
                  </w:r>
                </w:p>
                <w:p w:rsidR="009C4FB6" w:rsidRPr="00843594" w:rsidRDefault="009C4FB6" w:rsidP="00EE03DB">
                  <w:pPr>
                    <w:jc w:val="right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34691" w:rsidRPr="00843594" w:rsidRDefault="00834691" w:rsidP="00E378A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834691" w:rsidRPr="00843594" w:rsidRDefault="00834691" w:rsidP="00EB78EA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834691" w:rsidRPr="00843594" w:rsidRDefault="00834691" w:rsidP="00834691">
      <w:pPr>
        <w:rPr>
          <w:rFonts w:ascii="PT Astra Serif" w:hAnsi="PT Astra Serif"/>
        </w:rPr>
      </w:pPr>
    </w:p>
    <w:p w:rsidR="00E378AA" w:rsidRPr="00843594" w:rsidRDefault="00E378AA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843594">
        <w:rPr>
          <w:rFonts w:ascii="PT Astra Serif" w:eastAsia="Calibri" w:hAnsi="PT Astra Serif"/>
          <w:sz w:val="28"/>
          <w:szCs w:val="28"/>
        </w:rPr>
        <w:t>ПЛАН</w:t>
      </w:r>
    </w:p>
    <w:p w:rsidR="00834691" w:rsidRDefault="00911D61" w:rsidP="00E378AA">
      <w:pPr>
        <w:jc w:val="center"/>
        <w:rPr>
          <w:rFonts w:ascii="PT Astra Serif" w:eastAsia="Calibri" w:hAnsi="PT Astra Serif"/>
          <w:sz w:val="28"/>
          <w:szCs w:val="28"/>
        </w:rPr>
      </w:pPr>
      <w:r w:rsidRPr="00843594">
        <w:rPr>
          <w:rFonts w:ascii="PT Astra Serif" w:eastAsia="Calibri" w:hAnsi="PT Astra Serif"/>
          <w:sz w:val="28"/>
          <w:szCs w:val="28"/>
        </w:rPr>
        <w:t xml:space="preserve">контрольных мероприятий МУ Финансовый отдел МО «Тереньгульский район» </w:t>
      </w:r>
      <w:r w:rsidR="00AE7F07" w:rsidRPr="00843594">
        <w:rPr>
          <w:rFonts w:ascii="PT Astra Serif" w:eastAsia="Calibri" w:hAnsi="PT Astra Serif"/>
          <w:sz w:val="28"/>
          <w:szCs w:val="28"/>
        </w:rPr>
        <w:t>на 20</w:t>
      </w:r>
      <w:r w:rsidR="00CB7E83" w:rsidRPr="00843594">
        <w:rPr>
          <w:rFonts w:ascii="PT Astra Serif" w:eastAsia="Calibri" w:hAnsi="PT Astra Serif"/>
          <w:sz w:val="28"/>
          <w:szCs w:val="28"/>
        </w:rPr>
        <w:t>2</w:t>
      </w:r>
      <w:r w:rsidR="00411F0B">
        <w:rPr>
          <w:rFonts w:ascii="PT Astra Serif" w:eastAsia="Calibri" w:hAnsi="PT Astra Serif"/>
          <w:sz w:val="28"/>
          <w:szCs w:val="28"/>
        </w:rPr>
        <w:t>4</w:t>
      </w:r>
      <w:r w:rsidR="00AE7F07" w:rsidRPr="00843594">
        <w:rPr>
          <w:rFonts w:ascii="PT Astra Serif" w:eastAsia="Calibri" w:hAnsi="PT Astra Serif"/>
          <w:sz w:val="28"/>
          <w:szCs w:val="28"/>
        </w:rPr>
        <w:t xml:space="preserve"> год</w:t>
      </w:r>
    </w:p>
    <w:p w:rsidR="00411F0B" w:rsidRDefault="00411F0B" w:rsidP="00E378AA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411F0B" w:rsidRDefault="00411F0B" w:rsidP="00E378AA">
      <w:pPr>
        <w:jc w:val="center"/>
        <w:rPr>
          <w:rFonts w:ascii="PT Astra Serif" w:eastAsia="Calibri" w:hAnsi="PT Astra Serif"/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230"/>
        <w:gridCol w:w="3685"/>
        <w:gridCol w:w="1702"/>
        <w:gridCol w:w="1701"/>
      </w:tblGrid>
      <w:tr w:rsidR="00411F0B" w:rsidRPr="008055F4" w:rsidTr="00663D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8055F4" w:rsidRDefault="00411F0B" w:rsidP="0084417A">
            <w:pPr>
              <w:jc w:val="center"/>
              <w:rPr>
                <w:rFonts w:ascii="PT Astra Serif" w:hAnsi="PT Astra Serif"/>
                <w:b/>
              </w:rPr>
            </w:pPr>
            <w:r w:rsidRPr="008055F4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8055F4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8055F4">
              <w:rPr>
                <w:rFonts w:ascii="PT Astra Serif" w:hAnsi="PT Astra Serif"/>
                <w:b/>
              </w:rPr>
              <w:t>/</w:t>
            </w:r>
            <w:proofErr w:type="spellStart"/>
            <w:r w:rsidRPr="008055F4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8055F4" w:rsidRDefault="00411F0B" w:rsidP="0084417A">
            <w:pPr>
              <w:jc w:val="center"/>
              <w:rPr>
                <w:rFonts w:ascii="PT Astra Serif" w:hAnsi="PT Astra Serif"/>
                <w:b/>
              </w:rPr>
            </w:pPr>
            <w:r w:rsidRPr="008055F4">
              <w:rPr>
                <w:rFonts w:ascii="PT Astra Serif" w:hAnsi="PT Astra Serif"/>
                <w:b/>
              </w:rPr>
              <w:t>Наименование объекта внутреннего муниципального финанс</w:t>
            </w:r>
            <w:r w:rsidRPr="008055F4">
              <w:rPr>
                <w:rFonts w:ascii="PT Astra Serif" w:hAnsi="PT Astra Serif"/>
                <w:b/>
              </w:rPr>
              <w:t>о</w:t>
            </w:r>
            <w:r w:rsidRPr="008055F4">
              <w:rPr>
                <w:rFonts w:ascii="PT Astra Serif" w:hAnsi="PT Astra Serif"/>
                <w:b/>
              </w:rPr>
              <w:t>вого контроля либо групп объектов контроля по каждому ко</w:t>
            </w:r>
            <w:r w:rsidRPr="008055F4">
              <w:rPr>
                <w:rFonts w:ascii="PT Astra Serif" w:hAnsi="PT Astra Serif"/>
                <w:b/>
              </w:rPr>
              <w:t>н</w:t>
            </w:r>
            <w:r w:rsidRPr="008055F4">
              <w:rPr>
                <w:rFonts w:ascii="PT Astra Serif" w:hAnsi="PT Astra Serif"/>
                <w:b/>
              </w:rPr>
              <w:t>трольному мероприятию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8055F4" w:rsidRDefault="00411F0B" w:rsidP="0084417A">
            <w:pPr>
              <w:jc w:val="center"/>
              <w:rPr>
                <w:rFonts w:ascii="PT Astra Serif" w:hAnsi="PT Astra Serif"/>
                <w:b/>
              </w:rPr>
            </w:pPr>
            <w:r w:rsidRPr="008055F4">
              <w:rPr>
                <w:rFonts w:ascii="PT Astra Serif" w:hAnsi="PT Astra Serif"/>
                <w:b/>
              </w:rPr>
              <w:t>Тема контрольного меропри</w:t>
            </w:r>
            <w:r w:rsidRPr="008055F4">
              <w:rPr>
                <w:rFonts w:ascii="PT Astra Serif" w:hAnsi="PT Astra Serif"/>
                <w:b/>
              </w:rPr>
              <w:t>я</w:t>
            </w:r>
            <w:r w:rsidRPr="008055F4">
              <w:rPr>
                <w:rFonts w:ascii="PT Astra Serif" w:hAnsi="PT Astra Serif"/>
                <w:b/>
              </w:rPr>
              <w:t>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8055F4" w:rsidRDefault="00411F0B" w:rsidP="0084417A">
            <w:pPr>
              <w:jc w:val="center"/>
              <w:rPr>
                <w:rFonts w:ascii="PT Astra Serif" w:hAnsi="PT Astra Serif"/>
                <w:b/>
              </w:rPr>
            </w:pPr>
            <w:r w:rsidRPr="008055F4">
              <w:rPr>
                <w:rFonts w:ascii="PT Astra Serif" w:hAnsi="PT Astra Serif"/>
                <w:b/>
                <w:bCs/>
              </w:rPr>
              <w:t>Проверя</w:t>
            </w:r>
            <w:r w:rsidRPr="008055F4">
              <w:rPr>
                <w:rFonts w:ascii="PT Astra Serif" w:hAnsi="PT Astra Serif"/>
                <w:b/>
                <w:bCs/>
              </w:rPr>
              <w:t>е</w:t>
            </w:r>
            <w:r w:rsidRPr="008055F4">
              <w:rPr>
                <w:rFonts w:ascii="PT Astra Serif" w:hAnsi="PT Astra Serif"/>
                <w:b/>
                <w:bCs/>
              </w:rPr>
              <w:t>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0B" w:rsidRPr="008055F4" w:rsidRDefault="007D46F7" w:rsidP="0084417A">
            <w:pPr>
              <w:jc w:val="center"/>
              <w:rPr>
                <w:rFonts w:ascii="PT Astra Serif" w:hAnsi="PT Astra Serif"/>
                <w:b/>
              </w:rPr>
            </w:pPr>
            <w:r w:rsidRPr="007D46F7">
              <w:rPr>
                <w:rFonts w:ascii="PT Astra Serif" w:hAnsi="PT Astra Serif"/>
                <w:b/>
                <w:bCs/>
              </w:rPr>
              <w:t>Период (д</w:t>
            </w:r>
            <w:r w:rsidRPr="007D46F7">
              <w:rPr>
                <w:rFonts w:ascii="PT Astra Serif" w:hAnsi="PT Astra Serif"/>
                <w:b/>
                <w:bCs/>
              </w:rPr>
              <w:t>а</w:t>
            </w:r>
            <w:r w:rsidRPr="007D46F7">
              <w:rPr>
                <w:rFonts w:ascii="PT Astra Serif" w:hAnsi="PT Astra Serif"/>
                <w:b/>
                <w:bCs/>
              </w:rPr>
              <w:t>та) начала проведения контрольных мероприятий</w:t>
            </w:r>
          </w:p>
        </w:tc>
      </w:tr>
      <w:tr w:rsidR="00411F0B" w:rsidRPr="008055F4" w:rsidTr="00663D53">
        <w:tc>
          <w:tcPr>
            <w:tcW w:w="675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1.</w:t>
            </w:r>
          </w:p>
        </w:tc>
        <w:tc>
          <w:tcPr>
            <w:tcW w:w="7230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МУНИЦИПАЛЬНОЕ БЮДЖЕТНОЕ ДОШКОЛЬНОЕ ОБРАЗ</w:t>
            </w:r>
            <w:r w:rsidRPr="008055F4">
              <w:rPr>
                <w:rFonts w:ascii="PT Astra Serif" w:hAnsi="PT Astra Serif"/>
              </w:rPr>
              <w:t>О</w:t>
            </w:r>
            <w:r w:rsidRPr="008055F4">
              <w:rPr>
                <w:rFonts w:ascii="PT Astra Serif" w:hAnsi="PT Astra Serif"/>
              </w:rPr>
              <w:t>ВАТЕЛЬНОЕ УЧРЕЖДЕНИЕ ТЕРЕНЬГУЛЬСКИЙ ДЕТСКИЙ САД «КОЛОСОК»</w:t>
            </w:r>
          </w:p>
        </w:tc>
        <w:tc>
          <w:tcPr>
            <w:tcW w:w="3685" w:type="dxa"/>
          </w:tcPr>
          <w:p w:rsidR="00411F0B" w:rsidRPr="008055F4" w:rsidRDefault="00411F0B" w:rsidP="0084417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проверка отчета об исполнении муниципального задания за 2023 год</w:t>
            </w:r>
          </w:p>
        </w:tc>
        <w:tc>
          <w:tcPr>
            <w:tcW w:w="1702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2023 год</w:t>
            </w:r>
          </w:p>
        </w:tc>
        <w:tc>
          <w:tcPr>
            <w:tcW w:w="1701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январь 2024 года</w:t>
            </w:r>
          </w:p>
        </w:tc>
      </w:tr>
      <w:tr w:rsidR="00411F0B" w:rsidRPr="008055F4" w:rsidTr="00663D53">
        <w:tc>
          <w:tcPr>
            <w:tcW w:w="675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2.</w:t>
            </w:r>
          </w:p>
        </w:tc>
        <w:tc>
          <w:tcPr>
            <w:tcW w:w="7230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8055F4">
              <w:rPr>
                <w:rFonts w:ascii="PT Astra Serif" w:hAnsi="PT Astra Serif"/>
                <w:shd w:val="clear" w:color="auto" w:fill="FFFFFF"/>
              </w:rPr>
              <w:t>МУНИЦИПАЛЬНОЕ УЧРЕЖДЕНИЕ КУЛЬТУРЫ «КУЛЬТУРНО-ДОСУГОВЫЙ ЦЕНТР» МУНИЦИПАЛЬНОГО ОБРАЗОВАНИЯ «ТЕРЕНЬГУЛЬСКИЙ РАЙОН» УЛЬЯНОВСКОЙ ОБЛАСТИ</w:t>
            </w:r>
          </w:p>
        </w:tc>
        <w:tc>
          <w:tcPr>
            <w:tcW w:w="3685" w:type="dxa"/>
          </w:tcPr>
          <w:p w:rsidR="00411F0B" w:rsidRPr="008055F4" w:rsidRDefault="00411F0B" w:rsidP="0084417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проверка отчета об исполнении муниципального задания за 2023 год</w:t>
            </w:r>
          </w:p>
        </w:tc>
        <w:tc>
          <w:tcPr>
            <w:tcW w:w="1702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2023 год</w:t>
            </w:r>
          </w:p>
        </w:tc>
        <w:tc>
          <w:tcPr>
            <w:tcW w:w="1701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февраль 2024 года</w:t>
            </w:r>
          </w:p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</w:tr>
      <w:tr w:rsidR="001E4799" w:rsidRPr="008055F4" w:rsidTr="00663D53">
        <w:tc>
          <w:tcPr>
            <w:tcW w:w="675" w:type="dxa"/>
          </w:tcPr>
          <w:p w:rsidR="001E4799" w:rsidRPr="008055F4" w:rsidRDefault="001E4799" w:rsidP="00BF5F91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8055F4">
              <w:rPr>
                <w:rFonts w:ascii="PT Astra Serif" w:hAnsi="PT Astra Serif"/>
              </w:rPr>
              <w:t>.</w:t>
            </w:r>
          </w:p>
        </w:tc>
        <w:tc>
          <w:tcPr>
            <w:tcW w:w="7230" w:type="dxa"/>
          </w:tcPr>
          <w:p w:rsidR="001E4799" w:rsidRPr="008055F4" w:rsidRDefault="001E4799" w:rsidP="00BF5F91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МУНИЦИПАЛЬНОЕ ОБЩЕОБРАЗОВАТЕЛЬНОЕ УЧРЕЖДЕНИЕ «БАЙДУЛИНСКАЯ СРЕДНЯЯ ОБЩЕОБРАЗОВАТЕЛЬНАЯ ШКОЛА» МУНИЦИПАЛЬНОГО ОБРАЗОВАНИЯ «ТЕРЕН</w:t>
            </w:r>
            <w:r w:rsidRPr="008055F4">
              <w:rPr>
                <w:rFonts w:ascii="PT Astra Serif" w:hAnsi="PT Astra Serif"/>
              </w:rPr>
              <w:t>Ь</w:t>
            </w:r>
            <w:r w:rsidRPr="008055F4">
              <w:rPr>
                <w:rFonts w:ascii="PT Astra Serif" w:hAnsi="PT Astra Serif"/>
              </w:rPr>
              <w:t>ГУЛЬСКИЙ РАЙОН» УЛЬЯНОВСКОЙ ОБЛАСТИ</w:t>
            </w:r>
          </w:p>
        </w:tc>
        <w:tc>
          <w:tcPr>
            <w:tcW w:w="3685" w:type="dxa"/>
          </w:tcPr>
          <w:p w:rsidR="001E4799" w:rsidRPr="008055F4" w:rsidRDefault="001E4799" w:rsidP="00BF5F9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proofErr w:type="gramStart"/>
            <w:r w:rsidRPr="008055F4">
              <w:rPr>
                <w:sz w:val="22"/>
              </w:rPr>
              <w:t>проверка предоставления и (или) использования субсидий, предо</w:t>
            </w:r>
            <w:r w:rsidRPr="008055F4">
              <w:rPr>
                <w:sz w:val="22"/>
              </w:rPr>
              <w:t>с</w:t>
            </w:r>
            <w:r w:rsidRPr="008055F4">
              <w:rPr>
                <w:sz w:val="22"/>
              </w:rPr>
              <w:t>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</w:t>
            </w:r>
            <w:r w:rsidRPr="008055F4">
              <w:rPr>
                <w:sz w:val="22"/>
              </w:rPr>
              <w:t>т</w:t>
            </w:r>
            <w:r w:rsidRPr="008055F4">
              <w:rPr>
                <w:sz w:val="22"/>
              </w:rPr>
              <w:t>четности</w:t>
            </w:r>
            <w:proofErr w:type="gramEnd"/>
          </w:p>
        </w:tc>
        <w:tc>
          <w:tcPr>
            <w:tcW w:w="1702" w:type="dxa"/>
          </w:tcPr>
          <w:p w:rsidR="001E4799" w:rsidRPr="008055F4" w:rsidRDefault="001E4799" w:rsidP="00BF5F91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2023 год</w:t>
            </w:r>
          </w:p>
        </w:tc>
        <w:tc>
          <w:tcPr>
            <w:tcW w:w="1701" w:type="dxa"/>
          </w:tcPr>
          <w:p w:rsidR="001E4799" w:rsidRPr="008055F4" w:rsidRDefault="001E4799" w:rsidP="00BF5F91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  <w:p w:rsidR="001E4799" w:rsidRPr="008055F4" w:rsidRDefault="001E4799" w:rsidP="00BF5F91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 xml:space="preserve"> 2024 года</w:t>
            </w:r>
          </w:p>
        </w:tc>
      </w:tr>
      <w:tr w:rsidR="00411F0B" w:rsidRPr="008055F4" w:rsidTr="00663D53">
        <w:tc>
          <w:tcPr>
            <w:tcW w:w="675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4.</w:t>
            </w:r>
          </w:p>
        </w:tc>
        <w:tc>
          <w:tcPr>
            <w:tcW w:w="7230" w:type="dxa"/>
          </w:tcPr>
          <w:p w:rsidR="00411F0B" w:rsidRPr="008055F4" w:rsidRDefault="00411F0B" w:rsidP="0084417A">
            <w:pPr>
              <w:tabs>
                <w:tab w:val="left" w:pos="3312"/>
              </w:tabs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8055F4">
              <w:rPr>
                <w:rFonts w:ascii="PT Astra Serif" w:hAnsi="PT Astra Serif" w:cs="Arial"/>
                <w:shd w:val="clear" w:color="auto" w:fill="FFFFFF"/>
              </w:rPr>
              <w:t>МУНИЦИПАЛЬНОЕ БЮДЖЕТНОЕ УЧРЕЖДЕНИЕ ДОПОЛН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И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ТЕЛЬНОГО ОБРАЗОВАНИЯ «ТЕРЕНЬГУЛЬСКАЯ ДЕТСКАЯ ШКОЛА ИСКУССТВ» УЛЬЯНОВСКОЙ ОБЛАСТИ</w:t>
            </w:r>
          </w:p>
        </w:tc>
        <w:tc>
          <w:tcPr>
            <w:tcW w:w="3685" w:type="dxa"/>
          </w:tcPr>
          <w:p w:rsidR="00411F0B" w:rsidRPr="008055F4" w:rsidRDefault="00411F0B" w:rsidP="0084417A">
            <w:pPr>
              <w:pStyle w:val="a4"/>
              <w:jc w:val="center"/>
              <w:rPr>
                <w:sz w:val="22"/>
              </w:rPr>
            </w:pPr>
            <w:proofErr w:type="gramStart"/>
            <w:r w:rsidRPr="008055F4">
              <w:rPr>
                <w:sz w:val="22"/>
              </w:rPr>
              <w:t>проверка предоставления и (или) использования субсидий, предо</w:t>
            </w:r>
            <w:r w:rsidRPr="008055F4">
              <w:rPr>
                <w:sz w:val="22"/>
              </w:rPr>
              <w:t>с</w:t>
            </w:r>
            <w:r w:rsidRPr="008055F4">
              <w:rPr>
                <w:sz w:val="22"/>
              </w:rPr>
              <w:t xml:space="preserve">тавленных из бюджета публично-правового образования бюджетным </w:t>
            </w:r>
            <w:r w:rsidRPr="008055F4">
              <w:rPr>
                <w:sz w:val="22"/>
              </w:rPr>
              <w:lastRenderedPageBreak/>
              <w:t>(автономным) учреждениям, и (или) их отражения в бухгалтерском учете и бухгалтерской (финансовой) о</w:t>
            </w:r>
            <w:r w:rsidRPr="008055F4">
              <w:rPr>
                <w:sz w:val="22"/>
              </w:rPr>
              <w:t>т</w:t>
            </w:r>
            <w:r w:rsidRPr="008055F4">
              <w:rPr>
                <w:sz w:val="22"/>
              </w:rPr>
              <w:t>четности</w:t>
            </w:r>
            <w:proofErr w:type="gramEnd"/>
          </w:p>
        </w:tc>
        <w:tc>
          <w:tcPr>
            <w:tcW w:w="1702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lastRenderedPageBreak/>
              <w:t>2023 год</w:t>
            </w:r>
          </w:p>
        </w:tc>
        <w:tc>
          <w:tcPr>
            <w:tcW w:w="1701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апрель 2024 года</w:t>
            </w:r>
          </w:p>
        </w:tc>
      </w:tr>
      <w:tr w:rsidR="00411F0B" w:rsidRPr="008055F4" w:rsidTr="00663D53">
        <w:tc>
          <w:tcPr>
            <w:tcW w:w="675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lastRenderedPageBreak/>
              <w:t>5.</w:t>
            </w:r>
          </w:p>
        </w:tc>
        <w:tc>
          <w:tcPr>
            <w:tcW w:w="7230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 w:cs="Arial"/>
                <w:shd w:val="clear" w:color="auto" w:fill="FFFFFF"/>
              </w:rPr>
              <w:t>МУНИЦИПАЛЬНОЕ УЧРЕЖДЕНИЕ КУЛЬТУРЫ «МЕЖПОС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Е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ЛЕНЧЕСКАЯ БИБЛИОТЕКА» МУНИЦИПАЛЬНОГО ОБРАЗ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О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ВАНИЯ «ТЕРЕНЬГУЛЬСКИЙ РАЙОН» ТЕРЕНЬГУЛЬСКОГО РАЙОНА УЛЬЯНОВСКОЙ ОБЛАСТИ</w:t>
            </w:r>
          </w:p>
        </w:tc>
        <w:tc>
          <w:tcPr>
            <w:tcW w:w="3685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proofErr w:type="gramStart"/>
            <w:r w:rsidRPr="008055F4">
              <w:rPr>
                <w:sz w:val="22"/>
              </w:rPr>
              <w:t>проверка предоставления и (или) использования субсидий, предо</w:t>
            </w:r>
            <w:r w:rsidRPr="008055F4">
              <w:rPr>
                <w:sz w:val="22"/>
              </w:rPr>
              <w:t>с</w:t>
            </w:r>
            <w:r w:rsidRPr="008055F4">
              <w:rPr>
                <w:sz w:val="22"/>
              </w:rPr>
              <w:t>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</w:t>
            </w:r>
            <w:r w:rsidRPr="008055F4">
              <w:rPr>
                <w:sz w:val="22"/>
              </w:rPr>
              <w:t>т</w:t>
            </w:r>
            <w:r w:rsidRPr="008055F4">
              <w:rPr>
                <w:sz w:val="22"/>
              </w:rPr>
              <w:t>четности</w:t>
            </w:r>
            <w:proofErr w:type="gramEnd"/>
          </w:p>
        </w:tc>
        <w:tc>
          <w:tcPr>
            <w:tcW w:w="1702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2023 год</w:t>
            </w:r>
          </w:p>
        </w:tc>
        <w:tc>
          <w:tcPr>
            <w:tcW w:w="1701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май</w:t>
            </w:r>
          </w:p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2024 года</w:t>
            </w:r>
          </w:p>
        </w:tc>
      </w:tr>
      <w:tr w:rsidR="001E4799" w:rsidRPr="008055F4" w:rsidTr="00663D53">
        <w:tc>
          <w:tcPr>
            <w:tcW w:w="675" w:type="dxa"/>
          </w:tcPr>
          <w:p w:rsidR="001E4799" w:rsidRPr="008055F4" w:rsidRDefault="001E4799" w:rsidP="00BF5F91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Pr="008055F4">
              <w:rPr>
                <w:rFonts w:ascii="PT Astra Serif" w:hAnsi="PT Astra Serif"/>
              </w:rPr>
              <w:t>.</w:t>
            </w:r>
          </w:p>
        </w:tc>
        <w:tc>
          <w:tcPr>
            <w:tcW w:w="7230" w:type="dxa"/>
          </w:tcPr>
          <w:p w:rsidR="001E4799" w:rsidRPr="008055F4" w:rsidRDefault="001E4799" w:rsidP="00BF5F91">
            <w:pPr>
              <w:tabs>
                <w:tab w:val="left" w:pos="3312"/>
              </w:tabs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МУНИЦИПАЛЬНОЕ УЧРЕЖДЕНИЕ «КОМИТЕТ ПО УПРАВЛ</w:t>
            </w:r>
            <w:r w:rsidRPr="008055F4">
              <w:rPr>
                <w:rFonts w:ascii="PT Astra Serif" w:hAnsi="PT Astra Serif"/>
              </w:rPr>
              <w:t>Е</w:t>
            </w:r>
            <w:r w:rsidRPr="008055F4">
              <w:rPr>
                <w:rFonts w:ascii="PT Astra Serif" w:hAnsi="PT Astra Serif"/>
              </w:rPr>
              <w:t>НИЮ МУНИЦИПАЛЬНЫМ ИМУЩЕСТВОМ И ЗЕМЕЛЬНЫМ ОТНОШЕНИЯМ МУНИЦИПАЛЬНОГО ОБРАЗОВАНИЯ «Т</w:t>
            </w:r>
            <w:r w:rsidRPr="008055F4">
              <w:rPr>
                <w:rFonts w:ascii="PT Astra Serif" w:hAnsi="PT Astra Serif"/>
              </w:rPr>
              <w:t>Е</w:t>
            </w:r>
            <w:r w:rsidRPr="008055F4">
              <w:rPr>
                <w:rFonts w:ascii="PT Astra Serif" w:hAnsi="PT Astra Serif"/>
              </w:rPr>
              <w:t>РЕНЬГУЛЬСКИЙ РАЙОН» УЛЬЯНОВСКОЙ ОБЛАСТИ»</w:t>
            </w:r>
          </w:p>
        </w:tc>
        <w:tc>
          <w:tcPr>
            <w:tcW w:w="3685" w:type="dxa"/>
          </w:tcPr>
          <w:p w:rsidR="001E4799" w:rsidRPr="00576CB9" w:rsidRDefault="001E4799" w:rsidP="00BF5F91">
            <w:pPr>
              <w:pStyle w:val="a4"/>
              <w:jc w:val="center"/>
              <w:rPr>
                <w:rFonts w:ascii="PT Astra Serif" w:hAnsi="PT Astra Serif"/>
              </w:rPr>
            </w:pPr>
            <w:r w:rsidRPr="00762944">
              <w:rPr>
                <w:rFonts w:ascii="PT Astra Serif" w:hAnsi="PT Astra Serif"/>
              </w:rPr>
              <w:t>проверка исполнения бюджетных полномочий по администриров</w:t>
            </w:r>
            <w:r w:rsidRPr="00762944">
              <w:rPr>
                <w:rFonts w:ascii="PT Astra Serif" w:hAnsi="PT Astra Serif"/>
              </w:rPr>
              <w:t>а</w:t>
            </w:r>
            <w:r w:rsidRPr="00762944">
              <w:rPr>
                <w:rFonts w:ascii="PT Astra Serif" w:hAnsi="PT Astra Serif"/>
              </w:rPr>
              <w:t xml:space="preserve">нию неналоговых доходов </w:t>
            </w:r>
            <w:r>
              <w:rPr>
                <w:rFonts w:ascii="PT Astra Serif" w:hAnsi="PT Astra Serif"/>
              </w:rPr>
              <w:t>бю</w:t>
            </w:r>
            <w:r>
              <w:rPr>
                <w:rFonts w:ascii="PT Astra Serif" w:hAnsi="PT Astra Serif"/>
              </w:rPr>
              <w:t>д</w:t>
            </w:r>
            <w:r>
              <w:rPr>
                <w:rFonts w:ascii="PT Astra Serif" w:hAnsi="PT Astra Serif"/>
              </w:rPr>
              <w:t>жета муниципального образов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ния «Тереньгульский район»</w:t>
            </w:r>
          </w:p>
        </w:tc>
        <w:tc>
          <w:tcPr>
            <w:tcW w:w="1702" w:type="dxa"/>
          </w:tcPr>
          <w:p w:rsidR="001E4799" w:rsidRPr="008055F4" w:rsidRDefault="001E4799" w:rsidP="00BF5F91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2023 год</w:t>
            </w:r>
          </w:p>
        </w:tc>
        <w:tc>
          <w:tcPr>
            <w:tcW w:w="1701" w:type="dxa"/>
          </w:tcPr>
          <w:p w:rsidR="001E4799" w:rsidRPr="008055F4" w:rsidRDefault="001E4799" w:rsidP="00BF5F91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  <w:p w:rsidR="001E4799" w:rsidRPr="008055F4" w:rsidRDefault="001E4799" w:rsidP="00BF5F91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2024 года</w:t>
            </w:r>
          </w:p>
        </w:tc>
      </w:tr>
      <w:tr w:rsidR="00411F0B" w:rsidRPr="008055F4" w:rsidTr="00663D53">
        <w:tc>
          <w:tcPr>
            <w:tcW w:w="675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7.</w:t>
            </w:r>
          </w:p>
        </w:tc>
        <w:tc>
          <w:tcPr>
            <w:tcW w:w="7230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8055F4">
              <w:rPr>
                <w:rFonts w:ascii="PT Astra Serif" w:hAnsi="PT Astra Serif"/>
                <w:shd w:val="clear" w:color="auto" w:fill="FFFFFF"/>
              </w:rPr>
              <w:t>МУНИЦИПАЛЬНОЕ УЧРЕЖДЕНИЕ АДМИНИСТРАЦИЯ М</w:t>
            </w:r>
            <w:r w:rsidRPr="008055F4">
              <w:rPr>
                <w:rFonts w:ascii="PT Astra Serif" w:hAnsi="PT Astra Serif"/>
                <w:shd w:val="clear" w:color="auto" w:fill="FFFFFF"/>
              </w:rPr>
              <w:t>У</w:t>
            </w:r>
            <w:r w:rsidRPr="008055F4">
              <w:rPr>
                <w:rFonts w:ascii="PT Astra Serif" w:hAnsi="PT Astra Serif"/>
                <w:shd w:val="clear" w:color="auto" w:fill="FFFFFF"/>
              </w:rPr>
              <w:t>НИЦИПАЛЬНОГО ОБРАЗОВАНИЯ «ТЕРЕНЬГУЛЬСКИЙ РА</w:t>
            </w:r>
            <w:r w:rsidRPr="008055F4">
              <w:rPr>
                <w:rFonts w:ascii="PT Astra Serif" w:hAnsi="PT Astra Serif"/>
                <w:shd w:val="clear" w:color="auto" w:fill="FFFFFF"/>
              </w:rPr>
              <w:t>Й</w:t>
            </w:r>
            <w:r w:rsidRPr="008055F4">
              <w:rPr>
                <w:rFonts w:ascii="PT Astra Serif" w:hAnsi="PT Astra Serif"/>
                <w:shd w:val="clear" w:color="auto" w:fill="FFFFFF"/>
              </w:rPr>
              <w:t>ОН»</w:t>
            </w:r>
          </w:p>
        </w:tc>
        <w:tc>
          <w:tcPr>
            <w:tcW w:w="3685" w:type="dxa"/>
          </w:tcPr>
          <w:p w:rsidR="00411F0B" w:rsidRPr="008055F4" w:rsidRDefault="00411F0B" w:rsidP="0084417A">
            <w:pPr>
              <w:pStyle w:val="a4"/>
              <w:jc w:val="center"/>
              <w:rPr>
                <w:sz w:val="22"/>
              </w:rPr>
            </w:pPr>
            <w:r w:rsidRPr="008055F4">
              <w:rPr>
                <w:sz w:val="22"/>
                <w:szCs w:val="22"/>
              </w:rPr>
              <w:t>проверка достоверности отчета о реализации государственной (мун</w:t>
            </w:r>
            <w:r w:rsidRPr="008055F4">
              <w:rPr>
                <w:sz w:val="22"/>
                <w:szCs w:val="22"/>
              </w:rPr>
              <w:t>и</w:t>
            </w:r>
            <w:r w:rsidRPr="008055F4">
              <w:rPr>
                <w:sz w:val="22"/>
                <w:szCs w:val="22"/>
              </w:rPr>
              <w:t>ципальной) программы, отчета об исполнении государственного (м</w:t>
            </w:r>
            <w:r w:rsidRPr="008055F4">
              <w:rPr>
                <w:sz w:val="22"/>
                <w:szCs w:val="22"/>
              </w:rPr>
              <w:t>у</w:t>
            </w:r>
            <w:r w:rsidRPr="008055F4">
              <w:rPr>
                <w:sz w:val="22"/>
                <w:szCs w:val="22"/>
              </w:rPr>
              <w:t>ниципального) задания или отчета о достижении показателей результ</w:t>
            </w:r>
            <w:r w:rsidRPr="008055F4">
              <w:rPr>
                <w:sz w:val="22"/>
                <w:szCs w:val="22"/>
              </w:rPr>
              <w:t>а</w:t>
            </w:r>
            <w:r w:rsidRPr="008055F4">
              <w:rPr>
                <w:sz w:val="22"/>
                <w:szCs w:val="22"/>
              </w:rPr>
              <w:t>тивност</w:t>
            </w:r>
            <w:proofErr w:type="gramStart"/>
            <w:r w:rsidRPr="008055F4">
              <w:rPr>
                <w:sz w:val="22"/>
                <w:szCs w:val="22"/>
              </w:rPr>
              <w:t>и(</w:t>
            </w:r>
            <w:proofErr w:type="gramEnd"/>
            <w:r w:rsidRPr="008055F4">
              <w:rPr>
                <w:sz w:val="22"/>
                <w:szCs w:val="22"/>
              </w:rPr>
              <w:t>Перевозки городское п</w:t>
            </w:r>
            <w:r w:rsidRPr="008055F4">
              <w:rPr>
                <w:sz w:val="22"/>
                <w:szCs w:val="22"/>
              </w:rPr>
              <w:t>о</w:t>
            </w:r>
            <w:r w:rsidRPr="008055F4">
              <w:rPr>
                <w:sz w:val="22"/>
                <w:szCs w:val="22"/>
              </w:rPr>
              <w:t>селение)</w:t>
            </w:r>
            <w:r w:rsidRPr="008055F4">
              <w:rPr>
                <w:sz w:val="22"/>
              </w:rPr>
              <w:t xml:space="preserve"> </w:t>
            </w:r>
          </w:p>
        </w:tc>
        <w:tc>
          <w:tcPr>
            <w:tcW w:w="1702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2023 год – 1 полугодие 2024 года</w:t>
            </w:r>
          </w:p>
        </w:tc>
        <w:tc>
          <w:tcPr>
            <w:tcW w:w="1701" w:type="dxa"/>
          </w:tcPr>
          <w:p w:rsidR="00411F0B" w:rsidRPr="008055F4" w:rsidRDefault="00411F0B" w:rsidP="0084417A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июль</w:t>
            </w:r>
          </w:p>
          <w:p w:rsidR="00411F0B" w:rsidRPr="008055F4" w:rsidRDefault="00411F0B" w:rsidP="0084417A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2024 года</w:t>
            </w:r>
          </w:p>
        </w:tc>
      </w:tr>
      <w:tr w:rsidR="00411F0B" w:rsidRPr="00042693" w:rsidTr="00663D53">
        <w:tc>
          <w:tcPr>
            <w:tcW w:w="675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8.</w:t>
            </w:r>
          </w:p>
        </w:tc>
        <w:tc>
          <w:tcPr>
            <w:tcW w:w="7230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8055F4">
              <w:rPr>
                <w:rFonts w:ascii="PT Astra Serif" w:hAnsi="PT Astra Serif" w:cs="Arial"/>
                <w:shd w:val="clear" w:color="auto" w:fill="FFFFFF"/>
              </w:rPr>
              <w:t>МУНИЦИПАЛЬНОЕ УЧРЕЖДЕНИЕ КУЛЬТУРЫ «КУЛЬТУРНО-ДОСУГОВЫЙ ЦЕНТР» МУНИЦИПАЛЬНОГО ОБРАЗОВАНИЯ «ТЕРЕНЬГУЛЬСКОЕ ГОРОДСКОЕ ПОСЕЛЕНИЕ» ТЕРЕН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Ь</w:t>
            </w:r>
            <w:r w:rsidRPr="008055F4">
              <w:rPr>
                <w:rFonts w:ascii="PT Astra Serif" w:hAnsi="PT Astra Serif" w:cs="Arial"/>
                <w:shd w:val="clear" w:color="auto" w:fill="FFFFFF"/>
              </w:rPr>
              <w:t>ГУЛЬСКОГО РАЙОНА УЛЬЯНОВСКОЙ ОБЛАСТИ</w:t>
            </w:r>
          </w:p>
        </w:tc>
        <w:tc>
          <w:tcPr>
            <w:tcW w:w="3685" w:type="dxa"/>
          </w:tcPr>
          <w:p w:rsidR="00411F0B" w:rsidRPr="008055F4" w:rsidRDefault="00411F0B" w:rsidP="0084417A">
            <w:pPr>
              <w:pStyle w:val="a4"/>
              <w:jc w:val="center"/>
              <w:rPr>
                <w:sz w:val="22"/>
                <w:szCs w:val="22"/>
              </w:rPr>
            </w:pPr>
            <w:r w:rsidRPr="008055F4">
              <w:rPr>
                <w:sz w:val="22"/>
                <w:szCs w:val="22"/>
              </w:rPr>
              <w:t>проверка соблюдения законодател</w:t>
            </w:r>
            <w:r w:rsidRPr="008055F4">
              <w:rPr>
                <w:sz w:val="22"/>
                <w:szCs w:val="22"/>
              </w:rPr>
              <w:t>ь</w:t>
            </w:r>
            <w:r w:rsidRPr="008055F4">
              <w:rPr>
                <w:sz w:val="22"/>
                <w:szCs w:val="22"/>
              </w:rPr>
              <w:t>ства Российской Федерации и иных правовых актов о контрактной си</w:t>
            </w:r>
            <w:r w:rsidRPr="008055F4">
              <w:rPr>
                <w:sz w:val="22"/>
                <w:szCs w:val="22"/>
              </w:rPr>
              <w:t>с</w:t>
            </w:r>
            <w:r w:rsidRPr="008055F4">
              <w:rPr>
                <w:sz w:val="22"/>
                <w:szCs w:val="22"/>
              </w:rPr>
              <w:t>теме в сфере закупок товаров, работ, услуг для обеспечения государс</w:t>
            </w:r>
            <w:r w:rsidRPr="008055F4">
              <w:rPr>
                <w:sz w:val="22"/>
                <w:szCs w:val="22"/>
              </w:rPr>
              <w:t>т</w:t>
            </w:r>
            <w:r w:rsidRPr="008055F4">
              <w:rPr>
                <w:sz w:val="22"/>
                <w:szCs w:val="22"/>
              </w:rPr>
              <w:t>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</w:t>
            </w:r>
            <w:r w:rsidRPr="008055F4">
              <w:rPr>
                <w:sz w:val="22"/>
                <w:szCs w:val="22"/>
              </w:rPr>
              <w:t>и</w:t>
            </w:r>
            <w:r w:rsidRPr="008055F4">
              <w:rPr>
                <w:sz w:val="22"/>
                <w:szCs w:val="22"/>
              </w:rPr>
              <w:t>пальных нужд)</w:t>
            </w:r>
          </w:p>
        </w:tc>
        <w:tc>
          <w:tcPr>
            <w:tcW w:w="1702" w:type="dxa"/>
          </w:tcPr>
          <w:p w:rsidR="00411F0B" w:rsidRPr="008055F4" w:rsidRDefault="00411F0B" w:rsidP="0084417A">
            <w:pPr>
              <w:pStyle w:val="a4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2023 год – 1 полугодие 2024 года</w:t>
            </w:r>
          </w:p>
        </w:tc>
        <w:tc>
          <w:tcPr>
            <w:tcW w:w="1701" w:type="dxa"/>
          </w:tcPr>
          <w:p w:rsidR="00411F0B" w:rsidRPr="008055F4" w:rsidRDefault="00411F0B" w:rsidP="0084417A">
            <w:pPr>
              <w:pStyle w:val="a4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055F4">
              <w:rPr>
                <w:rFonts w:ascii="PT Astra Serif" w:hAnsi="PT Astra Serif"/>
              </w:rPr>
              <w:t>сентябрь 2024 года</w:t>
            </w:r>
          </w:p>
        </w:tc>
      </w:tr>
      <w:tr w:rsidR="00B77B3D" w:rsidRPr="0005089C" w:rsidTr="00663D53">
        <w:tc>
          <w:tcPr>
            <w:tcW w:w="675" w:type="dxa"/>
          </w:tcPr>
          <w:p w:rsidR="00B77B3D" w:rsidRDefault="00B77B3D" w:rsidP="00BC2365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7230" w:type="dxa"/>
          </w:tcPr>
          <w:p w:rsidR="00B77B3D" w:rsidRPr="00C70FC8" w:rsidRDefault="00B77B3D" w:rsidP="00BC2365">
            <w:pPr>
              <w:pStyle w:val="a4"/>
              <w:jc w:val="center"/>
              <w:rPr>
                <w:rFonts w:ascii="PT Astra Serif" w:hAnsi="PT Astra Serif"/>
              </w:rPr>
            </w:pPr>
            <w:r w:rsidRPr="00A03C21">
              <w:rPr>
                <w:rFonts w:ascii="PT Astra Serif" w:hAnsi="PT Astra Serif"/>
              </w:rPr>
              <w:t>МУНИЦИПАЛЬНОЕ УЧРЕЖДЕНИЕ АДМИНИСТРАЦИЯ М</w:t>
            </w:r>
            <w:r w:rsidRPr="00A03C21">
              <w:rPr>
                <w:rFonts w:ascii="PT Astra Serif" w:hAnsi="PT Astra Serif"/>
              </w:rPr>
              <w:t>У</w:t>
            </w:r>
            <w:r w:rsidRPr="00A03C21">
              <w:rPr>
                <w:rFonts w:ascii="PT Astra Serif" w:hAnsi="PT Astra Serif"/>
              </w:rPr>
              <w:t xml:space="preserve">НИЦИПАЛЬНОГО ОБРАЗОВАНИЯ </w:t>
            </w:r>
            <w:r>
              <w:rPr>
                <w:rFonts w:ascii="PT Astra Serif" w:hAnsi="PT Astra Serif"/>
              </w:rPr>
              <w:t>«МИХАЙЛОВСКОЕ</w:t>
            </w:r>
            <w:r w:rsidRPr="00A03C21">
              <w:rPr>
                <w:rFonts w:ascii="PT Astra Serif" w:hAnsi="PT Astra Serif"/>
              </w:rPr>
              <w:t xml:space="preserve"> СЕЛ</w:t>
            </w:r>
            <w:r w:rsidRPr="00A03C21">
              <w:rPr>
                <w:rFonts w:ascii="PT Astra Serif" w:hAnsi="PT Astra Serif"/>
              </w:rPr>
              <w:t>Ь</w:t>
            </w:r>
            <w:r w:rsidRPr="00A03C21">
              <w:rPr>
                <w:rFonts w:ascii="PT Astra Serif" w:hAnsi="PT Astra Serif"/>
              </w:rPr>
              <w:lastRenderedPageBreak/>
              <w:t>СКОЕ ПОСЕЛЕНИЕ</w:t>
            </w:r>
            <w:r>
              <w:rPr>
                <w:rFonts w:ascii="PT Astra Serif" w:hAnsi="PT Astra Serif"/>
              </w:rPr>
              <w:t>»</w:t>
            </w:r>
            <w:r w:rsidRPr="00A03C21">
              <w:rPr>
                <w:rFonts w:ascii="PT Astra Serif" w:hAnsi="PT Astra Serif"/>
              </w:rPr>
              <w:t xml:space="preserve"> ТЕРЕНЬГУЛЬСКОГО РАЙОНА УЛЬ</w:t>
            </w:r>
            <w:r w:rsidRPr="00A03C21">
              <w:rPr>
                <w:rFonts w:ascii="PT Astra Serif" w:hAnsi="PT Astra Serif"/>
              </w:rPr>
              <w:t>Я</w:t>
            </w:r>
            <w:r w:rsidRPr="00A03C21">
              <w:rPr>
                <w:rFonts w:ascii="PT Astra Serif" w:hAnsi="PT Astra Serif"/>
              </w:rPr>
              <w:t>НОВСКОЙ ОБЛАСТИ</w:t>
            </w:r>
          </w:p>
        </w:tc>
        <w:tc>
          <w:tcPr>
            <w:tcW w:w="3685" w:type="dxa"/>
          </w:tcPr>
          <w:p w:rsidR="00B77B3D" w:rsidRPr="005A0900" w:rsidRDefault="00B77B3D" w:rsidP="00BC2365">
            <w:pPr>
              <w:pStyle w:val="a4"/>
              <w:jc w:val="center"/>
              <w:rPr>
                <w:sz w:val="22"/>
              </w:rPr>
            </w:pPr>
            <w:r w:rsidRPr="005A0900">
              <w:rPr>
                <w:sz w:val="22"/>
              </w:rPr>
              <w:lastRenderedPageBreak/>
              <w:t>проверка осуществления расходов на обеспечение выполнения фун</w:t>
            </w:r>
            <w:r w:rsidRPr="005A0900">
              <w:rPr>
                <w:sz w:val="22"/>
              </w:rPr>
              <w:t>к</w:t>
            </w:r>
            <w:r w:rsidRPr="005A0900">
              <w:rPr>
                <w:sz w:val="22"/>
              </w:rPr>
              <w:lastRenderedPageBreak/>
              <w:t>ций казенного учреждения и их о</w:t>
            </w:r>
            <w:r w:rsidRPr="005A0900">
              <w:rPr>
                <w:sz w:val="22"/>
              </w:rPr>
              <w:t>т</w:t>
            </w:r>
            <w:r w:rsidRPr="005A0900">
              <w:rPr>
                <w:sz w:val="22"/>
              </w:rPr>
              <w:t>ражения в бюджетном учете и о</w:t>
            </w:r>
            <w:r w:rsidRPr="005A0900">
              <w:rPr>
                <w:sz w:val="22"/>
              </w:rPr>
              <w:t>т</w:t>
            </w:r>
            <w:r w:rsidRPr="005A0900">
              <w:rPr>
                <w:sz w:val="22"/>
              </w:rPr>
              <w:t>четности</w:t>
            </w:r>
          </w:p>
        </w:tc>
        <w:tc>
          <w:tcPr>
            <w:tcW w:w="1702" w:type="dxa"/>
          </w:tcPr>
          <w:p w:rsidR="00B77B3D" w:rsidRPr="00843594" w:rsidRDefault="00B77B3D" w:rsidP="00BC2365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истекший п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 xml:space="preserve">риод </w:t>
            </w: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843594">
              <w:rPr>
                <w:rFonts w:ascii="PT Astra Serif" w:hAnsi="PT Astra Serif"/>
              </w:rPr>
              <w:t xml:space="preserve"> г</w:t>
            </w:r>
            <w:r w:rsidRPr="00843594">
              <w:rPr>
                <w:rFonts w:ascii="PT Astra Serif" w:hAnsi="PT Astra Serif"/>
              </w:rPr>
              <w:t>о</w:t>
            </w:r>
            <w:r w:rsidRPr="00843594">
              <w:rPr>
                <w:rFonts w:ascii="PT Astra Serif" w:hAnsi="PT Astra Serif"/>
              </w:rPr>
              <w:lastRenderedPageBreak/>
              <w:t>д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1701" w:type="dxa"/>
          </w:tcPr>
          <w:p w:rsidR="00B77B3D" w:rsidRPr="00843594" w:rsidRDefault="00B77B3D" w:rsidP="00BC2365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октябрь </w:t>
            </w: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843594">
              <w:rPr>
                <w:rFonts w:ascii="PT Astra Serif" w:hAnsi="PT Astra Serif"/>
              </w:rPr>
              <w:t xml:space="preserve"> года</w:t>
            </w:r>
          </w:p>
        </w:tc>
      </w:tr>
      <w:tr w:rsidR="00B77B3D" w:rsidRPr="0005089C" w:rsidTr="00663D53">
        <w:tc>
          <w:tcPr>
            <w:tcW w:w="675" w:type="dxa"/>
          </w:tcPr>
          <w:p w:rsidR="00B77B3D" w:rsidRDefault="00B77B3D" w:rsidP="00BC2365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10.</w:t>
            </w:r>
          </w:p>
        </w:tc>
        <w:tc>
          <w:tcPr>
            <w:tcW w:w="7230" w:type="dxa"/>
          </w:tcPr>
          <w:p w:rsidR="00B77B3D" w:rsidRPr="00C70FC8" w:rsidRDefault="00B77B3D" w:rsidP="00BC2365">
            <w:pPr>
              <w:pStyle w:val="a4"/>
              <w:jc w:val="center"/>
              <w:rPr>
                <w:rFonts w:ascii="PT Astra Serif" w:hAnsi="PT Astra Serif"/>
              </w:rPr>
            </w:pPr>
            <w:r w:rsidRPr="00A03C21">
              <w:rPr>
                <w:rFonts w:ascii="PT Astra Serif" w:hAnsi="PT Astra Serif"/>
              </w:rPr>
              <w:t>МУНИЦИПАЛЬНОЕ УЧРЕЖДЕНИЕ АДМИНИСТРАЦИЯ М</w:t>
            </w:r>
            <w:r w:rsidRPr="00A03C21">
              <w:rPr>
                <w:rFonts w:ascii="PT Astra Serif" w:hAnsi="PT Astra Serif"/>
              </w:rPr>
              <w:t>У</w:t>
            </w:r>
            <w:r w:rsidRPr="00A03C21">
              <w:rPr>
                <w:rFonts w:ascii="PT Astra Serif" w:hAnsi="PT Astra Serif"/>
              </w:rPr>
              <w:t xml:space="preserve">НИЦИПАЛЬНОГО ОБРАЗОВАНИЯ </w:t>
            </w:r>
            <w:r>
              <w:rPr>
                <w:rFonts w:ascii="PT Astra Serif" w:hAnsi="PT Astra Serif"/>
              </w:rPr>
              <w:t>«ЯСА</w:t>
            </w:r>
            <w:r>
              <w:rPr>
                <w:rFonts w:ascii="PT Astra Serif" w:hAnsi="PT Astra Serif"/>
              </w:rPr>
              <w:t>Ш</w:t>
            </w:r>
            <w:r>
              <w:rPr>
                <w:rFonts w:ascii="PT Astra Serif" w:hAnsi="PT Astra Serif"/>
              </w:rPr>
              <w:t>НОТАШЛИНСКОЕ</w:t>
            </w:r>
            <w:r w:rsidRPr="00A03C21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</w:rPr>
              <w:t>»</w:t>
            </w:r>
            <w:r w:rsidRPr="00A03C21">
              <w:rPr>
                <w:rFonts w:ascii="PT Astra Serif" w:hAnsi="PT Astra Serif"/>
              </w:rPr>
              <w:t xml:space="preserve"> ТЕРЕНЬГУЛЬСКОГО РАЙОНА УЛ</w:t>
            </w:r>
            <w:r w:rsidRPr="00A03C21">
              <w:rPr>
                <w:rFonts w:ascii="PT Astra Serif" w:hAnsi="PT Astra Serif"/>
              </w:rPr>
              <w:t>Ь</w:t>
            </w:r>
            <w:r w:rsidRPr="00A03C21">
              <w:rPr>
                <w:rFonts w:ascii="PT Astra Serif" w:hAnsi="PT Astra Serif"/>
              </w:rPr>
              <w:t>ЯНОВСКОЙ О</w:t>
            </w:r>
            <w:r w:rsidRPr="00A03C21">
              <w:rPr>
                <w:rFonts w:ascii="PT Astra Serif" w:hAnsi="PT Astra Serif"/>
              </w:rPr>
              <w:t>Б</w:t>
            </w:r>
            <w:r w:rsidRPr="00A03C21">
              <w:rPr>
                <w:rFonts w:ascii="PT Astra Serif" w:hAnsi="PT Astra Serif"/>
              </w:rPr>
              <w:t>ЛАСТИ</w:t>
            </w:r>
          </w:p>
        </w:tc>
        <w:tc>
          <w:tcPr>
            <w:tcW w:w="3685" w:type="dxa"/>
          </w:tcPr>
          <w:p w:rsidR="00B77B3D" w:rsidRPr="005A0900" w:rsidRDefault="00B77B3D" w:rsidP="00BC2365">
            <w:pPr>
              <w:pStyle w:val="a4"/>
              <w:jc w:val="center"/>
              <w:rPr>
                <w:sz w:val="22"/>
              </w:rPr>
            </w:pPr>
            <w:r w:rsidRPr="005A0900">
              <w:rPr>
                <w:sz w:val="22"/>
              </w:rPr>
              <w:t>проверка осуществления расходов на обеспечение выполнения фун</w:t>
            </w:r>
            <w:r w:rsidRPr="005A0900">
              <w:rPr>
                <w:sz w:val="22"/>
              </w:rPr>
              <w:t>к</w:t>
            </w:r>
            <w:r w:rsidRPr="005A0900">
              <w:rPr>
                <w:sz w:val="22"/>
              </w:rPr>
              <w:t>ций казенного учреждения и их о</w:t>
            </w:r>
            <w:r w:rsidRPr="005A0900">
              <w:rPr>
                <w:sz w:val="22"/>
              </w:rPr>
              <w:t>т</w:t>
            </w:r>
            <w:r w:rsidRPr="005A0900">
              <w:rPr>
                <w:sz w:val="22"/>
              </w:rPr>
              <w:t>ражения в бюджетном учете и о</w:t>
            </w:r>
            <w:r w:rsidRPr="005A0900">
              <w:rPr>
                <w:sz w:val="22"/>
              </w:rPr>
              <w:t>т</w:t>
            </w:r>
            <w:r w:rsidRPr="005A0900">
              <w:rPr>
                <w:sz w:val="22"/>
              </w:rPr>
              <w:t>четности</w:t>
            </w:r>
          </w:p>
        </w:tc>
        <w:tc>
          <w:tcPr>
            <w:tcW w:w="1702" w:type="dxa"/>
          </w:tcPr>
          <w:p w:rsidR="00B77B3D" w:rsidRPr="00843594" w:rsidRDefault="00B77B3D" w:rsidP="00BC2365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истекший п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 xml:space="preserve">риод </w:t>
            </w: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843594">
              <w:rPr>
                <w:rFonts w:ascii="PT Astra Serif" w:hAnsi="PT Astra Serif"/>
              </w:rPr>
              <w:t xml:space="preserve"> г</w:t>
            </w:r>
            <w:r w:rsidRPr="00843594">
              <w:rPr>
                <w:rFonts w:ascii="PT Astra Serif" w:hAnsi="PT Astra Serif"/>
              </w:rPr>
              <w:t>о</w:t>
            </w:r>
            <w:r w:rsidRPr="00843594">
              <w:rPr>
                <w:rFonts w:ascii="PT Astra Serif" w:hAnsi="PT Astra Serif"/>
              </w:rPr>
              <w:t>д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1701" w:type="dxa"/>
          </w:tcPr>
          <w:p w:rsidR="00B77B3D" w:rsidRPr="00843594" w:rsidRDefault="00B77B3D" w:rsidP="00BC2365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октябрь-ноябрь </w:t>
            </w: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843594">
              <w:rPr>
                <w:rFonts w:ascii="PT Astra Serif" w:hAnsi="PT Astra Serif"/>
              </w:rPr>
              <w:t xml:space="preserve"> года</w:t>
            </w:r>
          </w:p>
        </w:tc>
      </w:tr>
      <w:tr w:rsidR="00B77B3D" w:rsidRPr="0005089C" w:rsidTr="00663D53">
        <w:tc>
          <w:tcPr>
            <w:tcW w:w="675" w:type="dxa"/>
          </w:tcPr>
          <w:p w:rsidR="00B77B3D" w:rsidRDefault="00B77B3D" w:rsidP="00BC2365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w="7230" w:type="dxa"/>
          </w:tcPr>
          <w:p w:rsidR="00B77B3D" w:rsidRPr="00C70FC8" w:rsidRDefault="00B77B3D" w:rsidP="00BC2365">
            <w:pPr>
              <w:pStyle w:val="a4"/>
              <w:jc w:val="center"/>
              <w:rPr>
                <w:rFonts w:ascii="PT Astra Serif" w:hAnsi="PT Astra Serif"/>
              </w:rPr>
            </w:pPr>
            <w:r w:rsidRPr="00A03C21">
              <w:rPr>
                <w:rFonts w:ascii="PT Astra Serif" w:hAnsi="PT Astra Serif"/>
              </w:rPr>
              <w:t>МУНИЦИПАЛЬНОЕ УЧРЕЖДЕНИЕ АДМИНИСТРА</w:t>
            </w:r>
            <w:r>
              <w:rPr>
                <w:rFonts w:ascii="PT Astra Serif" w:hAnsi="PT Astra Serif"/>
              </w:rPr>
              <w:t>ЦИЯ М</w:t>
            </w:r>
            <w:r>
              <w:rPr>
                <w:rFonts w:ascii="PT Astra Serif" w:hAnsi="PT Astra Serif"/>
              </w:rPr>
              <w:t>У</w:t>
            </w:r>
            <w:r>
              <w:rPr>
                <w:rFonts w:ascii="PT Astra Serif" w:hAnsi="PT Astra Serif"/>
              </w:rPr>
              <w:t>НИЦИПАЛЬНОГО ОБРАЗОВАНИЯ «БЕЛ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ГОРСКОЕ</w:t>
            </w:r>
            <w:r w:rsidRPr="00A03C21">
              <w:rPr>
                <w:rFonts w:ascii="PT Astra Serif" w:hAnsi="PT Astra Serif"/>
              </w:rPr>
              <w:t xml:space="preserve"> СЕЛЬСКОЕ ПОСЕЛЕНИЕ</w:t>
            </w:r>
            <w:r>
              <w:rPr>
                <w:rFonts w:ascii="PT Astra Serif" w:hAnsi="PT Astra Serif"/>
              </w:rPr>
              <w:t>»</w:t>
            </w:r>
            <w:r w:rsidRPr="00A03C21">
              <w:rPr>
                <w:rFonts w:ascii="PT Astra Serif" w:hAnsi="PT Astra Serif"/>
              </w:rPr>
              <w:t xml:space="preserve"> ТЕРЕНЬГУЛ</w:t>
            </w:r>
            <w:r w:rsidRPr="00A03C21">
              <w:rPr>
                <w:rFonts w:ascii="PT Astra Serif" w:hAnsi="PT Astra Serif"/>
              </w:rPr>
              <w:t>Ь</w:t>
            </w:r>
            <w:r w:rsidRPr="00A03C21">
              <w:rPr>
                <w:rFonts w:ascii="PT Astra Serif" w:hAnsi="PT Astra Serif"/>
              </w:rPr>
              <w:t>СКОГО РАЙОНА УЛЬЯНОВСКОЙ ОБЛАСТИ</w:t>
            </w:r>
          </w:p>
        </w:tc>
        <w:tc>
          <w:tcPr>
            <w:tcW w:w="3685" w:type="dxa"/>
          </w:tcPr>
          <w:p w:rsidR="00B77B3D" w:rsidRPr="005A0900" w:rsidRDefault="00B77B3D" w:rsidP="00BC2365">
            <w:pPr>
              <w:pStyle w:val="a4"/>
              <w:jc w:val="center"/>
              <w:rPr>
                <w:sz w:val="22"/>
              </w:rPr>
            </w:pPr>
            <w:r w:rsidRPr="005A0900">
              <w:rPr>
                <w:sz w:val="22"/>
              </w:rPr>
              <w:t>проверка осуществления расходов на обеспечение выполнения фун</w:t>
            </w:r>
            <w:r w:rsidRPr="005A0900">
              <w:rPr>
                <w:sz w:val="22"/>
              </w:rPr>
              <w:t>к</w:t>
            </w:r>
            <w:r w:rsidRPr="005A0900">
              <w:rPr>
                <w:sz w:val="22"/>
              </w:rPr>
              <w:t>ций казенного учреждения и их о</w:t>
            </w:r>
            <w:r w:rsidRPr="005A0900">
              <w:rPr>
                <w:sz w:val="22"/>
              </w:rPr>
              <w:t>т</w:t>
            </w:r>
            <w:r w:rsidRPr="005A0900">
              <w:rPr>
                <w:sz w:val="22"/>
              </w:rPr>
              <w:t>ражения в бюджетном учете и о</w:t>
            </w:r>
            <w:r w:rsidRPr="005A0900">
              <w:rPr>
                <w:sz w:val="22"/>
              </w:rPr>
              <w:t>т</w:t>
            </w:r>
            <w:r w:rsidRPr="005A0900">
              <w:rPr>
                <w:sz w:val="22"/>
              </w:rPr>
              <w:t>четности</w:t>
            </w:r>
          </w:p>
        </w:tc>
        <w:tc>
          <w:tcPr>
            <w:tcW w:w="1702" w:type="dxa"/>
          </w:tcPr>
          <w:p w:rsidR="00B77B3D" w:rsidRPr="00843594" w:rsidRDefault="00B77B3D" w:rsidP="00BC2365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истекший п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 xml:space="preserve">риод </w:t>
            </w: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843594">
              <w:rPr>
                <w:rFonts w:ascii="PT Astra Serif" w:hAnsi="PT Astra Serif"/>
              </w:rPr>
              <w:t xml:space="preserve"> г</w:t>
            </w:r>
            <w:r w:rsidRPr="00843594">
              <w:rPr>
                <w:rFonts w:ascii="PT Astra Serif" w:hAnsi="PT Astra Serif"/>
              </w:rPr>
              <w:t>о</w:t>
            </w:r>
            <w:r w:rsidRPr="00843594">
              <w:rPr>
                <w:rFonts w:ascii="PT Astra Serif" w:hAnsi="PT Astra Serif"/>
              </w:rPr>
              <w:t>д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1701" w:type="dxa"/>
          </w:tcPr>
          <w:p w:rsidR="00B77B3D" w:rsidRPr="00843594" w:rsidRDefault="00B77B3D" w:rsidP="00BC2365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ноябрь-декабрь </w:t>
            </w: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843594">
              <w:rPr>
                <w:rFonts w:ascii="PT Astra Serif" w:hAnsi="PT Astra Serif"/>
              </w:rPr>
              <w:t xml:space="preserve"> года</w:t>
            </w:r>
          </w:p>
        </w:tc>
      </w:tr>
      <w:tr w:rsidR="00B77B3D" w:rsidRPr="0005089C" w:rsidTr="00663D53">
        <w:tc>
          <w:tcPr>
            <w:tcW w:w="675" w:type="dxa"/>
          </w:tcPr>
          <w:p w:rsidR="00B77B3D" w:rsidRDefault="00B77B3D" w:rsidP="00BC2365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w="7230" w:type="dxa"/>
          </w:tcPr>
          <w:p w:rsidR="00B77B3D" w:rsidRPr="00C70FC8" w:rsidRDefault="00B77B3D" w:rsidP="00BC2365">
            <w:pPr>
              <w:pStyle w:val="a4"/>
              <w:jc w:val="center"/>
              <w:rPr>
                <w:rFonts w:ascii="PT Astra Serif" w:hAnsi="PT Astra Serif"/>
              </w:rPr>
            </w:pPr>
            <w:r w:rsidRPr="00A03C21">
              <w:rPr>
                <w:rFonts w:ascii="PT Astra Serif" w:hAnsi="PT Astra Serif"/>
              </w:rPr>
              <w:t>МУНИЦИПАЛЬНОЕ УЧРЕЖДЕНИЕ АДМИНИСТРАЦИЯ М</w:t>
            </w:r>
            <w:r w:rsidRPr="00A03C21">
              <w:rPr>
                <w:rFonts w:ascii="PT Astra Serif" w:hAnsi="PT Astra Serif"/>
              </w:rPr>
              <w:t>У</w:t>
            </w:r>
            <w:r w:rsidRPr="00A03C21">
              <w:rPr>
                <w:rFonts w:ascii="PT Astra Serif" w:hAnsi="PT Astra Serif"/>
              </w:rPr>
              <w:t xml:space="preserve">НИЦИПАЛЬНОГО ОБРАЗОВАНИЯ </w:t>
            </w:r>
            <w:r>
              <w:rPr>
                <w:rFonts w:ascii="PT Astra Serif" w:hAnsi="PT Astra Serif"/>
              </w:rPr>
              <w:t>«</w:t>
            </w:r>
            <w:r w:rsidRPr="00A03C21">
              <w:rPr>
                <w:rFonts w:ascii="PT Astra Serif" w:hAnsi="PT Astra Serif"/>
              </w:rPr>
              <w:t>КРАСНОБОРСКОЕ СЕЛ</w:t>
            </w:r>
            <w:r w:rsidRPr="00A03C21">
              <w:rPr>
                <w:rFonts w:ascii="PT Astra Serif" w:hAnsi="PT Astra Serif"/>
              </w:rPr>
              <w:t>Ь</w:t>
            </w:r>
            <w:r w:rsidRPr="00A03C21">
              <w:rPr>
                <w:rFonts w:ascii="PT Astra Serif" w:hAnsi="PT Astra Serif"/>
              </w:rPr>
              <w:t>СКОЕ ПОСЕЛЕНИЕ</w:t>
            </w:r>
            <w:r>
              <w:rPr>
                <w:rFonts w:ascii="PT Astra Serif" w:hAnsi="PT Astra Serif"/>
              </w:rPr>
              <w:t>»</w:t>
            </w:r>
            <w:r w:rsidRPr="00A03C21">
              <w:rPr>
                <w:rFonts w:ascii="PT Astra Serif" w:hAnsi="PT Astra Serif"/>
              </w:rPr>
              <w:t xml:space="preserve"> ТЕРЕНЬГУЛЬСКОГО РАЙОНА УЛЬ</w:t>
            </w:r>
            <w:r w:rsidRPr="00A03C21">
              <w:rPr>
                <w:rFonts w:ascii="PT Astra Serif" w:hAnsi="PT Astra Serif"/>
              </w:rPr>
              <w:t>Я</w:t>
            </w:r>
            <w:r w:rsidRPr="00A03C21">
              <w:rPr>
                <w:rFonts w:ascii="PT Astra Serif" w:hAnsi="PT Astra Serif"/>
              </w:rPr>
              <w:t>НОВСКОЙ ОБЛАСТИ</w:t>
            </w:r>
          </w:p>
        </w:tc>
        <w:tc>
          <w:tcPr>
            <w:tcW w:w="3685" w:type="dxa"/>
          </w:tcPr>
          <w:p w:rsidR="00B77B3D" w:rsidRPr="005A0900" w:rsidRDefault="00B77B3D" w:rsidP="00BC2365">
            <w:pPr>
              <w:pStyle w:val="a4"/>
              <w:jc w:val="center"/>
              <w:rPr>
                <w:sz w:val="22"/>
              </w:rPr>
            </w:pPr>
            <w:r w:rsidRPr="005A0900">
              <w:rPr>
                <w:sz w:val="22"/>
              </w:rPr>
              <w:t>проверка осуществления расходов на обеспечение выполнения фун</w:t>
            </w:r>
            <w:r w:rsidRPr="005A0900">
              <w:rPr>
                <w:sz w:val="22"/>
              </w:rPr>
              <w:t>к</w:t>
            </w:r>
            <w:r w:rsidRPr="005A0900">
              <w:rPr>
                <w:sz w:val="22"/>
              </w:rPr>
              <w:t>ций казенного учреждения и их о</w:t>
            </w:r>
            <w:r w:rsidRPr="005A0900">
              <w:rPr>
                <w:sz w:val="22"/>
              </w:rPr>
              <w:t>т</w:t>
            </w:r>
            <w:r w:rsidRPr="005A0900">
              <w:rPr>
                <w:sz w:val="22"/>
              </w:rPr>
              <w:t>ражения в бюджетном учете и о</w:t>
            </w:r>
            <w:r w:rsidRPr="005A0900">
              <w:rPr>
                <w:sz w:val="22"/>
              </w:rPr>
              <w:t>т</w:t>
            </w:r>
            <w:r w:rsidRPr="005A0900">
              <w:rPr>
                <w:sz w:val="22"/>
              </w:rPr>
              <w:t>четности</w:t>
            </w:r>
          </w:p>
        </w:tc>
        <w:tc>
          <w:tcPr>
            <w:tcW w:w="1702" w:type="dxa"/>
          </w:tcPr>
          <w:p w:rsidR="00B77B3D" w:rsidRPr="00843594" w:rsidRDefault="00B77B3D" w:rsidP="00BC2365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истекший п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 xml:space="preserve">риод </w:t>
            </w: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843594">
              <w:rPr>
                <w:rFonts w:ascii="PT Astra Serif" w:hAnsi="PT Astra Serif"/>
              </w:rPr>
              <w:t xml:space="preserve"> г</w:t>
            </w:r>
            <w:r w:rsidRPr="00843594">
              <w:rPr>
                <w:rFonts w:ascii="PT Astra Serif" w:hAnsi="PT Astra Serif"/>
              </w:rPr>
              <w:t>о</w:t>
            </w:r>
            <w:r w:rsidRPr="00843594">
              <w:rPr>
                <w:rFonts w:ascii="PT Astra Serif" w:hAnsi="PT Astra Serif"/>
              </w:rPr>
              <w:t>д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1701" w:type="dxa"/>
          </w:tcPr>
          <w:p w:rsidR="00B77B3D" w:rsidRPr="00843594" w:rsidRDefault="00B77B3D" w:rsidP="00BC2365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декабрь </w:t>
            </w:r>
            <w:r w:rsidRPr="00843594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843594">
              <w:rPr>
                <w:rFonts w:ascii="PT Astra Serif" w:hAnsi="PT Astra Serif"/>
              </w:rPr>
              <w:t xml:space="preserve"> года</w:t>
            </w:r>
          </w:p>
        </w:tc>
      </w:tr>
    </w:tbl>
    <w:p w:rsidR="00B77B3D" w:rsidRPr="00843594" w:rsidRDefault="00B77B3D">
      <w:pPr>
        <w:rPr>
          <w:rFonts w:ascii="PT Astra Serif" w:hAnsi="PT Astra Serif"/>
        </w:rPr>
      </w:pPr>
    </w:p>
    <w:p w:rsidR="00834691" w:rsidRPr="001163FD" w:rsidRDefault="00834691" w:rsidP="00EA5BF7">
      <w:pPr>
        <w:rPr>
          <w:rFonts w:ascii="PT Astra Serif" w:hAnsi="PT Astra Serif"/>
        </w:rPr>
      </w:pPr>
    </w:p>
    <w:sectPr w:rsidR="00834691" w:rsidRPr="001163FD" w:rsidSect="00BB234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834691"/>
    <w:rsid w:val="00000AE5"/>
    <w:rsid w:val="00042693"/>
    <w:rsid w:val="00044B92"/>
    <w:rsid w:val="000827B2"/>
    <w:rsid w:val="000F5185"/>
    <w:rsid w:val="001163FD"/>
    <w:rsid w:val="00146250"/>
    <w:rsid w:val="0015673D"/>
    <w:rsid w:val="00165BC1"/>
    <w:rsid w:val="001902FE"/>
    <w:rsid w:val="001A2DBD"/>
    <w:rsid w:val="001B5CDA"/>
    <w:rsid w:val="001D31B6"/>
    <w:rsid w:val="001E4799"/>
    <w:rsid w:val="002055D6"/>
    <w:rsid w:val="00252AB0"/>
    <w:rsid w:val="002D3063"/>
    <w:rsid w:val="002F75BC"/>
    <w:rsid w:val="003356BF"/>
    <w:rsid w:val="003571B9"/>
    <w:rsid w:val="00357554"/>
    <w:rsid w:val="00357843"/>
    <w:rsid w:val="0037537B"/>
    <w:rsid w:val="003D1E3E"/>
    <w:rsid w:val="003F7A64"/>
    <w:rsid w:val="00411F0B"/>
    <w:rsid w:val="00484D1A"/>
    <w:rsid w:val="00495DAB"/>
    <w:rsid w:val="004B4EA4"/>
    <w:rsid w:val="0053573A"/>
    <w:rsid w:val="00562EF1"/>
    <w:rsid w:val="0057798F"/>
    <w:rsid w:val="00597167"/>
    <w:rsid w:val="005C527C"/>
    <w:rsid w:val="005D7045"/>
    <w:rsid w:val="005F063B"/>
    <w:rsid w:val="00607100"/>
    <w:rsid w:val="0062285D"/>
    <w:rsid w:val="0064195F"/>
    <w:rsid w:val="00663D53"/>
    <w:rsid w:val="0069279E"/>
    <w:rsid w:val="007515F9"/>
    <w:rsid w:val="007601D8"/>
    <w:rsid w:val="00762944"/>
    <w:rsid w:val="00782D1B"/>
    <w:rsid w:val="007B42DE"/>
    <w:rsid w:val="007C0C41"/>
    <w:rsid w:val="007C48A0"/>
    <w:rsid w:val="007D46F7"/>
    <w:rsid w:val="007D56E2"/>
    <w:rsid w:val="008143BB"/>
    <w:rsid w:val="00823C13"/>
    <w:rsid w:val="00834691"/>
    <w:rsid w:val="00843594"/>
    <w:rsid w:val="008A1071"/>
    <w:rsid w:val="008A15DA"/>
    <w:rsid w:val="008A6DFB"/>
    <w:rsid w:val="00911D61"/>
    <w:rsid w:val="00955412"/>
    <w:rsid w:val="0097568B"/>
    <w:rsid w:val="0099001E"/>
    <w:rsid w:val="009A2368"/>
    <w:rsid w:val="009B1371"/>
    <w:rsid w:val="009C4FB6"/>
    <w:rsid w:val="00A853F2"/>
    <w:rsid w:val="00AA4726"/>
    <w:rsid w:val="00AE630F"/>
    <w:rsid w:val="00AE7003"/>
    <w:rsid w:val="00AE7F07"/>
    <w:rsid w:val="00B22DBE"/>
    <w:rsid w:val="00B40654"/>
    <w:rsid w:val="00B50DAA"/>
    <w:rsid w:val="00B52774"/>
    <w:rsid w:val="00B72694"/>
    <w:rsid w:val="00B77B3D"/>
    <w:rsid w:val="00B948A5"/>
    <w:rsid w:val="00BB2344"/>
    <w:rsid w:val="00BD4B71"/>
    <w:rsid w:val="00BE66DC"/>
    <w:rsid w:val="00C25EEE"/>
    <w:rsid w:val="00C32CAE"/>
    <w:rsid w:val="00C60A42"/>
    <w:rsid w:val="00C67244"/>
    <w:rsid w:val="00CB7E83"/>
    <w:rsid w:val="00CC45BE"/>
    <w:rsid w:val="00CF67D5"/>
    <w:rsid w:val="00DA1CFC"/>
    <w:rsid w:val="00DB6719"/>
    <w:rsid w:val="00DD12B7"/>
    <w:rsid w:val="00E378AA"/>
    <w:rsid w:val="00E73D58"/>
    <w:rsid w:val="00E87234"/>
    <w:rsid w:val="00EA5BF7"/>
    <w:rsid w:val="00EB3316"/>
    <w:rsid w:val="00EB4331"/>
    <w:rsid w:val="00EB78EA"/>
    <w:rsid w:val="00EC019C"/>
    <w:rsid w:val="00ED78A8"/>
    <w:rsid w:val="00F020C5"/>
    <w:rsid w:val="00F13511"/>
    <w:rsid w:val="00F22AC9"/>
    <w:rsid w:val="00F47F77"/>
    <w:rsid w:val="00F745B9"/>
    <w:rsid w:val="00FB4637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691"/>
    <w:rPr>
      <w:sz w:val="24"/>
      <w:szCs w:val="24"/>
    </w:rPr>
  </w:style>
  <w:style w:type="paragraph" w:styleId="1">
    <w:name w:val="heading 1"/>
    <w:basedOn w:val="a"/>
    <w:qFormat/>
    <w:rsid w:val="00BB23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346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RePack by SPecialiST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пк</dc:creator>
  <cp:lastModifiedBy>Галашин</cp:lastModifiedBy>
  <cp:revision>11</cp:revision>
  <cp:lastPrinted>2021-12-14T12:12:00Z</cp:lastPrinted>
  <dcterms:created xsi:type="dcterms:W3CDTF">2022-12-06T05:40:00Z</dcterms:created>
  <dcterms:modified xsi:type="dcterms:W3CDTF">2025-04-03T09:52:00Z</dcterms:modified>
</cp:coreProperties>
</file>