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7"/>
        <w:gridCol w:w="5245"/>
      </w:tblGrid>
      <w:tr w:rsidR="00596BBB" w:rsidRPr="00010D6F" w:rsidTr="00E2123D">
        <w:tc>
          <w:tcPr>
            <w:tcW w:w="10207" w:type="dxa"/>
          </w:tcPr>
          <w:p w:rsidR="00596BBB" w:rsidRPr="00010D6F" w:rsidRDefault="00596BBB" w:rsidP="00F47301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6BBB" w:rsidRPr="00010D6F" w:rsidRDefault="00596BBB" w:rsidP="00F47301">
            <w:pPr>
              <w:jc w:val="right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2123D" w:rsidRPr="00010D6F" w:rsidTr="00E2123D">
        <w:tblPrEx>
          <w:tblLook w:val="04A0"/>
        </w:tblPrEx>
        <w:tc>
          <w:tcPr>
            <w:tcW w:w="10207" w:type="dxa"/>
          </w:tcPr>
          <w:p w:rsidR="00E2123D" w:rsidRPr="00010D6F" w:rsidRDefault="00E2123D" w:rsidP="00E2123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«Утверждаю»</w:t>
            </w:r>
          </w:p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_________</w:t>
            </w:r>
            <w:r w:rsidR="00CC56A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С.А. Пименова</w:t>
            </w:r>
          </w:p>
          <w:p w:rsidR="00E2123D" w:rsidRPr="00010D6F" w:rsidRDefault="00CC56A9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</w:t>
            </w:r>
            <w:r w:rsidR="00E2123D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ачальник МУ Финансовый отдел МО «Тереньгульский район»</w:t>
            </w:r>
          </w:p>
          <w:p w:rsidR="006B34DA" w:rsidRPr="00010D6F" w:rsidRDefault="00010D6F" w:rsidP="002C450C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</w:t>
            </w:r>
            <w:r w:rsidR="002C450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»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</w:t>
            </w:r>
            <w:r w:rsidR="002C450C" w:rsidRPr="002C450C">
              <w:rPr>
                <w:rFonts w:ascii="PT Astra Serif" w:hAnsi="PT Astra Serif" w:cs="Times New Roman"/>
                <w:color w:val="000000"/>
                <w:sz w:val="28"/>
                <w:szCs w:val="28"/>
                <w:u w:val="single"/>
              </w:rPr>
              <w:t>мая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_ 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</w:t>
            </w:r>
            <w:r w:rsidR="00D75D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2C450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8B3AD1" w:rsidRPr="00010D6F" w:rsidRDefault="008B3AD1" w:rsidP="00596BBB">
      <w:pPr>
        <w:spacing w:after="0" w:line="240" w:lineRule="auto"/>
        <w:rPr>
          <w:rFonts w:ascii="PT Astra Serif" w:hAnsi="PT Astra Serif"/>
          <w:sz w:val="24"/>
        </w:rPr>
      </w:pPr>
    </w:p>
    <w:p w:rsidR="00E2123D" w:rsidRPr="00FC294D" w:rsidRDefault="005C4F01" w:rsidP="00596BB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FC294D">
        <w:rPr>
          <w:rFonts w:ascii="PT Astra Serif" w:eastAsia="Calibri" w:hAnsi="PT Astra Serif" w:cs="Times New Roman"/>
          <w:sz w:val="28"/>
          <w:szCs w:val="28"/>
        </w:rPr>
        <w:t xml:space="preserve">Изменения в </w:t>
      </w:r>
      <w:r w:rsidR="00E2123D" w:rsidRPr="00FC294D">
        <w:rPr>
          <w:rFonts w:ascii="PT Astra Serif" w:eastAsia="Calibri" w:hAnsi="PT Astra Serif" w:cs="Times New Roman"/>
          <w:sz w:val="28"/>
          <w:szCs w:val="28"/>
        </w:rPr>
        <w:t>ПЛАН</w:t>
      </w:r>
    </w:p>
    <w:p w:rsidR="00596BBB" w:rsidRPr="00FC294D" w:rsidRDefault="00D75D11" w:rsidP="00596BB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</w:t>
      </w:r>
      <w:r w:rsidR="002C450C">
        <w:rPr>
          <w:rFonts w:ascii="PT Astra Serif" w:eastAsia="Calibri" w:hAnsi="PT Astra Serif"/>
          <w:sz w:val="28"/>
          <w:szCs w:val="28"/>
        </w:rPr>
        <w:t>4</w:t>
      </w:r>
      <w:r w:rsidRPr="00843594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CC56A9" w:rsidRDefault="00CC56A9" w:rsidP="00596BB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C4F01" w:rsidRDefault="00CC56A9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Исключить из</w:t>
      </w:r>
      <w:r w:rsidRPr="00010D6F">
        <w:rPr>
          <w:rFonts w:ascii="PT Astra Serif" w:hAnsi="PT Astra Serif"/>
          <w:sz w:val="28"/>
          <w:szCs w:val="28"/>
        </w:rPr>
        <w:t xml:space="preserve"> </w:t>
      </w:r>
      <w:r w:rsidR="00D94804">
        <w:rPr>
          <w:rFonts w:ascii="PT Astra Serif" w:hAnsi="PT Astra Serif"/>
          <w:sz w:val="28"/>
          <w:szCs w:val="28"/>
        </w:rPr>
        <w:t>п</w:t>
      </w:r>
      <w:r w:rsidRPr="00010D6F">
        <w:rPr>
          <w:rFonts w:ascii="PT Astra Serif" w:hAnsi="PT Astra Serif"/>
          <w:sz w:val="28"/>
          <w:szCs w:val="28"/>
        </w:rPr>
        <w:t>лан</w:t>
      </w:r>
      <w:r>
        <w:rPr>
          <w:rFonts w:ascii="PT Astra Serif" w:hAnsi="PT Astra Serif"/>
          <w:sz w:val="28"/>
          <w:szCs w:val="28"/>
        </w:rPr>
        <w:t xml:space="preserve">а 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</w:t>
      </w:r>
      <w:r w:rsidR="002C450C">
        <w:rPr>
          <w:rFonts w:ascii="PT Astra Serif" w:eastAsia="Calibri" w:hAnsi="PT Astra Serif"/>
          <w:sz w:val="28"/>
          <w:szCs w:val="28"/>
        </w:rPr>
        <w:t>4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 год</w:t>
      </w:r>
      <w:r w:rsidRPr="00010D6F">
        <w:rPr>
          <w:rFonts w:ascii="PT Astra Serif" w:eastAsia="Calibri" w:hAnsi="PT Astra Serif" w:cs="Times New Roman"/>
          <w:sz w:val="28"/>
          <w:szCs w:val="28"/>
        </w:rPr>
        <w:t>:</w:t>
      </w:r>
    </w:p>
    <w:p w:rsidR="002C450C" w:rsidRDefault="002C450C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4820"/>
        <w:gridCol w:w="1134"/>
        <w:gridCol w:w="1417"/>
      </w:tblGrid>
      <w:tr w:rsidR="002C450C" w:rsidRPr="002C450C" w:rsidTr="002C4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C450C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2C450C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2C450C">
              <w:rPr>
                <w:rFonts w:ascii="PT Astra Serif" w:hAnsi="PT Astra Serif"/>
                <w:b/>
              </w:rPr>
              <w:t>/</w:t>
            </w:r>
            <w:proofErr w:type="spellStart"/>
            <w:r w:rsidRPr="002C450C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 w:cs="Arial"/>
                <w:b/>
                <w:shd w:val="clear" w:color="auto" w:fill="FFFFFF"/>
              </w:rPr>
            </w:pP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Наименование объекта внутреннего муниципального ф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и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нансового контроля либо групп объектов контроля по ка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ж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дому ко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н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трольному мероприятию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b/>
                <w:sz w:val="22"/>
              </w:rPr>
            </w:pPr>
            <w:r w:rsidRPr="002C450C">
              <w:rPr>
                <w:b/>
                <w:sz w:val="22"/>
              </w:rPr>
              <w:t>Тема контрольного меропри</w:t>
            </w:r>
            <w:r w:rsidRPr="002C450C">
              <w:rPr>
                <w:b/>
                <w:sz w:val="22"/>
              </w:rPr>
              <w:t>я</w:t>
            </w:r>
            <w:r w:rsidRPr="002C450C">
              <w:rPr>
                <w:b/>
                <w:sz w:val="22"/>
              </w:rPr>
              <w:t>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C450C">
              <w:rPr>
                <w:rFonts w:ascii="PT Astra Serif" w:hAnsi="PT Astra Serif"/>
                <w:b/>
              </w:rPr>
              <w:t>Пров</w:t>
            </w:r>
            <w:r w:rsidRPr="002C450C">
              <w:rPr>
                <w:rFonts w:ascii="PT Astra Serif" w:hAnsi="PT Astra Serif"/>
                <w:b/>
              </w:rPr>
              <w:t>е</w:t>
            </w:r>
            <w:r w:rsidRPr="002C450C">
              <w:rPr>
                <w:rFonts w:ascii="PT Astra Serif" w:hAnsi="PT Astra Serif"/>
                <w:b/>
              </w:rPr>
              <w:t>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C450C">
              <w:rPr>
                <w:rFonts w:ascii="PT Astra Serif" w:hAnsi="PT Astra Serif"/>
                <w:b/>
              </w:rPr>
              <w:t>Срок пр</w:t>
            </w:r>
            <w:r w:rsidRPr="002C450C">
              <w:rPr>
                <w:rFonts w:ascii="PT Astra Serif" w:hAnsi="PT Astra Serif"/>
                <w:b/>
              </w:rPr>
              <w:t>о</w:t>
            </w:r>
            <w:r w:rsidRPr="002C450C">
              <w:rPr>
                <w:rFonts w:ascii="PT Astra Serif" w:hAnsi="PT Astra Serif"/>
                <w:b/>
              </w:rPr>
              <w:t>ведения рев</w:t>
            </w:r>
            <w:r w:rsidRPr="002C450C">
              <w:rPr>
                <w:rFonts w:ascii="PT Astra Serif" w:hAnsi="PT Astra Serif"/>
                <w:b/>
              </w:rPr>
              <w:t>и</w:t>
            </w:r>
            <w:r w:rsidRPr="002C450C">
              <w:rPr>
                <w:rFonts w:ascii="PT Astra Serif" w:hAnsi="PT Astra Serif"/>
                <w:b/>
              </w:rPr>
              <w:t>зии, прове</w:t>
            </w:r>
            <w:r w:rsidRPr="002C450C">
              <w:rPr>
                <w:rFonts w:ascii="PT Astra Serif" w:hAnsi="PT Astra Serif"/>
                <w:b/>
              </w:rPr>
              <w:t>р</w:t>
            </w:r>
            <w:r w:rsidRPr="002C450C">
              <w:rPr>
                <w:rFonts w:ascii="PT Astra Serif" w:hAnsi="PT Astra Serif"/>
                <w:b/>
              </w:rPr>
              <w:t>ки</w:t>
            </w:r>
          </w:p>
        </w:tc>
      </w:tr>
      <w:tr w:rsidR="002C450C" w:rsidRPr="00971D3B" w:rsidTr="00313F96">
        <w:tc>
          <w:tcPr>
            <w:tcW w:w="675" w:type="dxa"/>
          </w:tcPr>
          <w:p w:rsidR="002C450C" w:rsidRPr="008055F4" w:rsidRDefault="002C450C" w:rsidP="00A83437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8055F4"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2C450C" w:rsidRPr="008055F4" w:rsidRDefault="002C450C" w:rsidP="00A83437">
            <w:pPr>
              <w:pStyle w:val="a6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 w:cs="Arial"/>
                <w:shd w:val="clear" w:color="auto" w:fill="FFFFFF"/>
              </w:rPr>
              <w:t>МУНИЦИПАЛЬНОЕ УЧРЕЖДЕНИЕ КУЛЬТУРЫ «МЕЖП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О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СЕЛЕНЧЕСКАЯ БИБЛИОТЕКА» МУНИЦИПАЛЬНОГО О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Б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РАЗОВАНИЯ «ТЕРЕНЬГУЛЬСКИЙ РАЙОН» ТЕРЕНЬГУЛ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Ь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СКОГО РАЙОНА УЛЬЯНОВСКОЙ ОБЛАСТИ</w:t>
            </w:r>
          </w:p>
        </w:tc>
        <w:tc>
          <w:tcPr>
            <w:tcW w:w="4820" w:type="dxa"/>
          </w:tcPr>
          <w:p w:rsidR="002C450C" w:rsidRPr="008055F4" w:rsidRDefault="002C450C" w:rsidP="00A83437">
            <w:pPr>
              <w:pStyle w:val="a6"/>
              <w:jc w:val="center"/>
              <w:rPr>
                <w:rFonts w:ascii="PT Astra Serif" w:hAnsi="PT Astra Serif"/>
              </w:rPr>
            </w:pPr>
            <w:proofErr w:type="gramStart"/>
            <w:r w:rsidRPr="008055F4">
              <w:rPr>
                <w:sz w:val="22"/>
              </w:rPr>
              <w:t>проверка предоставления и (или) использования субсидий, предоставленных из бюджета пу</w:t>
            </w:r>
            <w:r w:rsidRPr="008055F4">
              <w:rPr>
                <w:sz w:val="22"/>
              </w:rPr>
              <w:t>б</w:t>
            </w:r>
            <w:r w:rsidRPr="008055F4">
              <w:rPr>
                <w:sz w:val="22"/>
              </w:rPr>
              <w:t>лично-правового образования бюджетным (а</w:t>
            </w:r>
            <w:r w:rsidRPr="008055F4">
              <w:rPr>
                <w:sz w:val="22"/>
              </w:rPr>
              <w:t>в</w:t>
            </w:r>
            <w:r w:rsidRPr="008055F4">
              <w:rPr>
                <w:sz w:val="22"/>
              </w:rPr>
              <w:t>тономным) учреждениям, и (или) их отражения в бухгалтерском учете и бухгалтерской (фина</w:t>
            </w:r>
            <w:r w:rsidRPr="008055F4">
              <w:rPr>
                <w:sz w:val="22"/>
              </w:rPr>
              <w:t>н</w:t>
            </w:r>
            <w:r w:rsidRPr="008055F4">
              <w:rPr>
                <w:sz w:val="22"/>
              </w:rPr>
              <w:t>совой) о</w:t>
            </w:r>
            <w:r w:rsidRPr="008055F4">
              <w:rPr>
                <w:sz w:val="22"/>
              </w:rPr>
              <w:t>т</w:t>
            </w:r>
            <w:r w:rsidRPr="008055F4">
              <w:rPr>
                <w:sz w:val="22"/>
              </w:rPr>
              <w:t>четности</w:t>
            </w:r>
            <w:proofErr w:type="gramEnd"/>
          </w:p>
        </w:tc>
        <w:tc>
          <w:tcPr>
            <w:tcW w:w="1134" w:type="dxa"/>
          </w:tcPr>
          <w:p w:rsidR="002C450C" w:rsidRPr="008055F4" w:rsidRDefault="002C450C" w:rsidP="00A83437">
            <w:pPr>
              <w:pStyle w:val="a6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</w:t>
            </w:r>
          </w:p>
        </w:tc>
        <w:tc>
          <w:tcPr>
            <w:tcW w:w="1417" w:type="dxa"/>
          </w:tcPr>
          <w:p w:rsidR="002C450C" w:rsidRPr="008055F4" w:rsidRDefault="002C450C" w:rsidP="00A83437">
            <w:pPr>
              <w:pStyle w:val="a6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май</w:t>
            </w:r>
          </w:p>
          <w:p w:rsidR="002C450C" w:rsidRPr="008055F4" w:rsidRDefault="002C450C" w:rsidP="00A83437">
            <w:pPr>
              <w:pStyle w:val="a6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2024 года</w:t>
            </w:r>
          </w:p>
        </w:tc>
      </w:tr>
    </w:tbl>
    <w:p w:rsidR="000251F2" w:rsidRDefault="000251F2" w:rsidP="00D659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sectPr w:rsidR="000251F2" w:rsidSect="00BA3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A3D29"/>
    <w:rsid w:val="00010D6F"/>
    <w:rsid w:val="000251F2"/>
    <w:rsid w:val="000613D7"/>
    <w:rsid w:val="000F4365"/>
    <w:rsid w:val="00193453"/>
    <w:rsid w:val="00205F97"/>
    <w:rsid w:val="00231AE6"/>
    <w:rsid w:val="002C450C"/>
    <w:rsid w:val="002E755C"/>
    <w:rsid w:val="003B3F49"/>
    <w:rsid w:val="004E253A"/>
    <w:rsid w:val="0059267F"/>
    <w:rsid w:val="00596BBB"/>
    <w:rsid w:val="005C4F01"/>
    <w:rsid w:val="005D58D7"/>
    <w:rsid w:val="006B34DA"/>
    <w:rsid w:val="006D41F0"/>
    <w:rsid w:val="006D73AC"/>
    <w:rsid w:val="007C1BF5"/>
    <w:rsid w:val="007C5546"/>
    <w:rsid w:val="007E56F2"/>
    <w:rsid w:val="007F0EF7"/>
    <w:rsid w:val="008469E5"/>
    <w:rsid w:val="00855CA9"/>
    <w:rsid w:val="008B3AD1"/>
    <w:rsid w:val="008B72BE"/>
    <w:rsid w:val="008D2017"/>
    <w:rsid w:val="00932047"/>
    <w:rsid w:val="00971D3B"/>
    <w:rsid w:val="00AC201D"/>
    <w:rsid w:val="00B13BF8"/>
    <w:rsid w:val="00B57D63"/>
    <w:rsid w:val="00BA3D29"/>
    <w:rsid w:val="00BE2DA1"/>
    <w:rsid w:val="00C12E22"/>
    <w:rsid w:val="00C360A2"/>
    <w:rsid w:val="00CA23A7"/>
    <w:rsid w:val="00CC3E94"/>
    <w:rsid w:val="00CC56A9"/>
    <w:rsid w:val="00CE7840"/>
    <w:rsid w:val="00D12E73"/>
    <w:rsid w:val="00D659A9"/>
    <w:rsid w:val="00D74D5C"/>
    <w:rsid w:val="00D75D11"/>
    <w:rsid w:val="00D94804"/>
    <w:rsid w:val="00E2123D"/>
    <w:rsid w:val="00E41594"/>
    <w:rsid w:val="00E66B0C"/>
    <w:rsid w:val="00EC1EAF"/>
    <w:rsid w:val="00EE0108"/>
    <w:rsid w:val="00F66599"/>
    <w:rsid w:val="00FA1562"/>
    <w:rsid w:val="00FC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0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Галашин</cp:lastModifiedBy>
  <cp:revision>3</cp:revision>
  <cp:lastPrinted>2024-06-03T06:40:00Z</cp:lastPrinted>
  <dcterms:created xsi:type="dcterms:W3CDTF">2023-05-05T04:44:00Z</dcterms:created>
  <dcterms:modified xsi:type="dcterms:W3CDTF">2024-06-03T06:40:00Z</dcterms:modified>
</cp:coreProperties>
</file>