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D94804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«__»___________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D9480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010D6F" w:rsidRDefault="00E2123D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Pr="00FC294D" w:rsidRDefault="00D75D1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2022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2022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FA1562" w:rsidRDefault="00FA1562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D94804" w:rsidRPr="00042693" w:rsidTr="00313F96">
        <w:tc>
          <w:tcPr>
            <w:tcW w:w="675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5.</w:t>
            </w:r>
          </w:p>
        </w:tc>
        <w:tc>
          <w:tcPr>
            <w:tcW w:w="6804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042693">
              <w:rPr>
                <w:rFonts w:ascii="PT Astra Serif" w:hAnsi="PT Astra Serif"/>
                <w:shd w:val="clear" w:color="auto" w:fill="FFFFFF"/>
              </w:rPr>
              <w:t>МУНИЦИПАЛЬНОЕ БЮДЖЕТНОЕ УЧРЕЖДЕНИЕ "БЛ</w:t>
            </w:r>
            <w:r w:rsidRPr="00042693">
              <w:rPr>
                <w:rFonts w:ascii="PT Astra Serif" w:hAnsi="PT Astra Serif"/>
                <w:shd w:val="clear" w:color="auto" w:fill="FFFFFF"/>
              </w:rPr>
              <w:t>А</w:t>
            </w:r>
            <w:r w:rsidRPr="00042693">
              <w:rPr>
                <w:rFonts w:ascii="PT Astra Serif" w:hAnsi="PT Astra Serif"/>
                <w:shd w:val="clear" w:color="auto" w:fill="FFFFFF"/>
              </w:rPr>
              <w:t>ГОУСТРОЙСТВО "МУНИЦИПАЛЬНОГО ОБРАЗОВАНИЯ "ТЕРЕНЬГУЛЬСКОЕ ГОРОДСКОЕ ПОСЕЛЕНИЕ" ТЕРЕН</w:t>
            </w:r>
            <w:r w:rsidRPr="00042693">
              <w:rPr>
                <w:rFonts w:ascii="PT Astra Serif" w:hAnsi="PT Astra Serif"/>
                <w:shd w:val="clear" w:color="auto" w:fill="FFFFFF"/>
              </w:rPr>
              <w:t>Ь</w:t>
            </w:r>
            <w:r w:rsidRPr="00042693">
              <w:rPr>
                <w:rFonts w:ascii="PT Astra Serif" w:hAnsi="PT Astra Serif"/>
                <w:shd w:val="clear" w:color="auto" w:fill="FFFFFF"/>
              </w:rPr>
              <w:t>ГУЛЬСКОГО РАЙОНА УЛЬЯНОВСКОЙ ОБЛАСТИ</w:t>
            </w:r>
          </w:p>
        </w:tc>
        <w:tc>
          <w:tcPr>
            <w:tcW w:w="4820" w:type="dxa"/>
          </w:tcPr>
          <w:p w:rsidR="00D94804" w:rsidRPr="00042693" w:rsidRDefault="00D94804" w:rsidP="00313F96">
            <w:pPr>
              <w:pStyle w:val="a6"/>
              <w:jc w:val="center"/>
              <w:rPr>
                <w:sz w:val="22"/>
              </w:rPr>
            </w:pPr>
            <w:r w:rsidRPr="00042693">
              <w:rPr>
                <w:sz w:val="22"/>
                <w:szCs w:val="22"/>
              </w:rPr>
              <w:t>проверка соблюдения законодательства Росси</w:t>
            </w:r>
            <w:r w:rsidRPr="00042693">
              <w:rPr>
                <w:sz w:val="22"/>
                <w:szCs w:val="22"/>
              </w:rPr>
              <w:t>й</w:t>
            </w:r>
            <w:r w:rsidRPr="00042693">
              <w:rPr>
                <w:sz w:val="22"/>
                <w:szCs w:val="22"/>
              </w:rPr>
              <w:t>ской Федерации и иных правовых актов о ко</w:t>
            </w:r>
            <w:r w:rsidRPr="00042693">
              <w:rPr>
                <w:sz w:val="22"/>
                <w:szCs w:val="22"/>
              </w:rPr>
              <w:t>н</w:t>
            </w:r>
            <w:r w:rsidRPr="00042693">
              <w:rPr>
                <w:sz w:val="22"/>
                <w:szCs w:val="22"/>
              </w:rPr>
              <w:t>трактной системе в сфере закупок товаров, р</w:t>
            </w:r>
            <w:r w:rsidRPr="00042693">
              <w:rPr>
                <w:sz w:val="22"/>
                <w:szCs w:val="22"/>
              </w:rPr>
              <w:t>а</w:t>
            </w:r>
            <w:r w:rsidRPr="00042693">
              <w:rPr>
                <w:sz w:val="22"/>
                <w:szCs w:val="22"/>
              </w:rPr>
              <w:t>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  <w:r w:rsidRPr="00042693"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2021 год</w:t>
            </w:r>
          </w:p>
        </w:tc>
        <w:tc>
          <w:tcPr>
            <w:tcW w:w="1417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Май- июнь 2022 года</w:t>
            </w:r>
          </w:p>
        </w:tc>
      </w:tr>
      <w:tr w:rsidR="00D94804" w:rsidRPr="00042693" w:rsidTr="00313F96">
        <w:tc>
          <w:tcPr>
            <w:tcW w:w="675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6.</w:t>
            </w:r>
          </w:p>
        </w:tc>
        <w:tc>
          <w:tcPr>
            <w:tcW w:w="6804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 w:cs="Arial"/>
                <w:shd w:val="clear" w:color="auto" w:fill="FFFFFF"/>
              </w:rPr>
              <w:t>МУНИЦИПАЛЬНОЕ ОБЩЕОБРАЗОВАТЕЛЬНОЕ УЧРЕ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Ж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ДЕНИЕ "МИХАЙЛОВСКАЯ СРЕДНЯЯ ОБЩЕОБРАЗОВ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А</w:t>
            </w:r>
            <w:r w:rsidRPr="00042693">
              <w:rPr>
                <w:rFonts w:ascii="PT Astra Serif" w:hAnsi="PT Astra Serif" w:cs="Arial"/>
                <w:shd w:val="clear" w:color="auto" w:fill="FFFFFF"/>
              </w:rPr>
              <w:t>ТЕЛЬНАЯ ШКОЛА" МУНИЦИПАЛЬНОГО ОБРАЗОВАНИЯ "ТЕРЕНЬГУЛЬСКИЙ РАЙОН" УЛЬЯНОВСКОЙ ОБЛАСТИ</w:t>
            </w:r>
          </w:p>
        </w:tc>
        <w:tc>
          <w:tcPr>
            <w:tcW w:w="4820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sz w:val="22"/>
                <w:szCs w:val="22"/>
              </w:rPr>
              <w:t>проверка (ревизия) финансово-хозяйственной деятельности объекта контроля</w:t>
            </w:r>
          </w:p>
        </w:tc>
        <w:tc>
          <w:tcPr>
            <w:tcW w:w="1134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2021 год-1 полуг</w:t>
            </w:r>
            <w:r w:rsidRPr="00042693">
              <w:rPr>
                <w:rFonts w:ascii="PT Astra Serif" w:hAnsi="PT Astra Serif"/>
              </w:rPr>
              <w:t>о</w:t>
            </w:r>
            <w:r w:rsidRPr="00042693">
              <w:rPr>
                <w:rFonts w:ascii="PT Astra Serif" w:hAnsi="PT Astra Serif"/>
              </w:rPr>
              <w:t>дие 2022 года</w:t>
            </w:r>
          </w:p>
        </w:tc>
        <w:tc>
          <w:tcPr>
            <w:tcW w:w="1417" w:type="dxa"/>
          </w:tcPr>
          <w:p w:rsidR="00D94804" w:rsidRPr="00042693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042693">
              <w:rPr>
                <w:rFonts w:ascii="PT Astra Serif" w:hAnsi="PT Astra Serif"/>
              </w:rPr>
              <w:t>Сентябрь 2022 года</w:t>
            </w:r>
          </w:p>
        </w:tc>
      </w:tr>
      <w:tr w:rsidR="00D94804" w:rsidRPr="00042693" w:rsidTr="00313F96">
        <w:tc>
          <w:tcPr>
            <w:tcW w:w="675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7.</w:t>
            </w:r>
          </w:p>
        </w:tc>
        <w:tc>
          <w:tcPr>
            <w:tcW w:w="6804" w:type="dxa"/>
          </w:tcPr>
          <w:p w:rsidR="00D94804" w:rsidRPr="00971D3B" w:rsidRDefault="00D94804" w:rsidP="00313F96">
            <w:pPr>
              <w:tabs>
                <w:tab w:val="left" w:pos="331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МУНИЦИПАЛЬНОЕ ОБЩЕОБРАЗОВАТЕЛЬНОЕ УЧРЕ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Ж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ДЕНИЕ "СОСНОВСКАЯ СРЕДНЯЯ ОБЩЕОБРАЗОВАТЕЛ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Ь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НАЯ ШКОЛА" МУНИЦИПАЛЬНОГО ОБРАЗОВАНИЯ "Т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Е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РЕНЬГУЛЬСКИЙ РАЙОН" УЛЬЯНОВСКОЙ ОБЛАСТИ</w:t>
            </w:r>
          </w:p>
        </w:tc>
        <w:tc>
          <w:tcPr>
            <w:tcW w:w="4820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проверка (ревизия) финансово-хозяйственной деятельности объекта ко</w:t>
            </w:r>
            <w:r w:rsidRPr="00971D3B">
              <w:rPr>
                <w:rFonts w:ascii="PT Astra Serif" w:hAnsi="PT Astra Serif"/>
              </w:rPr>
              <w:t>н</w:t>
            </w:r>
            <w:r w:rsidRPr="00971D3B">
              <w:rPr>
                <w:rFonts w:ascii="PT Astra Serif" w:hAnsi="PT Astra Serif"/>
              </w:rPr>
              <w:t>троля</w:t>
            </w:r>
          </w:p>
        </w:tc>
        <w:tc>
          <w:tcPr>
            <w:tcW w:w="1134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2021 год-1 полуг</w:t>
            </w:r>
            <w:r w:rsidRPr="00971D3B">
              <w:rPr>
                <w:rFonts w:ascii="PT Astra Serif" w:hAnsi="PT Astra Serif"/>
              </w:rPr>
              <w:t>о</w:t>
            </w:r>
            <w:r w:rsidRPr="00971D3B">
              <w:rPr>
                <w:rFonts w:ascii="PT Astra Serif" w:hAnsi="PT Astra Serif"/>
              </w:rPr>
              <w:t>дие 2022 года</w:t>
            </w:r>
          </w:p>
        </w:tc>
        <w:tc>
          <w:tcPr>
            <w:tcW w:w="1417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Октябрь 2022 года</w:t>
            </w:r>
          </w:p>
        </w:tc>
      </w:tr>
      <w:tr w:rsidR="00D94804" w:rsidRPr="00042693" w:rsidTr="00313F96">
        <w:tc>
          <w:tcPr>
            <w:tcW w:w="675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8.</w:t>
            </w:r>
          </w:p>
        </w:tc>
        <w:tc>
          <w:tcPr>
            <w:tcW w:w="6804" w:type="dxa"/>
          </w:tcPr>
          <w:p w:rsidR="00D94804" w:rsidRPr="00971D3B" w:rsidRDefault="00D94804" w:rsidP="00313F96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МУНИЦИПАЛЬНОЕ УЧРЕЖДЕНИЕ "ТЕХНИЧЕСКОЕ О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Б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СЛУЖИВАНИЕ"</w:t>
            </w:r>
          </w:p>
        </w:tc>
        <w:tc>
          <w:tcPr>
            <w:tcW w:w="4820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lastRenderedPageBreak/>
              <w:t>проверка осуществления расходов на обе</w:t>
            </w:r>
            <w:r w:rsidRPr="00971D3B">
              <w:rPr>
                <w:rFonts w:ascii="PT Astra Serif" w:hAnsi="PT Astra Serif"/>
              </w:rPr>
              <w:t>с</w:t>
            </w:r>
            <w:r w:rsidRPr="00971D3B">
              <w:rPr>
                <w:rFonts w:ascii="PT Astra Serif" w:hAnsi="PT Astra Serif"/>
              </w:rPr>
              <w:lastRenderedPageBreak/>
              <w:t>печение выполнения функций казенного у</w:t>
            </w:r>
            <w:r w:rsidRPr="00971D3B">
              <w:rPr>
                <w:rFonts w:ascii="PT Astra Serif" w:hAnsi="PT Astra Serif"/>
              </w:rPr>
              <w:t>ч</w:t>
            </w:r>
            <w:r w:rsidRPr="00971D3B">
              <w:rPr>
                <w:rFonts w:ascii="PT Astra Serif" w:hAnsi="PT Astra Serif"/>
              </w:rPr>
              <w:t>реждения и их отражения в бюджетном уч</w:t>
            </w:r>
            <w:r w:rsidRPr="00971D3B">
              <w:rPr>
                <w:rFonts w:ascii="PT Astra Serif" w:hAnsi="PT Astra Serif"/>
              </w:rPr>
              <w:t>е</w:t>
            </w:r>
            <w:r w:rsidRPr="00971D3B">
              <w:rPr>
                <w:rFonts w:ascii="PT Astra Serif" w:hAnsi="PT Astra Serif"/>
              </w:rPr>
              <w:t>те и отчетности</w:t>
            </w:r>
          </w:p>
        </w:tc>
        <w:tc>
          <w:tcPr>
            <w:tcW w:w="1134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lastRenderedPageBreak/>
              <w:t xml:space="preserve">2021 </w:t>
            </w:r>
            <w:r w:rsidRPr="00971D3B">
              <w:rPr>
                <w:rFonts w:ascii="PT Astra Serif" w:hAnsi="PT Astra Serif"/>
              </w:rPr>
              <w:lastRenderedPageBreak/>
              <w:t>год-1 полуг</w:t>
            </w:r>
            <w:r w:rsidRPr="00971D3B">
              <w:rPr>
                <w:rFonts w:ascii="PT Astra Serif" w:hAnsi="PT Astra Serif"/>
              </w:rPr>
              <w:t>о</w:t>
            </w:r>
            <w:r w:rsidRPr="00971D3B">
              <w:rPr>
                <w:rFonts w:ascii="PT Astra Serif" w:hAnsi="PT Astra Serif"/>
              </w:rPr>
              <w:t>дие 2022 года</w:t>
            </w:r>
          </w:p>
        </w:tc>
        <w:tc>
          <w:tcPr>
            <w:tcW w:w="1417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lastRenderedPageBreak/>
              <w:t xml:space="preserve">Ноябрь </w:t>
            </w:r>
            <w:r w:rsidRPr="00971D3B">
              <w:rPr>
                <w:rFonts w:ascii="PT Astra Serif" w:hAnsi="PT Astra Serif"/>
              </w:rPr>
              <w:lastRenderedPageBreak/>
              <w:t>2022 года</w:t>
            </w:r>
          </w:p>
        </w:tc>
      </w:tr>
      <w:tr w:rsidR="00D94804" w:rsidRPr="00042693" w:rsidTr="00313F96">
        <w:tc>
          <w:tcPr>
            <w:tcW w:w="675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6804" w:type="dxa"/>
          </w:tcPr>
          <w:p w:rsidR="00D94804" w:rsidRPr="00971D3B" w:rsidRDefault="00D94804" w:rsidP="00313F96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МУНИЦИПАЛЬНОЕ УЧРЕЖДЕНИЕ ОТДЕЛ ПО ДЕЛАМ КУЛЬТУРЫ И ОРГАНИЗАЦИИ ДОСУГА НАСЕЛЕНИЯ М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У</w:t>
            </w:r>
            <w:r w:rsidRPr="00971D3B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НИЦИПАЛЬНОГО ОБРАЗОВАНИЯ "ТЕРЕНЬГУЛЬСКИЙ РАЙОН"</w:t>
            </w:r>
          </w:p>
        </w:tc>
        <w:tc>
          <w:tcPr>
            <w:tcW w:w="4820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проверка осуществления расходов на обе</w:t>
            </w:r>
            <w:r w:rsidRPr="00971D3B">
              <w:rPr>
                <w:rFonts w:ascii="PT Astra Serif" w:hAnsi="PT Astra Serif"/>
              </w:rPr>
              <w:t>с</w:t>
            </w:r>
            <w:r w:rsidRPr="00971D3B">
              <w:rPr>
                <w:rFonts w:ascii="PT Astra Serif" w:hAnsi="PT Astra Serif"/>
              </w:rPr>
              <w:t>печение выполнения функций казенного у</w:t>
            </w:r>
            <w:r w:rsidRPr="00971D3B">
              <w:rPr>
                <w:rFonts w:ascii="PT Astra Serif" w:hAnsi="PT Astra Serif"/>
              </w:rPr>
              <w:t>ч</w:t>
            </w:r>
            <w:r w:rsidRPr="00971D3B">
              <w:rPr>
                <w:rFonts w:ascii="PT Astra Serif" w:hAnsi="PT Astra Serif"/>
              </w:rPr>
              <w:t>реждения и их отражения в бюджетном уч</w:t>
            </w:r>
            <w:r w:rsidRPr="00971D3B">
              <w:rPr>
                <w:rFonts w:ascii="PT Astra Serif" w:hAnsi="PT Astra Serif"/>
              </w:rPr>
              <w:t>е</w:t>
            </w:r>
            <w:r w:rsidRPr="00971D3B">
              <w:rPr>
                <w:rFonts w:ascii="PT Astra Serif" w:hAnsi="PT Astra Serif"/>
              </w:rPr>
              <w:t>те и отчетности</w:t>
            </w:r>
          </w:p>
        </w:tc>
        <w:tc>
          <w:tcPr>
            <w:tcW w:w="1134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2021 год-1 полуг</w:t>
            </w:r>
            <w:r w:rsidRPr="00971D3B">
              <w:rPr>
                <w:rFonts w:ascii="PT Astra Serif" w:hAnsi="PT Astra Serif"/>
              </w:rPr>
              <w:t>о</w:t>
            </w:r>
            <w:r w:rsidRPr="00971D3B">
              <w:rPr>
                <w:rFonts w:ascii="PT Astra Serif" w:hAnsi="PT Astra Serif"/>
              </w:rPr>
              <w:t>дие 2022 года</w:t>
            </w:r>
          </w:p>
        </w:tc>
        <w:tc>
          <w:tcPr>
            <w:tcW w:w="1417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Декабрь 2022 года</w:t>
            </w:r>
          </w:p>
        </w:tc>
      </w:tr>
    </w:tbl>
    <w:p w:rsidR="00D94804" w:rsidRDefault="00D94804" w:rsidP="00CC56A9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FA1562" w:rsidRDefault="00D94804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Включить в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843594">
        <w:rPr>
          <w:rFonts w:ascii="PT Astra Serif" w:eastAsia="Calibri" w:hAnsi="PT Astra Serif"/>
          <w:sz w:val="28"/>
          <w:szCs w:val="28"/>
        </w:rPr>
        <w:t>контрольных мероприятий МУ Финансовый отдел МО «Тереньгульский район» на 202</w:t>
      </w:r>
      <w:r>
        <w:rPr>
          <w:rFonts w:ascii="PT Astra Serif" w:eastAsia="Calibri" w:hAnsi="PT Astra Serif"/>
          <w:sz w:val="28"/>
          <w:szCs w:val="28"/>
        </w:rPr>
        <w:t>2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D94804" w:rsidRDefault="00D94804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D94804" w:rsidRPr="00971D3B" w:rsidTr="00313F96">
        <w:tc>
          <w:tcPr>
            <w:tcW w:w="675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5.</w:t>
            </w:r>
          </w:p>
        </w:tc>
        <w:tc>
          <w:tcPr>
            <w:tcW w:w="6804" w:type="dxa"/>
          </w:tcPr>
          <w:p w:rsidR="00BE2DA1" w:rsidRPr="00971D3B" w:rsidRDefault="00BE2DA1" w:rsidP="00BE2DA1">
            <w:pPr>
              <w:rPr>
                <w:rFonts w:ascii="PT Astra Serif" w:hAnsi="PT Astra Serif"/>
                <w:sz w:val="24"/>
                <w:szCs w:val="24"/>
              </w:rPr>
            </w:pPr>
            <w:r w:rsidRPr="00971D3B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</w:t>
            </w:r>
            <w:r w:rsidRPr="00971D3B">
              <w:rPr>
                <w:rFonts w:ascii="PT Astra Serif" w:hAnsi="PT Astra Serif"/>
                <w:sz w:val="24"/>
                <w:szCs w:val="24"/>
              </w:rPr>
              <w:t>Ж</w:t>
            </w:r>
            <w:r w:rsidRPr="00971D3B">
              <w:rPr>
                <w:rFonts w:ascii="PT Astra Serif" w:hAnsi="PT Astra Serif"/>
                <w:sz w:val="24"/>
                <w:szCs w:val="24"/>
              </w:rPr>
              <w:t>ДЕНИЕ «СОЛДАТСКОТАШЛИНСКАЯ СРЕДНЯЯ ОБЩЕО</w:t>
            </w:r>
            <w:r w:rsidRPr="00971D3B">
              <w:rPr>
                <w:rFonts w:ascii="PT Astra Serif" w:hAnsi="PT Astra Serif"/>
                <w:sz w:val="24"/>
                <w:szCs w:val="24"/>
              </w:rPr>
              <w:t>Б</w:t>
            </w:r>
            <w:r w:rsidRPr="00971D3B">
              <w:rPr>
                <w:rFonts w:ascii="PT Astra Serif" w:hAnsi="PT Astra Serif"/>
                <w:sz w:val="24"/>
                <w:szCs w:val="24"/>
              </w:rPr>
              <w:t>РАЗОВАТЕЛЬНАЯ ШКОЛА» МУНИЦИПАЛЬНОГО ОБР</w:t>
            </w:r>
            <w:r w:rsidRPr="00971D3B">
              <w:rPr>
                <w:rFonts w:ascii="PT Astra Serif" w:hAnsi="PT Astra Serif"/>
                <w:sz w:val="24"/>
                <w:szCs w:val="24"/>
              </w:rPr>
              <w:t>А</w:t>
            </w:r>
            <w:r w:rsidRPr="00971D3B">
              <w:rPr>
                <w:rFonts w:ascii="PT Astra Serif" w:hAnsi="PT Astra Serif"/>
                <w:sz w:val="24"/>
                <w:szCs w:val="24"/>
              </w:rPr>
              <w:t>ЗОВАНИЯ «ТЕРЕНЬГУЛЬСКИЙ РАЙОН» УЛЬЯНОВСКОЙ ОБЛАСТИ</w:t>
            </w:r>
          </w:p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820" w:type="dxa"/>
          </w:tcPr>
          <w:p w:rsidR="00D94804" w:rsidRPr="00971D3B" w:rsidRDefault="00BE2DA1" w:rsidP="00BE2DA1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проверка достоверности отчета об исполн</w:t>
            </w:r>
            <w:r w:rsidRPr="00971D3B">
              <w:rPr>
                <w:rFonts w:ascii="PT Astra Serif" w:hAnsi="PT Astra Serif"/>
              </w:rPr>
              <w:t>е</w:t>
            </w:r>
            <w:r w:rsidRPr="00971D3B">
              <w:rPr>
                <w:rFonts w:ascii="PT Astra Serif" w:hAnsi="PT Astra Serif"/>
              </w:rPr>
              <w:t>нии муниципального задания</w:t>
            </w:r>
          </w:p>
        </w:tc>
        <w:tc>
          <w:tcPr>
            <w:tcW w:w="1134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2021 год</w:t>
            </w:r>
          </w:p>
        </w:tc>
        <w:tc>
          <w:tcPr>
            <w:tcW w:w="1417" w:type="dxa"/>
          </w:tcPr>
          <w:p w:rsidR="00D94804" w:rsidRPr="00971D3B" w:rsidRDefault="00D94804" w:rsidP="00313F96">
            <w:pPr>
              <w:pStyle w:val="a6"/>
              <w:jc w:val="center"/>
              <w:rPr>
                <w:rFonts w:ascii="PT Astra Serif" w:hAnsi="PT Astra Serif"/>
              </w:rPr>
            </w:pPr>
            <w:r w:rsidRPr="00971D3B">
              <w:rPr>
                <w:rFonts w:ascii="PT Astra Serif" w:hAnsi="PT Astra Serif"/>
              </w:rPr>
              <w:t>июнь 2022 года</w:t>
            </w:r>
          </w:p>
        </w:tc>
      </w:tr>
    </w:tbl>
    <w:p w:rsidR="00D94804" w:rsidRDefault="00D94804" w:rsidP="00971D3B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D94804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613D7"/>
    <w:rsid w:val="000F4365"/>
    <w:rsid w:val="00193453"/>
    <w:rsid w:val="00231AE6"/>
    <w:rsid w:val="002E755C"/>
    <w:rsid w:val="003B3F49"/>
    <w:rsid w:val="004E253A"/>
    <w:rsid w:val="0059267F"/>
    <w:rsid w:val="00596BBB"/>
    <w:rsid w:val="005C4F01"/>
    <w:rsid w:val="005D58D7"/>
    <w:rsid w:val="006B34DA"/>
    <w:rsid w:val="006D73AC"/>
    <w:rsid w:val="007C1BF5"/>
    <w:rsid w:val="007F0EF7"/>
    <w:rsid w:val="008469E5"/>
    <w:rsid w:val="00855CA9"/>
    <w:rsid w:val="008B3AD1"/>
    <w:rsid w:val="008B72BE"/>
    <w:rsid w:val="008D2017"/>
    <w:rsid w:val="00932047"/>
    <w:rsid w:val="00971D3B"/>
    <w:rsid w:val="00AC201D"/>
    <w:rsid w:val="00B13BF8"/>
    <w:rsid w:val="00B57D63"/>
    <w:rsid w:val="00BA3D29"/>
    <w:rsid w:val="00BE2DA1"/>
    <w:rsid w:val="00C360A2"/>
    <w:rsid w:val="00CA23A7"/>
    <w:rsid w:val="00CC3E94"/>
    <w:rsid w:val="00CC56A9"/>
    <w:rsid w:val="00CE7840"/>
    <w:rsid w:val="00D12E73"/>
    <w:rsid w:val="00D74D5C"/>
    <w:rsid w:val="00D75D11"/>
    <w:rsid w:val="00D94804"/>
    <w:rsid w:val="00E2123D"/>
    <w:rsid w:val="00E41594"/>
    <w:rsid w:val="00E66B0C"/>
    <w:rsid w:val="00EC1EAF"/>
    <w:rsid w:val="00EE0108"/>
    <w:rsid w:val="00F66599"/>
    <w:rsid w:val="00FA1562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7</cp:revision>
  <cp:lastPrinted>2022-12-19T05:10:00Z</cp:lastPrinted>
  <dcterms:created xsi:type="dcterms:W3CDTF">2021-04-20T07:36:00Z</dcterms:created>
  <dcterms:modified xsi:type="dcterms:W3CDTF">2022-12-19T05:13:00Z</dcterms:modified>
</cp:coreProperties>
</file>