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07"/>
        <w:gridCol w:w="5245"/>
      </w:tblGrid>
      <w:tr w:rsidR="00596BBB" w:rsidRPr="00010D6F" w:rsidTr="00E2123D">
        <w:tc>
          <w:tcPr>
            <w:tcW w:w="10207" w:type="dxa"/>
          </w:tcPr>
          <w:p w:rsidR="00596BBB" w:rsidRPr="00010D6F" w:rsidRDefault="00596BBB" w:rsidP="00F47301">
            <w:pP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96BBB" w:rsidRPr="00010D6F" w:rsidRDefault="00596BBB" w:rsidP="00F47301">
            <w:pPr>
              <w:jc w:val="right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E2123D" w:rsidRPr="00010D6F" w:rsidTr="00E2123D">
        <w:tblPrEx>
          <w:tblLook w:val="04A0"/>
        </w:tblPrEx>
        <w:tc>
          <w:tcPr>
            <w:tcW w:w="10207" w:type="dxa"/>
          </w:tcPr>
          <w:p w:rsidR="00E2123D" w:rsidRPr="00010D6F" w:rsidRDefault="00E2123D" w:rsidP="00E2123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E2123D" w:rsidRPr="00010D6F" w:rsidRDefault="00E2123D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«Утверждаю»</w:t>
            </w:r>
          </w:p>
          <w:p w:rsidR="00E2123D" w:rsidRPr="00010D6F" w:rsidRDefault="00E2123D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_________</w:t>
            </w:r>
            <w:r w:rsidR="00CC56A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С.А. Пименова</w:t>
            </w:r>
          </w:p>
          <w:p w:rsidR="00E2123D" w:rsidRPr="00010D6F" w:rsidRDefault="00CC56A9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</w:t>
            </w:r>
            <w:r w:rsidR="00E2123D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ачальник МУ Финансовый отдел МО «Тереньгульский район»</w:t>
            </w:r>
          </w:p>
          <w:p w:rsidR="006B34DA" w:rsidRPr="00010D6F" w:rsidRDefault="00010D6F" w:rsidP="00D94804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«__»___________ </w:t>
            </w:r>
            <w:r w:rsidR="006B34DA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</w:t>
            </w:r>
            <w:r w:rsidR="00D75D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D9480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6B34DA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8B3AD1" w:rsidRPr="00010D6F" w:rsidRDefault="008B3AD1" w:rsidP="00596BBB">
      <w:pPr>
        <w:spacing w:after="0" w:line="240" w:lineRule="auto"/>
        <w:rPr>
          <w:rFonts w:ascii="PT Astra Serif" w:hAnsi="PT Astra Serif"/>
          <w:sz w:val="24"/>
        </w:rPr>
      </w:pPr>
    </w:p>
    <w:p w:rsidR="00E2123D" w:rsidRPr="00010D6F" w:rsidRDefault="00E2123D" w:rsidP="00596BBB">
      <w:pPr>
        <w:spacing w:after="0" w:line="240" w:lineRule="auto"/>
        <w:rPr>
          <w:rFonts w:ascii="PT Astra Serif" w:hAnsi="PT Astra Serif"/>
          <w:sz w:val="24"/>
        </w:rPr>
      </w:pPr>
    </w:p>
    <w:p w:rsidR="00E2123D" w:rsidRPr="00FC294D" w:rsidRDefault="005C4F01" w:rsidP="00596BBB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FC294D">
        <w:rPr>
          <w:rFonts w:ascii="PT Astra Serif" w:eastAsia="Calibri" w:hAnsi="PT Astra Serif" w:cs="Times New Roman"/>
          <w:sz w:val="28"/>
          <w:szCs w:val="28"/>
        </w:rPr>
        <w:t xml:space="preserve">Изменения в </w:t>
      </w:r>
      <w:r w:rsidR="00E2123D" w:rsidRPr="00FC294D">
        <w:rPr>
          <w:rFonts w:ascii="PT Astra Serif" w:eastAsia="Calibri" w:hAnsi="PT Astra Serif" w:cs="Times New Roman"/>
          <w:sz w:val="28"/>
          <w:szCs w:val="28"/>
        </w:rPr>
        <w:t>ПЛАН</w:t>
      </w:r>
    </w:p>
    <w:p w:rsidR="00596BBB" w:rsidRPr="00FC294D" w:rsidRDefault="00D75D11" w:rsidP="00596BBB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D94804">
        <w:rPr>
          <w:rFonts w:ascii="PT Astra Serif" w:eastAsia="Calibri" w:hAnsi="PT Astra Serif"/>
          <w:sz w:val="28"/>
          <w:szCs w:val="28"/>
        </w:rPr>
        <w:t>на 2022</w:t>
      </w:r>
      <w:r w:rsidRPr="00843594">
        <w:rPr>
          <w:rFonts w:ascii="PT Astra Serif" w:eastAsia="Calibri" w:hAnsi="PT Astra Serif"/>
          <w:sz w:val="28"/>
          <w:szCs w:val="28"/>
        </w:rPr>
        <w:t xml:space="preserve"> го</w:t>
      </w:r>
      <w:proofErr w:type="gramStart"/>
      <w:r w:rsidRPr="00843594">
        <w:rPr>
          <w:rFonts w:ascii="PT Astra Serif" w:eastAsia="Calibri" w:hAnsi="PT Astra Serif"/>
          <w:sz w:val="28"/>
          <w:szCs w:val="28"/>
        </w:rPr>
        <w:t>д</w:t>
      </w:r>
      <w:r w:rsidR="003112C3">
        <w:rPr>
          <w:rFonts w:ascii="PT Astra Serif" w:eastAsia="Calibri" w:hAnsi="PT Astra Serif"/>
          <w:sz w:val="28"/>
          <w:szCs w:val="28"/>
        </w:rPr>
        <w:t>(</w:t>
      </w:r>
      <w:proofErr w:type="gramEnd"/>
      <w:r w:rsidR="00652A73">
        <w:rPr>
          <w:rFonts w:ascii="PT Astra Serif" w:eastAsia="Calibri" w:hAnsi="PT Astra Serif"/>
          <w:sz w:val="28"/>
          <w:szCs w:val="28"/>
        </w:rPr>
        <w:t>И</w:t>
      </w:r>
      <w:r w:rsidR="003112C3">
        <w:rPr>
          <w:rFonts w:ascii="PT Astra Serif" w:eastAsia="Calibri" w:hAnsi="PT Astra Serif"/>
          <w:sz w:val="28"/>
          <w:szCs w:val="28"/>
        </w:rPr>
        <w:t>сполнение соглашений о передаче части полномочий)</w:t>
      </w:r>
    </w:p>
    <w:p w:rsidR="00CC56A9" w:rsidRDefault="00CC56A9" w:rsidP="00596BB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C4F01" w:rsidRDefault="00CC56A9" w:rsidP="00CC56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Исключить из</w:t>
      </w:r>
      <w:r w:rsidRPr="00010D6F">
        <w:rPr>
          <w:rFonts w:ascii="PT Astra Serif" w:hAnsi="PT Astra Serif"/>
          <w:sz w:val="28"/>
          <w:szCs w:val="28"/>
        </w:rPr>
        <w:t xml:space="preserve"> </w:t>
      </w:r>
      <w:r w:rsidR="00D94804">
        <w:rPr>
          <w:rFonts w:ascii="PT Astra Serif" w:hAnsi="PT Astra Serif"/>
          <w:sz w:val="28"/>
          <w:szCs w:val="28"/>
        </w:rPr>
        <w:t>п</w:t>
      </w:r>
      <w:r w:rsidRPr="00010D6F">
        <w:rPr>
          <w:rFonts w:ascii="PT Astra Serif" w:hAnsi="PT Astra Serif"/>
          <w:sz w:val="28"/>
          <w:szCs w:val="28"/>
        </w:rPr>
        <w:t>лан</w:t>
      </w:r>
      <w:r>
        <w:rPr>
          <w:rFonts w:ascii="PT Astra Serif" w:hAnsi="PT Astra Serif"/>
          <w:sz w:val="28"/>
          <w:szCs w:val="28"/>
        </w:rPr>
        <w:t xml:space="preserve">а </w:t>
      </w:r>
      <w:r w:rsidR="00D75D11"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D94804">
        <w:rPr>
          <w:rFonts w:ascii="PT Astra Serif" w:eastAsia="Calibri" w:hAnsi="PT Astra Serif"/>
          <w:sz w:val="28"/>
          <w:szCs w:val="28"/>
        </w:rPr>
        <w:t>на 2022</w:t>
      </w:r>
      <w:r w:rsidR="00D75D11" w:rsidRPr="00843594">
        <w:rPr>
          <w:rFonts w:ascii="PT Astra Serif" w:eastAsia="Calibri" w:hAnsi="PT Astra Serif"/>
          <w:sz w:val="28"/>
          <w:szCs w:val="28"/>
        </w:rPr>
        <w:t xml:space="preserve"> го</w:t>
      </w:r>
      <w:proofErr w:type="gramStart"/>
      <w:r w:rsidR="00D75D11" w:rsidRPr="00843594">
        <w:rPr>
          <w:rFonts w:ascii="PT Astra Serif" w:eastAsia="Calibri" w:hAnsi="PT Astra Serif"/>
          <w:sz w:val="28"/>
          <w:szCs w:val="28"/>
        </w:rPr>
        <w:t>д</w:t>
      </w:r>
      <w:r w:rsidR="00652A73">
        <w:rPr>
          <w:rFonts w:ascii="PT Astra Serif" w:eastAsia="Calibri" w:hAnsi="PT Astra Serif"/>
          <w:sz w:val="28"/>
          <w:szCs w:val="28"/>
        </w:rPr>
        <w:t>(</w:t>
      </w:r>
      <w:proofErr w:type="gramEnd"/>
      <w:r w:rsidR="00652A73">
        <w:rPr>
          <w:rFonts w:ascii="PT Astra Serif" w:eastAsia="Calibri" w:hAnsi="PT Astra Serif"/>
          <w:sz w:val="28"/>
          <w:szCs w:val="28"/>
        </w:rPr>
        <w:t>Исполнение соглашений о передаче части полномочий)</w:t>
      </w:r>
      <w:r w:rsidRPr="00010D6F">
        <w:rPr>
          <w:rFonts w:ascii="PT Astra Serif" w:eastAsia="Calibri" w:hAnsi="PT Astra Serif" w:cs="Times New Roman"/>
          <w:sz w:val="28"/>
          <w:szCs w:val="28"/>
        </w:rPr>
        <w:t>:</w:t>
      </w:r>
    </w:p>
    <w:p w:rsidR="003112C3" w:rsidRDefault="003112C3" w:rsidP="00CC56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096"/>
        <w:gridCol w:w="5103"/>
        <w:gridCol w:w="1418"/>
        <w:gridCol w:w="1701"/>
      </w:tblGrid>
      <w:tr w:rsidR="003112C3" w:rsidRPr="0005089C" w:rsidTr="003965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C3" w:rsidRPr="0005089C" w:rsidRDefault="003112C3" w:rsidP="00396599">
            <w:pPr>
              <w:jc w:val="center"/>
              <w:rPr>
                <w:rFonts w:ascii="PT Astra Serif" w:hAnsi="PT Astra Serif"/>
                <w:b/>
              </w:rPr>
            </w:pPr>
            <w:r w:rsidRPr="0005089C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05089C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05089C">
              <w:rPr>
                <w:rFonts w:ascii="PT Astra Serif" w:hAnsi="PT Astra Serif"/>
                <w:b/>
              </w:rPr>
              <w:t>/</w:t>
            </w:r>
            <w:proofErr w:type="spellStart"/>
            <w:r w:rsidRPr="0005089C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C3" w:rsidRPr="0005089C" w:rsidRDefault="003112C3" w:rsidP="00396599">
            <w:pPr>
              <w:jc w:val="center"/>
              <w:rPr>
                <w:rFonts w:ascii="PT Astra Serif" w:hAnsi="PT Astra Serif"/>
                <w:b/>
              </w:rPr>
            </w:pPr>
            <w:r w:rsidRPr="0005089C">
              <w:rPr>
                <w:rFonts w:ascii="PT Astra Serif" w:hAnsi="PT Astra Serif"/>
                <w:b/>
              </w:rPr>
              <w:t>Объекты контроля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C3" w:rsidRPr="0005089C" w:rsidRDefault="003112C3" w:rsidP="00396599">
            <w:pPr>
              <w:jc w:val="center"/>
              <w:rPr>
                <w:rFonts w:ascii="PT Astra Serif" w:hAnsi="PT Astra Serif"/>
                <w:b/>
              </w:rPr>
            </w:pPr>
            <w:r w:rsidRPr="0005089C">
              <w:rPr>
                <w:rFonts w:ascii="PT Astra Serif" w:hAnsi="PT Astra Serif"/>
                <w:b/>
              </w:rPr>
              <w:t>Тема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C3" w:rsidRPr="0005089C" w:rsidRDefault="003112C3" w:rsidP="00396599">
            <w:pPr>
              <w:jc w:val="center"/>
              <w:rPr>
                <w:rFonts w:ascii="PT Astra Serif" w:hAnsi="PT Astra Serif"/>
                <w:b/>
              </w:rPr>
            </w:pPr>
            <w:r w:rsidRPr="0005089C">
              <w:rPr>
                <w:rFonts w:ascii="PT Astra Serif" w:hAnsi="PT Astra Serif"/>
                <w:b/>
                <w:bCs/>
              </w:rPr>
              <w:t>Проверя</w:t>
            </w:r>
            <w:r w:rsidRPr="0005089C">
              <w:rPr>
                <w:rFonts w:ascii="PT Astra Serif" w:hAnsi="PT Astra Serif"/>
                <w:b/>
                <w:bCs/>
              </w:rPr>
              <w:t>е</w:t>
            </w:r>
            <w:r w:rsidRPr="0005089C">
              <w:rPr>
                <w:rFonts w:ascii="PT Astra Serif" w:hAnsi="PT Astra Serif"/>
                <w:b/>
                <w:bCs/>
              </w:rPr>
              <w:t>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C3" w:rsidRPr="0005089C" w:rsidRDefault="003112C3" w:rsidP="00396599">
            <w:pPr>
              <w:jc w:val="center"/>
              <w:rPr>
                <w:rFonts w:ascii="PT Astra Serif" w:hAnsi="PT Astra Serif"/>
                <w:b/>
              </w:rPr>
            </w:pPr>
            <w:r w:rsidRPr="0005089C">
              <w:rPr>
                <w:rFonts w:ascii="PT Astra Serif" w:hAnsi="PT Astra Serif"/>
                <w:b/>
                <w:bCs/>
              </w:rPr>
              <w:t>Срок провед</w:t>
            </w:r>
            <w:r w:rsidRPr="0005089C">
              <w:rPr>
                <w:rFonts w:ascii="PT Astra Serif" w:hAnsi="PT Astra Serif"/>
                <w:b/>
                <w:bCs/>
              </w:rPr>
              <w:t>е</w:t>
            </w:r>
            <w:r w:rsidRPr="0005089C">
              <w:rPr>
                <w:rFonts w:ascii="PT Astra Serif" w:hAnsi="PT Astra Serif"/>
                <w:b/>
                <w:bCs/>
              </w:rPr>
              <w:t>ния рев</w:t>
            </w:r>
            <w:r w:rsidRPr="0005089C">
              <w:rPr>
                <w:rFonts w:ascii="PT Astra Serif" w:hAnsi="PT Astra Serif"/>
                <w:b/>
                <w:bCs/>
              </w:rPr>
              <w:t>и</w:t>
            </w:r>
            <w:r w:rsidRPr="0005089C">
              <w:rPr>
                <w:rFonts w:ascii="PT Astra Serif" w:hAnsi="PT Astra Serif"/>
                <w:b/>
                <w:bCs/>
              </w:rPr>
              <w:t>зии, прове</w:t>
            </w:r>
            <w:r w:rsidRPr="0005089C">
              <w:rPr>
                <w:rFonts w:ascii="PT Astra Serif" w:hAnsi="PT Astra Serif"/>
                <w:b/>
                <w:bCs/>
              </w:rPr>
              <w:t>р</w:t>
            </w:r>
            <w:r w:rsidRPr="0005089C">
              <w:rPr>
                <w:rFonts w:ascii="PT Astra Serif" w:hAnsi="PT Astra Serif"/>
                <w:b/>
                <w:bCs/>
              </w:rPr>
              <w:t>ки</w:t>
            </w:r>
          </w:p>
        </w:tc>
      </w:tr>
      <w:tr w:rsidR="003112C3" w:rsidRPr="00597962" w:rsidTr="00396599">
        <w:tc>
          <w:tcPr>
            <w:tcW w:w="675" w:type="dxa"/>
          </w:tcPr>
          <w:p w:rsidR="003112C3" w:rsidRPr="00597962" w:rsidRDefault="003112C3" w:rsidP="00396599">
            <w:pPr>
              <w:pStyle w:val="a6"/>
              <w:jc w:val="center"/>
              <w:rPr>
                <w:rFonts w:ascii="PT Astra Serif" w:hAnsi="PT Astra Serif"/>
              </w:rPr>
            </w:pPr>
            <w:r w:rsidRPr="00597962">
              <w:rPr>
                <w:rFonts w:ascii="PT Astra Serif" w:hAnsi="PT Astra Serif"/>
              </w:rPr>
              <w:t>1.</w:t>
            </w:r>
          </w:p>
        </w:tc>
        <w:tc>
          <w:tcPr>
            <w:tcW w:w="6096" w:type="dxa"/>
          </w:tcPr>
          <w:p w:rsidR="003112C3" w:rsidRPr="00597962" w:rsidRDefault="003112C3" w:rsidP="00396599">
            <w:pPr>
              <w:pStyle w:val="a6"/>
              <w:jc w:val="center"/>
              <w:rPr>
                <w:rFonts w:ascii="PT Astra Serif" w:hAnsi="PT Astra Serif"/>
              </w:rPr>
            </w:pPr>
            <w:r w:rsidRPr="00727B5E">
              <w:rPr>
                <w:rFonts w:ascii="PT Astra Serif" w:hAnsi="PT Astra Serif"/>
              </w:rPr>
              <w:t>МУНИЦИПАЛЬНОЕ УЧРЕЖДЕНИЕ АДМИНИСТР</w:t>
            </w:r>
            <w:r w:rsidRPr="00727B5E">
              <w:rPr>
                <w:rFonts w:ascii="PT Astra Serif" w:hAnsi="PT Astra Serif"/>
              </w:rPr>
              <w:t>А</w:t>
            </w:r>
            <w:r w:rsidRPr="00727B5E">
              <w:rPr>
                <w:rFonts w:ascii="PT Astra Serif" w:hAnsi="PT Astra Serif"/>
              </w:rPr>
              <w:t xml:space="preserve">ЦИЯ МУНИЦИПАЛЬНОГО ОБРАЗОВАНИЯ </w:t>
            </w:r>
            <w:r>
              <w:rPr>
                <w:rFonts w:ascii="PT Astra Serif" w:hAnsi="PT Astra Serif"/>
              </w:rPr>
              <w:t>«</w:t>
            </w:r>
            <w:r w:rsidRPr="00727B5E">
              <w:rPr>
                <w:rFonts w:ascii="PT Astra Serif" w:hAnsi="PT Astra Serif"/>
              </w:rPr>
              <w:t>ПО</w:t>
            </w:r>
            <w:r w:rsidRPr="00727B5E">
              <w:rPr>
                <w:rFonts w:ascii="PT Astra Serif" w:hAnsi="PT Astra Serif"/>
              </w:rPr>
              <w:t>Д</w:t>
            </w:r>
            <w:r w:rsidRPr="00727B5E">
              <w:rPr>
                <w:rFonts w:ascii="PT Astra Serif" w:hAnsi="PT Astra Serif"/>
              </w:rPr>
              <w:t>КУРОВСКОЕ СЕЛЬСКОЕ ПОСЕЛЕНИЕ</w:t>
            </w:r>
            <w:r>
              <w:rPr>
                <w:rFonts w:ascii="PT Astra Serif" w:hAnsi="PT Astra Serif"/>
              </w:rPr>
              <w:t>»</w:t>
            </w:r>
            <w:r w:rsidRPr="00727B5E">
              <w:rPr>
                <w:rFonts w:ascii="PT Astra Serif" w:hAnsi="PT Astra Serif"/>
              </w:rPr>
              <w:t xml:space="preserve"> ТЕРЕН</w:t>
            </w:r>
            <w:r w:rsidRPr="00727B5E">
              <w:rPr>
                <w:rFonts w:ascii="PT Astra Serif" w:hAnsi="PT Astra Serif"/>
              </w:rPr>
              <w:t>Ь</w:t>
            </w:r>
            <w:r w:rsidRPr="00727B5E">
              <w:rPr>
                <w:rFonts w:ascii="PT Astra Serif" w:hAnsi="PT Astra Serif"/>
              </w:rPr>
              <w:t>ГУЛЬСКОГО РАЙОНА УЛЬЯНОВСКОЙ ОБЛАСТИ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103" w:type="dxa"/>
          </w:tcPr>
          <w:p w:rsidR="003112C3" w:rsidRPr="005A0900" w:rsidRDefault="003112C3" w:rsidP="00396599">
            <w:pPr>
              <w:pStyle w:val="a6"/>
              <w:jc w:val="center"/>
              <w:rPr>
                <w:rFonts w:ascii="PT Astra Serif" w:hAnsi="PT Astra Serif"/>
              </w:rPr>
            </w:pPr>
            <w:r w:rsidRPr="005A0900">
              <w:rPr>
                <w:sz w:val="22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1418" w:type="dxa"/>
          </w:tcPr>
          <w:p w:rsidR="003112C3" w:rsidRPr="00843594" w:rsidRDefault="003112C3" w:rsidP="00396599">
            <w:pPr>
              <w:pStyle w:val="a6"/>
              <w:jc w:val="center"/>
              <w:rPr>
                <w:rFonts w:ascii="PT Astra Serif" w:hAnsi="PT Astra Serif"/>
              </w:rPr>
            </w:pP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1</w:t>
            </w:r>
            <w:r w:rsidRPr="00843594">
              <w:rPr>
                <w:rFonts w:ascii="PT Astra Serif" w:hAnsi="PT Astra Serif"/>
              </w:rPr>
              <w:t xml:space="preserve"> год-1 полугодие 202</w:t>
            </w:r>
            <w:r>
              <w:rPr>
                <w:rFonts w:ascii="PT Astra Serif" w:hAnsi="PT Astra Serif"/>
              </w:rPr>
              <w:t>2</w:t>
            </w:r>
            <w:r w:rsidRPr="00843594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701" w:type="dxa"/>
          </w:tcPr>
          <w:p w:rsidR="003112C3" w:rsidRPr="00843594" w:rsidRDefault="003112C3" w:rsidP="00396599">
            <w:pPr>
              <w:pStyle w:val="a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</w:t>
            </w:r>
            <w:r w:rsidRPr="00843594">
              <w:rPr>
                <w:rFonts w:ascii="PT Astra Serif" w:hAnsi="PT Astra Serif"/>
              </w:rPr>
              <w:t xml:space="preserve"> 202</w:t>
            </w:r>
            <w:r>
              <w:rPr>
                <w:rFonts w:ascii="PT Astra Serif" w:hAnsi="PT Astra Serif"/>
              </w:rPr>
              <w:t>2</w:t>
            </w:r>
            <w:r w:rsidRPr="00843594">
              <w:rPr>
                <w:rFonts w:ascii="PT Astra Serif" w:hAnsi="PT Astra Serif"/>
              </w:rPr>
              <w:t xml:space="preserve"> года</w:t>
            </w:r>
          </w:p>
        </w:tc>
      </w:tr>
      <w:tr w:rsidR="003112C3" w:rsidRPr="0005089C" w:rsidTr="00396599">
        <w:tc>
          <w:tcPr>
            <w:tcW w:w="675" w:type="dxa"/>
          </w:tcPr>
          <w:p w:rsidR="003112C3" w:rsidRPr="00597962" w:rsidRDefault="003112C3" w:rsidP="00396599">
            <w:pPr>
              <w:pStyle w:val="a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6096" w:type="dxa"/>
          </w:tcPr>
          <w:p w:rsidR="003112C3" w:rsidRDefault="003112C3" w:rsidP="00396599">
            <w:pPr>
              <w:pStyle w:val="a6"/>
              <w:jc w:val="center"/>
              <w:rPr>
                <w:rFonts w:ascii="PT Astra Serif" w:hAnsi="PT Astra Serif"/>
              </w:rPr>
            </w:pPr>
            <w:r w:rsidRPr="00BB4F2C">
              <w:rPr>
                <w:rFonts w:ascii="PT Astra Serif" w:hAnsi="PT Astra Serif"/>
              </w:rPr>
              <w:t>МУНИЦИПАЛЬНОЕ УЧРЕЖДЕНИЕ АДМИНИСТР</w:t>
            </w:r>
            <w:r w:rsidRPr="00BB4F2C">
              <w:rPr>
                <w:rFonts w:ascii="PT Astra Serif" w:hAnsi="PT Astra Serif"/>
              </w:rPr>
              <w:t>А</w:t>
            </w:r>
            <w:r w:rsidRPr="00BB4F2C">
              <w:rPr>
                <w:rFonts w:ascii="PT Astra Serif" w:hAnsi="PT Astra Serif"/>
              </w:rPr>
              <w:t>ЦИЯ МУНИЦИПАЛЬНОГО ОБРАЗОВАНИЯ "</w:t>
            </w:r>
            <w:r>
              <w:rPr>
                <w:rFonts w:ascii="PT Astra Serif" w:hAnsi="PT Astra Serif"/>
              </w:rPr>
              <w:t>М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ХАЙЛОВСКОЕ</w:t>
            </w:r>
            <w:r w:rsidRPr="00BB4F2C">
              <w:rPr>
                <w:rFonts w:ascii="PT Astra Serif" w:hAnsi="PT Astra Serif"/>
              </w:rPr>
              <w:t xml:space="preserve"> СЕЛЬСКОЕ ПОСЕЛЕНИЕ" ТЕРЕН</w:t>
            </w:r>
            <w:r w:rsidRPr="00BB4F2C">
              <w:rPr>
                <w:rFonts w:ascii="PT Astra Serif" w:hAnsi="PT Astra Serif"/>
              </w:rPr>
              <w:t>Ь</w:t>
            </w:r>
            <w:r w:rsidRPr="00BB4F2C">
              <w:rPr>
                <w:rFonts w:ascii="PT Astra Serif" w:hAnsi="PT Astra Serif"/>
              </w:rPr>
              <w:t>ГУЛЬСКОГО РАЙОНА УЛЬЯНОВСКОЙ ОБЛАСТИ</w:t>
            </w:r>
          </w:p>
        </w:tc>
        <w:tc>
          <w:tcPr>
            <w:tcW w:w="5103" w:type="dxa"/>
          </w:tcPr>
          <w:p w:rsidR="003112C3" w:rsidRPr="005A0900" w:rsidRDefault="003112C3" w:rsidP="00396599">
            <w:pPr>
              <w:pStyle w:val="a6"/>
              <w:jc w:val="center"/>
              <w:rPr>
                <w:sz w:val="22"/>
              </w:rPr>
            </w:pPr>
            <w:r w:rsidRPr="005A0900">
              <w:rPr>
                <w:sz w:val="22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1418" w:type="dxa"/>
          </w:tcPr>
          <w:p w:rsidR="003112C3" w:rsidRPr="00843594" w:rsidRDefault="003112C3" w:rsidP="00396599">
            <w:pPr>
              <w:pStyle w:val="a6"/>
              <w:jc w:val="center"/>
              <w:rPr>
                <w:rFonts w:ascii="PT Astra Serif" w:hAnsi="PT Astra Serif"/>
              </w:rPr>
            </w:pP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1</w:t>
            </w:r>
            <w:r w:rsidRPr="00843594">
              <w:rPr>
                <w:rFonts w:ascii="PT Astra Serif" w:hAnsi="PT Astra Serif"/>
              </w:rPr>
              <w:t xml:space="preserve"> год-1 полугодие 202</w:t>
            </w:r>
            <w:r>
              <w:rPr>
                <w:rFonts w:ascii="PT Astra Serif" w:hAnsi="PT Astra Serif"/>
              </w:rPr>
              <w:t>2</w:t>
            </w:r>
            <w:r w:rsidRPr="00843594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701" w:type="dxa"/>
          </w:tcPr>
          <w:p w:rsidR="003112C3" w:rsidRPr="00843594" w:rsidRDefault="003112C3" w:rsidP="00396599">
            <w:pPr>
              <w:pStyle w:val="a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Август-сентябрь</w:t>
            </w:r>
            <w:r w:rsidRPr="00843594">
              <w:rPr>
                <w:rFonts w:ascii="PT Astra Serif" w:hAnsi="PT Astra Serif"/>
              </w:rPr>
              <w:t xml:space="preserve"> 202</w:t>
            </w:r>
            <w:r>
              <w:rPr>
                <w:rFonts w:ascii="PT Astra Serif" w:hAnsi="PT Astra Serif"/>
              </w:rPr>
              <w:t>2</w:t>
            </w:r>
            <w:r w:rsidRPr="00843594">
              <w:rPr>
                <w:rFonts w:ascii="PT Astra Serif" w:hAnsi="PT Astra Serif"/>
              </w:rPr>
              <w:t xml:space="preserve"> года</w:t>
            </w:r>
          </w:p>
        </w:tc>
      </w:tr>
    </w:tbl>
    <w:p w:rsidR="003112C3" w:rsidRDefault="003112C3" w:rsidP="00CC56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sectPr w:rsidR="003112C3" w:rsidSect="00BA3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A3D29"/>
    <w:rsid w:val="00010D6F"/>
    <w:rsid w:val="000613D7"/>
    <w:rsid w:val="000F4365"/>
    <w:rsid w:val="00193453"/>
    <w:rsid w:val="00231AE6"/>
    <w:rsid w:val="002E755C"/>
    <w:rsid w:val="003112C3"/>
    <w:rsid w:val="003B3F49"/>
    <w:rsid w:val="004E253A"/>
    <w:rsid w:val="0059267F"/>
    <w:rsid w:val="00596BBB"/>
    <w:rsid w:val="005C4F01"/>
    <w:rsid w:val="005D58D7"/>
    <w:rsid w:val="00652A73"/>
    <w:rsid w:val="006B34DA"/>
    <w:rsid w:val="006D73AC"/>
    <w:rsid w:val="007C1BF5"/>
    <w:rsid w:val="007F0EF7"/>
    <w:rsid w:val="00820EB5"/>
    <w:rsid w:val="008469E5"/>
    <w:rsid w:val="00855CA9"/>
    <w:rsid w:val="008B3AD1"/>
    <w:rsid w:val="008D2017"/>
    <w:rsid w:val="00932047"/>
    <w:rsid w:val="00971D3B"/>
    <w:rsid w:val="00A71C9F"/>
    <w:rsid w:val="00AA5A2C"/>
    <w:rsid w:val="00AC201D"/>
    <w:rsid w:val="00B13BF8"/>
    <w:rsid w:val="00B57D63"/>
    <w:rsid w:val="00BA3D29"/>
    <w:rsid w:val="00BE2DA1"/>
    <w:rsid w:val="00C360A2"/>
    <w:rsid w:val="00CA23A7"/>
    <w:rsid w:val="00CC3E94"/>
    <w:rsid w:val="00CC56A9"/>
    <w:rsid w:val="00CE7840"/>
    <w:rsid w:val="00D74D5C"/>
    <w:rsid w:val="00D75D11"/>
    <w:rsid w:val="00D94804"/>
    <w:rsid w:val="00E2123D"/>
    <w:rsid w:val="00E41594"/>
    <w:rsid w:val="00E66B0C"/>
    <w:rsid w:val="00EC1EAF"/>
    <w:rsid w:val="00EE0108"/>
    <w:rsid w:val="00F66599"/>
    <w:rsid w:val="00FA1562"/>
    <w:rsid w:val="00FC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10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1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Галашин</cp:lastModifiedBy>
  <cp:revision>3</cp:revision>
  <cp:lastPrinted>2022-12-19T05:09:00Z</cp:lastPrinted>
  <dcterms:created xsi:type="dcterms:W3CDTF">2022-09-29T04:08:00Z</dcterms:created>
  <dcterms:modified xsi:type="dcterms:W3CDTF">2022-12-19T05:09:00Z</dcterms:modified>
</cp:coreProperties>
</file>