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7" w:rsidRPr="00925C30" w:rsidRDefault="005F12A7" w:rsidP="003B77C7">
      <w:pPr>
        <w:spacing w:after="0" w:line="240" w:lineRule="auto"/>
        <w:jc w:val="center"/>
        <w:rPr>
          <w:b/>
          <w:sz w:val="28"/>
          <w:szCs w:val="28"/>
        </w:rPr>
      </w:pPr>
      <w:r w:rsidRPr="00925C30">
        <w:rPr>
          <w:b/>
          <w:sz w:val="28"/>
          <w:szCs w:val="28"/>
        </w:rPr>
        <w:t>ПОЯСНИТЕЛЬНАЯ ЗАПИСКА</w:t>
      </w:r>
    </w:p>
    <w:p w:rsidR="005F12A7" w:rsidRPr="00925C30" w:rsidRDefault="005F12A7" w:rsidP="003B77C7">
      <w:pPr>
        <w:spacing w:after="0" w:line="240" w:lineRule="auto"/>
        <w:jc w:val="center"/>
        <w:rPr>
          <w:b/>
          <w:sz w:val="28"/>
          <w:szCs w:val="28"/>
        </w:rPr>
      </w:pPr>
      <w:r w:rsidRPr="00925C30">
        <w:rPr>
          <w:b/>
          <w:sz w:val="28"/>
          <w:szCs w:val="28"/>
        </w:rPr>
        <w:t>к отчёту о результатах контрольной деятельности органа внутреннего муниципального финансового контроля за 2021 год</w:t>
      </w:r>
    </w:p>
    <w:p w:rsidR="003B77C7" w:rsidRPr="00925C30" w:rsidRDefault="003B77C7" w:rsidP="003B77C7">
      <w:pPr>
        <w:spacing w:after="0" w:line="240" w:lineRule="auto"/>
        <w:jc w:val="center"/>
        <w:rPr>
          <w:b/>
          <w:sz w:val="28"/>
          <w:szCs w:val="28"/>
        </w:rPr>
      </w:pPr>
    </w:p>
    <w:p w:rsidR="005F12A7" w:rsidRPr="00925C30" w:rsidRDefault="005F12A7" w:rsidP="003B77C7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Отчёт о результатах контрольной деятельности органа внутреннего муниципального финансового контроля за 2021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 контрольной деятельности», утверждённый Постановлением Правительства Российской Федерации от 16.09.2020</w:t>
      </w:r>
      <w:r w:rsidR="002A4F77" w:rsidRPr="00925C30">
        <w:rPr>
          <w:sz w:val="28"/>
          <w:szCs w:val="28"/>
        </w:rPr>
        <w:t xml:space="preserve"> </w:t>
      </w:r>
      <w:r w:rsidRPr="00925C30">
        <w:rPr>
          <w:sz w:val="28"/>
          <w:szCs w:val="28"/>
        </w:rPr>
        <w:t>г. № 1478.</w:t>
      </w:r>
    </w:p>
    <w:p w:rsidR="005F12A7" w:rsidRPr="00925C30" w:rsidRDefault="00080328" w:rsidP="003B77C7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Муниципальное учреждение </w:t>
      </w:r>
      <w:r w:rsidR="005F12A7" w:rsidRPr="00925C30">
        <w:rPr>
          <w:sz w:val="28"/>
          <w:szCs w:val="28"/>
        </w:rPr>
        <w:t xml:space="preserve">Финансовый отдел </w:t>
      </w:r>
      <w:r w:rsidRPr="00925C30">
        <w:rPr>
          <w:sz w:val="28"/>
          <w:szCs w:val="28"/>
        </w:rPr>
        <w:t>муниципального образования «Тереньгульский район»</w:t>
      </w:r>
      <w:r w:rsidR="005F12A7" w:rsidRPr="00925C30">
        <w:rPr>
          <w:sz w:val="28"/>
          <w:szCs w:val="28"/>
        </w:rPr>
        <w:t xml:space="preserve"> является уполномоченным органом по осуществлению внутреннего муниципального финансового контроля в муниципальном образовании «</w:t>
      </w:r>
      <w:r w:rsidRPr="00925C30">
        <w:rPr>
          <w:sz w:val="28"/>
          <w:szCs w:val="28"/>
        </w:rPr>
        <w:t>Тереньгульский район</w:t>
      </w:r>
      <w:r w:rsidR="005F12A7" w:rsidRPr="00925C30">
        <w:rPr>
          <w:sz w:val="28"/>
          <w:szCs w:val="28"/>
        </w:rPr>
        <w:t>» (Далее - орган контроля).</w:t>
      </w:r>
    </w:p>
    <w:p w:rsidR="003B77C7" w:rsidRPr="00925C30" w:rsidRDefault="003B77C7" w:rsidP="005F12A7">
      <w:pPr>
        <w:jc w:val="center"/>
        <w:rPr>
          <w:b/>
          <w:sz w:val="28"/>
          <w:szCs w:val="28"/>
        </w:rPr>
      </w:pPr>
    </w:p>
    <w:p w:rsidR="005F12A7" w:rsidRPr="00925C30" w:rsidRDefault="005F12A7" w:rsidP="00E00C6E">
      <w:pPr>
        <w:spacing w:after="0" w:line="240" w:lineRule="auto"/>
        <w:jc w:val="center"/>
        <w:rPr>
          <w:b/>
          <w:sz w:val="28"/>
          <w:szCs w:val="28"/>
        </w:rPr>
      </w:pPr>
      <w:r w:rsidRPr="00925C30">
        <w:rPr>
          <w:b/>
          <w:sz w:val="28"/>
          <w:szCs w:val="28"/>
        </w:rPr>
        <w:t>Информация (сведения) об обеспеченности органа контроля трудовыми ресурсами и объёме затраченных бюджетных средств в 2021 году</w:t>
      </w:r>
    </w:p>
    <w:p w:rsidR="00E00C6E" w:rsidRPr="00925C30" w:rsidRDefault="00E00C6E" w:rsidP="00E00C6E">
      <w:pPr>
        <w:spacing w:after="0" w:line="240" w:lineRule="auto"/>
        <w:jc w:val="center"/>
        <w:rPr>
          <w:b/>
          <w:sz w:val="28"/>
          <w:szCs w:val="28"/>
        </w:rPr>
      </w:pPr>
    </w:p>
    <w:p w:rsidR="005F12A7" w:rsidRPr="00925C30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Общая штатная численность органа контроля: 1</w:t>
      </w:r>
      <w:r w:rsidR="00E00C6E" w:rsidRPr="00925C30">
        <w:rPr>
          <w:sz w:val="28"/>
          <w:szCs w:val="28"/>
        </w:rPr>
        <w:t>3</w:t>
      </w:r>
      <w:r w:rsidRPr="00925C30">
        <w:rPr>
          <w:sz w:val="28"/>
          <w:szCs w:val="28"/>
        </w:rPr>
        <w:t xml:space="preserve"> человек.</w:t>
      </w:r>
    </w:p>
    <w:p w:rsidR="005F12A7" w:rsidRPr="00925C30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Количество должностных лиц, принимавших участие в осуществлении контрольных мероприятий: </w:t>
      </w:r>
      <w:r w:rsidR="001B6E25" w:rsidRPr="00925C30">
        <w:rPr>
          <w:sz w:val="28"/>
          <w:szCs w:val="28"/>
        </w:rPr>
        <w:t>2</w:t>
      </w:r>
      <w:r w:rsidRPr="00925C30">
        <w:rPr>
          <w:sz w:val="28"/>
          <w:szCs w:val="28"/>
        </w:rPr>
        <w:t xml:space="preserve"> должностн</w:t>
      </w:r>
      <w:r w:rsidR="00E00C6E" w:rsidRPr="00925C30">
        <w:rPr>
          <w:sz w:val="28"/>
          <w:szCs w:val="28"/>
        </w:rPr>
        <w:t>ых</w:t>
      </w:r>
      <w:r w:rsidRPr="00925C30">
        <w:rPr>
          <w:sz w:val="28"/>
          <w:szCs w:val="28"/>
        </w:rPr>
        <w:t xml:space="preserve"> лиц</w:t>
      </w:r>
      <w:r w:rsidR="00E00C6E" w:rsidRPr="00925C30">
        <w:rPr>
          <w:sz w:val="28"/>
          <w:szCs w:val="28"/>
        </w:rPr>
        <w:t>а</w:t>
      </w:r>
      <w:r w:rsidRPr="00925C30">
        <w:rPr>
          <w:sz w:val="28"/>
          <w:szCs w:val="28"/>
        </w:rPr>
        <w:t>.</w:t>
      </w:r>
    </w:p>
    <w:p w:rsidR="005F12A7" w:rsidRPr="00925C30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Вакантные должности муниципальной службы, в должностные обязанности лиц, которые их замещают, входит участие в осуществлении контрольных мероприятий, отсутствуют.</w:t>
      </w:r>
    </w:p>
    <w:p w:rsidR="00101BB1" w:rsidRPr="00925C30" w:rsidRDefault="00101BB1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П</w:t>
      </w:r>
      <w:r w:rsidR="005F12A7" w:rsidRPr="00925C30">
        <w:rPr>
          <w:sz w:val="28"/>
          <w:szCs w:val="28"/>
        </w:rPr>
        <w:t>овышени</w:t>
      </w:r>
      <w:r w:rsidRPr="00925C30">
        <w:rPr>
          <w:sz w:val="28"/>
          <w:szCs w:val="28"/>
        </w:rPr>
        <w:t>е</w:t>
      </w:r>
      <w:r w:rsidR="005F12A7" w:rsidRPr="00925C30">
        <w:rPr>
          <w:sz w:val="28"/>
          <w:szCs w:val="28"/>
        </w:rPr>
        <w:t xml:space="preserve"> квалификации должностного лица, принимавшего участие в осуществлении контрольных мероприятий</w:t>
      </w:r>
      <w:r w:rsidR="00A51996" w:rsidRPr="00925C30">
        <w:rPr>
          <w:sz w:val="28"/>
          <w:szCs w:val="28"/>
        </w:rPr>
        <w:t>,</w:t>
      </w:r>
      <w:r w:rsidRPr="00925C30">
        <w:rPr>
          <w:sz w:val="28"/>
          <w:szCs w:val="28"/>
        </w:rPr>
        <w:t xml:space="preserve"> не осуществлялось</w:t>
      </w:r>
      <w:r w:rsidR="00A51996" w:rsidRPr="00925C30">
        <w:rPr>
          <w:sz w:val="28"/>
          <w:szCs w:val="28"/>
        </w:rPr>
        <w:t>.</w:t>
      </w:r>
    </w:p>
    <w:p w:rsidR="008D485B" w:rsidRPr="00925C30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Объём </w:t>
      </w:r>
      <w:proofErr w:type="gramStart"/>
      <w:r w:rsidRPr="00925C30">
        <w:rPr>
          <w:sz w:val="28"/>
          <w:szCs w:val="28"/>
        </w:rPr>
        <w:t xml:space="preserve">бюджетных средств, затраченных на содержание органа </w:t>
      </w:r>
      <w:r w:rsidR="00C80AC9" w:rsidRPr="00925C30">
        <w:rPr>
          <w:sz w:val="28"/>
          <w:szCs w:val="28"/>
        </w:rPr>
        <w:t>контроля в 2021 году составил</w:t>
      </w:r>
      <w:proofErr w:type="gramEnd"/>
      <w:r w:rsidR="00C80AC9" w:rsidRPr="00925C30">
        <w:rPr>
          <w:sz w:val="28"/>
          <w:szCs w:val="28"/>
        </w:rPr>
        <w:t xml:space="preserve"> </w:t>
      </w:r>
      <w:r w:rsidR="00C02E19" w:rsidRPr="00925C30">
        <w:rPr>
          <w:sz w:val="28"/>
          <w:szCs w:val="28"/>
        </w:rPr>
        <w:t>393,5</w:t>
      </w:r>
      <w:r w:rsidRPr="00925C30">
        <w:rPr>
          <w:sz w:val="28"/>
          <w:szCs w:val="28"/>
        </w:rPr>
        <w:t xml:space="preserve"> тыс. руб. При расчёте объёма бюджетных средств, затраченных на содержание органа кон</w:t>
      </w:r>
      <w:r w:rsidR="00C80AC9" w:rsidRPr="00925C30">
        <w:rPr>
          <w:sz w:val="28"/>
          <w:szCs w:val="28"/>
        </w:rPr>
        <w:t>троля учтены следующие расходы:</w:t>
      </w:r>
    </w:p>
    <w:p w:rsidR="008D485B" w:rsidRPr="00925C30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оплата труда специалиста, принимавшего участие в осуществлении контрольных мероприятий и начисления на выплаты по оплате труда за 2021</w:t>
      </w:r>
      <w:r w:rsidR="008D485B" w:rsidRPr="00925C30">
        <w:rPr>
          <w:sz w:val="28"/>
          <w:szCs w:val="28"/>
        </w:rPr>
        <w:t xml:space="preserve"> год в размере </w:t>
      </w:r>
      <w:r w:rsidR="00E00C6E" w:rsidRPr="00925C30">
        <w:rPr>
          <w:sz w:val="28"/>
          <w:szCs w:val="28"/>
        </w:rPr>
        <w:t>389</w:t>
      </w:r>
      <w:r w:rsidR="008D485B" w:rsidRPr="00925C30">
        <w:rPr>
          <w:sz w:val="28"/>
          <w:szCs w:val="28"/>
        </w:rPr>
        <w:t xml:space="preserve"> тыс. руб.;</w:t>
      </w:r>
    </w:p>
    <w:p w:rsidR="00101BB1" w:rsidRPr="00925C30" w:rsidRDefault="00101BB1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- услуги связи (телефон),</w:t>
      </w:r>
      <w:r w:rsidR="008D485B" w:rsidRPr="00925C30">
        <w:rPr>
          <w:sz w:val="28"/>
          <w:szCs w:val="28"/>
        </w:rPr>
        <w:t xml:space="preserve"> в размере 2 тыс. руб.</w:t>
      </w:r>
      <w:r w:rsidR="00C02E19" w:rsidRPr="00925C30">
        <w:rPr>
          <w:sz w:val="28"/>
          <w:szCs w:val="28"/>
        </w:rPr>
        <w:t>;</w:t>
      </w:r>
    </w:p>
    <w:p w:rsidR="00C02E19" w:rsidRPr="00925C30" w:rsidRDefault="00C02E19" w:rsidP="00C02E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- приобретение бумаги и канцелярских принадлежностей), в размере 2 тыс. руб.;</w:t>
      </w:r>
    </w:p>
    <w:p w:rsidR="00C02E19" w:rsidRPr="00925C30" w:rsidRDefault="00C02E19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- заправка картриджа, в размере 0,5 тыс. руб.</w:t>
      </w:r>
    </w:p>
    <w:p w:rsidR="008D485B" w:rsidRPr="00925C30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При проведении контрольных мероприятий в 2021 году экспертизы не назначались, независимые эксперты не привлекались.</w:t>
      </w:r>
    </w:p>
    <w:p w:rsidR="008D485B" w:rsidRPr="00925C30" w:rsidRDefault="008D485B" w:rsidP="008D485B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925C30" w:rsidRDefault="005F12A7" w:rsidP="008D485B">
      <w:pPr>
        <w:spacing w:after="0" w:line="240" w:lineRule="auto"/>
        <w:jc w:val="center"/>
        <w:rPr>
          <w:b/>
          <w:sz w:val="28"/>
          <w:szCs w:val="28"/>
        </w:rPr>
      </w:pPr>
      <w:r w:rsidRPr="00925C30">
        <w:rPr>
          <w:b/>
          <w:sz w:val="28"/>
          <w:szCs w:val="28"/>
        </w:rPr>
        <w:t>Информация (сведения) о проведённых контрольных мероприятий и выявленных нарушениях</w:t>
      </w:r>
    </w:p>
    <w:p w:rsidR="008D485B" w:rsidRPr="00925C30" w:rsidRDefault="008D485B" w:rsidP="008D485B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Контрольная деятельность в 2021 году осуще</w:t>
      </w:r>
      <w:r w:rsidR="0039564F" w:rsidRPr="00925C30">
        <w:rPr>
          <w:sz w:val="28"/>
          <w:szCs w:val="28"/>
        </w:rPr>
        <w:t>ствлялась в соответствии с Плана</w:t>
      </w:r>
      <w:r w:rsidRPr="00925C30">
        <w:rPr>
          <w:sz w:val="28"/>
          <w:szCs w:val="28"/>
        </w:rPr>
        <w:t>м</w:t>
      </w:r>
      <w:r w:rsidR="0039564F" w:rsidRPr="00925C30">
        <w:rPr>
          <w:sz w:val="28"/>
          <w:szCs w:val="28"/>
        </w:rPr>
        <w:t>и</w:t>
      </w:r>
      <w:r w:rsidRPr="00925C30">
        <w:rPr>
          <w:sz w:val="28"/>
          <w:szCs w:val="28"/>
        </w:rPr>
        <w:t xml:space="preserve"> </w:t>
      </w:r>
      <w:r w:rsidR="0039564F" w:rsidRPr="00925C30">
        <w:rPr>
          <w:rFonts w:eastAsia="Calibri"/>
          <w:sz w:val="28"/>
          <w:szCs w:val="28"/>
        </w:rPr>
        <w:t>контрольных мероприятий МУ Финансовый отдел МО «Тереньгульский район» на 2021 год</w:t>
      </w:r>
      <w:r w:rsidRPr="00925C30">
        <w:rPr>
          <w:sz w:val="28"/>
          <w:szCs w:val="28"/>
        </w:rPr>
        <w:t>, утверждённым</w:t>
      </w:r>
      <w:r w:rsidR="0039564F" w:rsidRPr="00925C30">
        <w:rPr>
          <w:sz w:val="28"/>
          <w:szCs w:val="28"/>
        </w:rPr>
        <w:t>и</w:t>
      </w:r>
      <w:r w:rsidRPr="00925C30">
        <w:rPr>
          <w:sz w:val="28"/>
          <w:szCs w:val="28"/>
        </w:rPr>
        <w:t xml:space="preserve"> </w:t>
      </w:r>
      <w:r w:rsidR="0039564F" w:rsidRPr="00925C30">
        <w:rPr>
          <w:sz w:val="28"/>
          <w:szCs w:val="28"/>
        </w:rPr>
        <w:t xml:space="preserve">начальником </w:t>
      </w:r>
      <w:r w:rsidR="0039564F" w:rsidRPr="00925C30">
        <w:rPr>
          <w:rFonts w:eastAsia="Calibri"/>
          <w:sz w:val="28"/>
          <w:szCs w:val="28"/>
        </w:rPr>
        <w:t>МУ Финансовый отдел МО «Тереньгульский район»</w:t>
      </w:r>
      <w:r w:rsidR="008D485B" w:rsidRPr="00925C30">
        <w:rPr>
          <w:sz w:val="28"/>
          <w:szCs w:val="28"/>
        </w:rPr>
        <w:t xml:space="preserve"> (Далее - план работы).</w:t>
      </w: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В течение 2021 года в п</w:t>
      </w:r>
      <w:r w:rsidR="008D485B" w:rsidRPr="00925C30">
        <w:rPr>
          <w:sz w:val="28"/>
          <w:szCs w:val="28"/>
        </w:rPr>
        <w:t>лан работы вносились изменения</w:t>
      </w:r>
      <w:r w:rsidRPr="00925C30">
        <w:rPr>
          <w:sz w:val="28"/>
          <w:szCs w:val="28"/>
        </w:rPr>
        <w:t xml:space="preserve"> в связи с необходимостью изме</w:t>
      </w:r>
      <w:r w:rsidR="0039564F" w:rsidRPr="00925C30">
        <w:rPr>
          <w:sz w:val="28"/>
          <w:szCs w:val="28"/>
        </w:rPr>
        <w:t>нения перечня объектов контроля.</w:t>
      </w: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25C30">
        <w:rPr>
          <w:sz w:val="28"/>
          <w:szCs w:val="28"/>
        </w:rPr>
        <w:t>Все мероприятия, предусмотренные план</w:t>
      </w:r>
      <w:r w:rsidR="0039564F" w:rsidRPr="00925C30">
        <w:rPr>
          <w:sz w:val="28"/>
          <w:szCs w:val="28"/>
        </w:rPr>
        <w:t>а</w:t>
      </w:r>
      <w:r w:rsidRPr="00925C30">
        <w:rPr>
          <w:sz w:val="28"/>
          <w:szCs w:val="28"/>
        </w:rPr>
        <w:t>м</w:t>
      </w:r>
      <w:r w:rsidR="0039564F" w:rsidRPr="00925C30">
        <w:rPr>
          <w:sz w:val="28"/>
          <w:szCs w:val="28"/>
        </w:rPr>
        <w:t>и</w:t>
      </w:r>
      <w:r w:rsidRPr="00925C30">
        <w:rPr>
          <w:sz w:val="28"/>
          <w:szCs w:val="28"/>
        </w:rPr>
        <w:t xml:space="preserve"> </w:t>
      </w:r>
      <w:r w:rsidR="0039564F" w:rsidRPr="00925C30">
        <w:rPr>
          <w:rFonts w:eastAsia="Calibri"/>
          <w:sz w:val="28"/>
          <w:szCs w:val="28"/>
        </w:rPr>
        <w:t>контрольных мероприятий</w:t>
      </w:r>
      <w:r w:rsidRPr="00925C30">
        <w:rPr>
          <w:sz w:val="28"/>
          <w:szCs w:val="28"/>
        </w:rPr>
        <w:t xml:space="preserve"> на 2021 год органом внутреннего муниципального финансового контроля выполнены</w:t>
      </w:r>
      <w:proofErr w:type="gramEnd"/>
      <w:r w:rsidRPr="00925C30">
        <w:rPr>
          <w:sz w:val="28"/>
          <w:szCs w:val="28"/>
        </w:rPr>
        <w:t xml:space="preserve"> в полном </w:t>
      </w:r>
      <w:r w:rsidR="008D485B" w:rsidRPr="00925C30">
        <w:rPr>
          <w:sz w:val="28"/>
          <w:szCs w:val="28"/>
        </w:rPr>
        <w:t>объёме.</w:t>
      </w: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План</w:t>
      </w:r>
      <w:r w:rsidR="002473F9" w:rsidRPr="00925C30">
        <w:rPr>
          <w:sz w:val="28"/>
          <w:szCs w:val="28"/>
        </w:rPr>
        <w:t>ы</w:t>
      </w:r>
      <w:r w:rsidRPr="00925C30">
        <w:rPr>
          <w:sz w:val="28"/>
          <w:szCs w:val="28"/>
        </w:rPr>
        <w:t xml:space="preserve"> </w:t>
      </w:r>
      <w:r w:rsidR="002473F9" w:rsidRPr="00925C30">
        <w:rPr>
          <w:rFonts w:eastAsia="Calibri"/>
          <w:sz w:val="28"/>
          <w:szCs w:val="28"/>
        </w:rPr>
        <w:t>контрольных мероприятий</w:t>
      </w:r>
      <w:r w:rsidRPr="00925C30">
        <w:rPr>
          <w:sz w:val="28"/>
          <w:szCs w:val="28"/>
        </w:rPr>
        <w:t xml:space="preserve"> органа внутреннего муниципального финансового контроля на 2021 год, изменения в план</w:t>
      </w:r>
      <w:r w:rsidR="002473F9" w:rsidRPr="00925C30">
        <w:rPr>
          <w:sz w:val="28"/>
          <w:szCs w:val="28"/>
        </w:rPr>
        <w:t>ы</w:t>
      </w:r>
      <w:r w:rsidRPr="00925C30">
        <w:rPr>
          <w:sz w:val="28"/>
          <w:szCs w:val="28"/>
        </w:rPr>
        <w:t xml:space="preserve"> контрольных мероприятий размещены в информационно-телекоммуникационной сети «Интернет» на официальном сайте администрации </w:t>
      </w:r>
      <w:r w:rsidR="002473F9" w:rsidRPr="00925C30">
        <w:rPr>
          <w:sz w:val="28"/>
          <w:szCs w:val="28"/>
        </w:rPr>
        <w:t>муниципального образования «Тереньгульский район»</w:t>
      </w:r>
      <w:r w:rsidRPr="00925C30">
        <w:rPr>
          <w:sz w:val="28"/>
          <w:szCs w:val="28"/>
        </w:rPr>
        <w:t xml:space="preserve"> в разделе «Финанс</w:t>
      </w:r>
      <w:r w:rsidR="002473F9" w:rsidRPr="00925C30">
        <w:rPr>
          <w:sz w:val="28"/>
          <w:szCs w:val="28"/>
        </w:rPr>
        <w:t>овый одел</w:t>
      </w:r>
      <w:r w:rsidRPr="00925C30">
        <w:rPr>
          <w:sz w:val="28"/>
          <w:szCs w:val="28"/>
        </w:rPr>
        <w:t>»</w:t>
      </w:r>
      <w:r w:rsidR="008D485B" w:rsidRPr="00925C30">
        <w:rPr>
          <w:sz w:val="28"/>
          <w:szCs w:val="28"/>
        </w:rPr>
        <w:t>.</w:t>
      </w: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Внутренний муниципальный финансовый контроль в 2021 году осуществлялся в форме </w:t>
      </w:r>
      <w:r w:rsidR="002473F9" w:rsidRPr="00925C30">
        <w:rPr>
          <w:sz w:val="28"/>
          <w:szCs w:val="28"/>
        </w:rPr>
        <w:t>выездных</w:t>
      </w:r>
      <w:r w:rsidRPr="00925C30">
        <w:rPr>
          <w:sz w:val="28"/>
          <w:szCs w:val="28"/>
        </w:rPr>
        <w:t xml:space="preserve"> проверок в плановом порядке.</w:t>
      </w: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Всего в течение 2021 года органом внутреннего муниципального финансового контроля проведено </w:t>
      </w:r>
      <w:r w:rsidR="00531B79" w:rsidRPr="00925C30">
        <w:rPr>
          <w:sz w:val="28"/>
          <w:szCs w:val="28"/>
        </w:rPr>
        <w:t>11</w:t>
      </w:r>
      <w:r w:rsidRPr="00925C30">
        <w:rPr>
          <w:sz w:val="28"/>
          <w:szCs w:val="28"/>
        </w:rPr>
        <w:t xml:space="preserve"> проверок </w:t>
      </w:r>
      <w:r w:rsidR="008D485B" w:rsidRPr="00925C30">
        <w:rPr>
          <w:sz w:val="28"/>
          <w:szCs w:val="28"/>
        </w:rPr>
        <w:t>в соответствии с план</w:t>
      </w:r>
      <w:r w:rsidR="002473F9" w:rsidRPr="00925C30">
        <w:rPr>
          <w:sz w:val="28"/>
          <w:szCs w:val="28"/>
        </w:rPr>
        <w:t>а</w:t>
      </w:r>
      <w:r w:rsidR="008D485B" w:rsidRPr="00925C30">
        <w:rPr>
          <w:sz w:val="28"/>
          <w:szCs w:val="28"/>
        </w:rPr>
        <w:t>м</w:t>
      </w:r>
      <w:r w:rsidR="002473F9" w:rsidRPr="00925C30">
        <w:rPr>
          <w:sz w:val="28"/>
          <w:szCs w:val="28"/>
        </w:rPr>
        <w:t>и</w:t>
      </w:r>
      <w:r w:rsidR="008D485B" w:rsidRPr="00925C30">
        <w:rPr>
          <w:sz w:val="28"/>
          <w:szCs w:val="28"/>
        </w:rPr>
        <w:t xml:space="preserve"> </w:t>
      </w:r>
      <w:r w:rsidR="002473F9" w:rsidRPr="00925C30">
        <w:rPr>
          <w:sz w:val="28"/>
          <w:szCs w:val="28"/>
        </w:rPr>
        <w:t>проверок</w:t>
      </w:r>
      <w:r w:rsidR="00531B79" w:rsidRPr="00925C30">
        <w:rPr>
          <w:sz w:val="28"/>
          <w:szCs w:val="28"/>
        </w:rPr>
        <w:t>, а также 1 в</w:t>
      </w:r>
      <w:r w:rsidRPr="00925C30">
        <w:rPr>
          <w:sz w:val="28"/>
          <w:szCs w:val="28"/>
        </w:rPr>
        <w:t>непл</w:t>
      </w:r>
      <w:r w:rsidR="008D485B" w:rsidRPr="00925C30">
        <w:rPr>
          <w:sz w:val="28"/>
          <w:szCs w:val="28"/>
        </w:rPr>
        <w:t>анов</w:t>
      </w:r>
      <w:r w:rsidR="00531B79" w:rsidRPr="00925C30">
        <w:rPr>
          <w:sz w:val="28"/>
          <w:szCs w:val="28"/>
        </w:rPr>
        <w:t>ая</w:t>
      </w:r>
      <w:r w:rsidR="008D485B" w:rsidRPr="00925C30">
        <w:rPr>
          <w:sz w:val="28"/>
          <w:szCs w:val="28"/>
        </w:rPr>
        <w:t xml:space="preserve"> проверк</w:t>
      </w:r>
      <w:r w:rsidR="00531B79" w:rsidRPr="00925C30">
        <w:rPr>
          <w:sz w:val="28"/>
          <w:szCs w:val="28"/>
        </w:rPr>
        <w:t>а</w:t>
      </w:r>
      <w:r w:rsidR="008D485B" w:rsidRPr="00925C30">
        <w:rPr>
          <w:sz w:val="28"/>
          <w:szCs w:val="28"/>
        </w:rPr>
        <w:t>.</w:t>
      </w:r>
    </w:p>
    <w:p w:rsidR="008D485B" w:rsidRPr="00925C30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Контрольными мероприятиями в 2021 году было охвачено </w:t>
      </w:r>
      <w:r w:rsidR="00531B79" w:rsidRPr="00925C30">
        <w:rPr>
          <w:sz w:val="28"/>
          <w:szCs w:val="28"/>
        </w:rPr>
        <w:t>11</w:t>
      </w:r>
      <w:r w:rsidRPr="00925C30">
        <w:rPr>
          <w:sz w:val="28"/>
          <w:szCs w:val="28"/>
        </w:rPr>
        <w:t xml:space="preserve"> объектов контроля, предусмотренных статьей 266.1 Бюджетного кодекса РФ, а именно:</w:t>
      </w:r>
    </w:p>
    <w:p w:rsidR="00531B79" w:rsidRPr="00925C30" w:rsidRDefault="00531B79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925C30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1. В период 12 января 2021 года по </w:t>
      </w:r>
      <w:r w:rsidRPr="00925C30">
        <w:rPr>
          <w:rFonts w:cs="Times New Roman"/>
          <w:sz w:val="28"/>
          <w:szCs w:val="28"/>
        </w:rPr>
        <w:t>25 января 2021 года</w:t>
      </w:r>
      <w:r w:rsidRPr="00925C30">
        <w:rPr>
          <w:sz w:val="28"/>
          <w:szCs w:val="28"/>
        </w:rPr>
        <w:t xml:space="preserve"> проведено контрольное мероприятие в отношении </w:t>
      </w:r>
      <w:r w:rsidRPr="00925C30">
        <w:rPr>
          <w:rFonts w:cs="Arial"/>
          <w:color w:val="0C0E31"/>
          <w:sz w:val="28"/>
          <w:szCs w:val="28"/>
          <w:shd w:val="clear" w:color="auto" w:fill="FFFFFF"/>
        </w:rPr>
        <w:t>муниципального учреждения администрация муниципального образования «Подкуровское сельское поселение» Тереньгульского района Ульяновской области</w:t>
      </w:r>
      <w:r w:rsidRPr="00925C30">
        <w:rPr>
          <w:sz w:val="28"/>
          <w:szCs w:val="28"/>
        </w:rPr>
        <w:t xml:space="preserve"> по теме: «</w:t>
      </w:r>
      <w:r w:rsidRPr="00925C30">
        <w:rPr>
          <w:rFonts w:cs="Times New Roman"/>
          <w:sz w:val="28"/>
          <w:szCs w:val="28"/>
        </w:rPr>
        <w:t xml:space="preserve">Проверка </w:t>
      </w:r>
      <w:r w:rsidRPr="00925C30">
        <w:rPr>
          <w:rFonts w:cs="Times New Roman"/>
          <w:sz w:val="28"/>
          <w:szCs w:val="28"/>
          <w:shd w:val="clear" w:color="auto" w:fill="FFFFFF"/>
        </w:rPr>
        <w:t xml:space="preserve">соблюдения требований </w:t>
      </w:r>
      <w:r w:rsidRPr="00925C30">
        <w:rPr>
          <w:rFonts w:cs="Times New Roman"/>
          <w:sz w:val="28"/>
          <w:szCs w:val="28"/>
        </w:rPr>
        <w:t xml:space="preserve">Федерального закона от 05.04.2013 года </w:t>
      </w:r>
      <w:r w:rsidRPr="00925C30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531B79" w:rsidRPr="00925C30" w:rsidRDefault="00531B79" w:rsidP="00531B7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5C30">
        <w:rPr>
          <w:bCs/>
          <w:sz w:val="28"/>
          <w:szCs w:val="28"/>
        </w:rPr>
        <w:t>В результате проведенной проверки</w:t>
      </w:r>
      <w:r w:rsidRPr="00925C30">
        <w:rPr>
          <w:sz w:val="28"/>
          <w:szCs w:val="28"/>
        </w:rPr>
        <w:t xml:space="preserve"> выявлены </w:t>
      </w:r>
      <w:r w:rsidRPr="00925C30">
        <w:rPr>
          <w:rFonts w:cs="Times New Roman"/>
          <w:sz w:val="28"/>
          <w:szCs w:val="28"/>
        </w:rPr>
        <w:t>следующие нарушения на сумму 609365,17 рублей:</w:t>
      </w:r>
    </w:p>
    <w:p w:rsidR="00531B79" w:rsidRPr="00925C30" w:rsidRDefault="00531B79" w:rsidP="00531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8"/>
          <w:szCs w:val="28"/>
          <w:lang w:eastAsia="ru-RU"/>
        </w:rPr>
      </w:pPr>
      <w:proofErr w:type="gramStart"/>
      <w:r w:rsidRPr="00925C30">
        <w:rPr>
          <w:rFonts w:cs="Times New Roman"/>
          <w:sz w:val="28"/>
          <w:szCs w:val="28"/>
        </w:rPr>
        <w:t>-</w:t>
      </w:r>
      <w:r w:rsidRPr="00925C30">
        <w:rPr>
          <w:rFonts w:cs="PT Astra Serif"/>
          <w:sz w:val="28"/>
          <w:szCs w:val="28"/>
          <w:lang w:eastAsia="ru-RU"/>
        </w:rPr>
        <w:t xml:space="preserve"> в</w:t>
      </w:r>
      <w:r w:rsidRPr="00925C30">
        <w:rPr>
          <w:rFonts w:cs="Times New Roman"/>
          <w:sz w:val="28"/>
          <w:szCs w:val="28"/>
        </w:rPr>
        <w:t xml:space="preserve"> нарушение требований, установленных пунктами 1, 2 части 1 статьи 94 Закона о контрактной системе, Учреждением осуществлена приемка поставленных товаров по муниципальному контракту №01683000000320000023 от 21.09.2020 года на сумму 535621,06 рублей, выполненных работ (их результатов) по договору №22-2020 от 19.08.2020 года на сумму 68322,00 рублей, не соответствующих условиям контрактов по комплектности, объему, характеристикам и цене</w:t>
      </w:r>
      <w:r w:rsidRPr="00925C30">
        <w:rPr>
          <w:rFonts w:cs="PT Astra Serif"/>
          <w:sz w:val="28"/>
          <w:szCs w:val="28"/>
          <w:lang w:eastAsia="ru-RU"/>
        </w:rPr>
        <w:t>;</w:t>
      </w:r>
      <w:proofErr w:type="gramEnd"/>
    </w:p>
    <w:p w:rsidR="00531B79" w:rsidRPr="00925C30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rFonts w:cs="Times New Roman"/>
          <w:sz w:val="28"/>
          <w:szCs w:val="28"/>
        </w:rPr>
        <w:lastRenderedPageBreak/>
        <w:t xml:space="preserve">- не направление </w:t>
      </w:r>
      <w:r w:rsidRPr="00925C30">
        <w:rPr>
          <w:rFonts w:cs="Arial"/>
          <w:color w:val="000000"/>
          <w:sz w:val="28"/>
          <w:szCs w:val="28"/>
          <w:shd w:val="clear" w:color="auto" w:fill="FFFFFF"/>
        </w:rPr>
        <w:t xml:space="preserve">требований об уплате неустоек (штрафов, пеней) в связи с </w:t>
      </w:r>
      <w:r w:rsidRPr="00925C30">
        <w:rPr>
          <w:sz w:val="28"/>
          <w:szCs w:val="28"/>
        </w:rPr>
        <w:t>просрочкой исполнения подрядчиками обязательств</w:t>
      </w:r>
      <w:r w:rsidRPr="00925C30">
        <w:rPr>
          <w:rFonts w:cs="PT Astra Serif"/>
          <w:sz w:val="28"/>
          <w:szCs w:val="28"/>
          <w:lang w:eastAsia="ru-RU"/>
        </w:rPr>
        <w:t>, предусмотренных контрактами</w:t>
      </w:r>
      <w:r w:rsidRPr="00925C30">
        <w:rPr>
          <w:sz w:val="28"/>
          <w:szCs w:val="28"/>
        </w:rPr>
        <w:t xml:space="preserve"> на сумму 5422,11</w:t>
      </w:r>
      <w:r w:rsidRPr="00925C30">
        <w:rPr>
          <w:rFonts w:cs="Times New Roman"/>
          <w:sz w:val="28"/>
          <w:szCs w:val="28"/>
          <w:lang w:eastAsia="ru-RU"/>
        </w:rPr>
        <w:t xml:space="preserve"> рублей.</w:t>
      </w:r>
    </w:p>
    <w:p w:rsidR="00531B79" w:rsidRPr="00925C30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925C30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 xml:space="preserve">2. В период с 29 января 2021 года по </w:t>
      </w:r>
      <w:r w:rsidRPr="00925C30">
        <w:rPr>
          <w:rFonts w:cs="Times New Roman"/>
          <w:sz w:val="28"/>
          <w:szCs w:val="28"/>
        </w:rPr>
        <w:t>18 февраля 2021 года</w:t>
      </w:r>
      <w:r w:rsidRPr="00925C30">
        <w:rPr>
          <w:sz w:val="28"/>
          <w:szCs w:val="28"/>
        </w:rPr>
        <w:t xml:space="preserve"> проведено контрольное мероприятие в отношении </w:t>
      </w:r>
      <w:r w:rsidRPr="00925C30">
        <w:rPr>
          <w:rFonts w:cs="Arial"/>
          <w:color w:val="0C0E31"/>
          <w:sz w:val="28"/>
          <w:szCs w:val="28"/>
          <w:shd w:val="clear" w:color="auto" w:fill="FFFFFF"/>
        </w:rPr>
        <w:t>муниципальное учреждение администрация муниципального образования «Ясашноташлинское сельское поселение» Тереньгульского района Ульяновской области</w:t>
      </w:r>
      <w:r w:rsidRPr="00925C30">
        <w:rPr>
          <w:sz w:val="28"/>
          <w:szCs w:val="28"/>
        </w:rPr>
        <w:t xml:space="preserve"> по теме: «</w:t>
      </w:r>
      <w:r w:rsidRPr="00925C30">
        <w:rPr>
          <w:rFonts w:cs="Times New Roman"/>
          <w:sz w:val="28"/>
          <w:szCs w:val="28"/>
        </w:rPr>
        <w:t xml:space="preserve">Проверка </w:t>
      </w:r>
      <w:r w:rsidRPr="00925C30">
        <w:rPr>
          <w:rFonts w:cs="Times New Roman"/>
          <w:sz w:val="28"/>
          <w:szCs w:val="28"/>
          <w:shd w:val="clear" w:color="auto" w:fill="FFFFFF"/>
        </w:rPr>
        <w:t xml:space="preserve">соблюдения требований </w:t>
      </w:r>
      <w:r w:rsidRPr="00925C30">
        <w:rPr>
          <w:rFonts w:cs="Times New Roman"/>
          <w:sz w:val="28"/>
          <w:szCs w:val="28"/>
        </w:rPr>
        <w:t xml:space="preserve">Федерального закона от 05.04.2013 года </w:t>
      </w:r>
      <w:r w:rsidRPr="00925C30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531B79" w:rsidRPr="00925C30" w:rsidRDefault="00531B79" w:rsidP="00531B79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925C30">
        <w:rPr>
          <w:bCs/>
          <w:sz w:val="28"/>
          <w:szCs w:val="28"/>
        </w:rPr>
        <w:t>В результате проведенной проверки</w:t>
      </w:r>
      <w:r w:rsidRPr="00925C30">
        <w:rPr>
          <w:sz w:val="28"/>
          <w:szCs w:val="28"/>
        </w:rPr>
        <w:t xml:space="preserve"> выявлены </w:t>
      </w:r>
      <w:r w:rsidRPr="00925C30">
        <w:rPr>
          <w:rFonts w:cs="Times New Roman"/>
          <w:sz w:val="28"/>
          <w:szCs w:val="28"/>
        </w:rPr>
        <w:t>следующие нарушения</w:t>
      </w:r>
      <w:r w:rsidRPr="00925C30">
        <w:rPr>
          <w:rFonts w:cs="PT Astra Serif"/>
          <w:bCs/>
          <w:sz w:val="28"/>
          <w:szCs w:val="28"/>
        </w:rPr>
        <w:t>:</w:t>
      </w:r>
    </w:p>
    <w:p w:rsidR="00531B79" w:rsidRPr="00925C30" w:rsidRDefault="00531B79" w:rsidP="00531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8"/>
          <w:szCs w:val="28"/>
          <w:lang w:eastAsia="ru-RU"/>
        </w:rPr>
      </w:pPr>
      <w:r w:rsidRPr="00925C30">
        <w:rPr>
          <w:rFonts w:cs="Times New Roman"/>
          <w:sz w:val="28"/>
          <w:szCs w:val="28"/>
        </w:rPr>
        <w:t>-</w:t>
      </w:r>
      <w:r w:rsidRPr="00925C30">
        <w:rPr>
          <w:rFonts w:cs="PT Astra Serif"/>
          <w:sz w:val="28"/>
          <w:szCs w:val="28"/>
          <w:lang w:eastAsia="ru-RU"/>
        </w:rPr>
        <w:t xml:space="preserve"> в</w:t>
      </w:r>
      <w:r w:rsidRPr="00925C30">
        <w:rPr>
          <w:rFonts w:cs="Times New Roman"/>
          <w:sz w:val="28"/>
          <w:szCs w:val="28"/>
        </w:rPr>
        <w:t xml:space="preserve"> нарушение требований, установленных пунктами 1, 2 части 1 статьи 94 Закона о контрактной системе, Учреждением осуществлена приемка выполненных работ (их результатов) по договору №9-2020 от 04.08.2020 года на сумму 162626,26 рублей, не соответствующих условиям контракта</w:t>
      </w:r>
      <w:r w:rsidRPr="00925C30">
        <w:rPr>
          <w:rFonts w:cs="PT Astra Serif"/>
          <w:sz w:val="28"/>
          <w:szCs w:val="28"/>
          <w:lang w:eastAsia="ru-RU"/>
        </w:rPr>
        <w:t>;</w:t>
      </w:r>
    </w:p>
    <w:p w:rsidR="00531B79" w:rsidRPr="00925C30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rFonts w:cs="PT Astra Serif"/>
          <w:sz w:val="28"/>
          <w:szCs w:val="28"/>
          <w:lang w:eastAsia="ru-RU"/>
        </w:rPr>
        <w:t xml:space="preserve">- не утверждение требований к закупаемым отдельным видам товаров, работ, услуг (в том числе предельные цены товаров, работ, услуг), </w:t>
      </w:r>
      <w:r w:rsidRPr="00925C30">
        <w:rPr>
          <w:rFonts w:cs="Times New Roman"/>
          <w:sz w:val="28"/>
          <w:szCs w:val="28"/>
        </w:rPr>
        <w:t xml:space="preserve">не размещения </w:t>
      </w:r>
      <w:r w:rsidRPr="00925C30">
        <w:rPr>
          <w:rFonts w:cs="PT Astra Serif"/>
          <w:bCs/>
          <w:sz w:val="28"/>
          <w:szCs w:val="28"/>
          <w:lang w:eastAsia="ru-RU"/>
        </w:rPr>
        <w:t>п</w:t>
      </w:r>
      <w:r w:rsidRPr="00925C30">
        <w:rPr>
          <w:rFonts w:cs="PT Astra Serif"/>
          <w:sz w:val="28"/>
          <w:szCs w:val="28"/>
          <w:lang w:eastAsia="ru-RU"/>
        </w:rPr>
        <w:t>равил нормирования и требований к отдельным видам товаров, работ, услуг (в том числе предельные цены товаров, работ, услуг) в единой информационной системе.</w:t>
      </w:r>
    </w:p>
    <w:p w:rsidR="00196F26" w:rsidRPr="00925C30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2ADF" w:rsidRPr="00925C30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3</w:t>
      </w:r>
      <w:r w:rsidR="00144581" w:rsidRPr="00925C30">
        <w:rPr>
          <w:sz w:val="28"/>
          <w:szCs w:val="28"/>
        </w:rPr>
        <w:t>.</w:t>
      </w:r>
      <w:r w:rsidR="005F12A7" w:rsidRPr="00925C30">
        <w:rPr>
          <w:sz w:val="28"/>
          <w:szCs w:val="28"/>
        </w:rPr>
        <w:t xml:space="preserve"> </w:t>
      </w:r>
      <w:r w:rsidR="00144581" w:rsidRPr="00925C30">
        <w:rPr>
          <w:sz w:val="28"/>
          <w:szCs w:val="28"/>
        </w:rPr>
        <w:t>В</w:t>
      </w:r>
      <w:r w:rsidR="00232ADF" w:rsidRPr="00925C30">
        <w:rPr>
          <w:sz w:val="28"/>
          <w:szCs w:val="28"/>
        </w:rPr>
        <w:t xml:space="preserve"> период с 26 февраля 2021 года по 16 марта 2021 года проведено контрольное мероприятие в отношении Муниципальное бюджетное учреждение дополнительного образования «Тереньгульская детская школа искусств» Ульяновской области по теме: «Проверки отчета об исполнении муниципального задания».</w:t>
      </w:r>
    </w:p>
    <w:p w:rsidR="00DC5E93" w:rsidRPr="00925C30" w:rsidRDefault="00DC5E93" w:rsidP="00144581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925C30">
        <w:rPr>
          <w:bCs/>
          <w:sz w:val="28"/>
          <w:szCs w:val="28"/>
        </w:rPr>
        <w:t xml:space="preserve">В результате проведенной </w:t>
      </w:r>
      <w:proofErr w:type="gramStart"/>
      <w:r w:rsidR="00144581" w:rsidRPr="00925C30">
        <w:rPr>
          <w:bCs/>
          <w:sz w:val="28"/>
          <w:szCs w:val="28"/>
        </w:rPr>
        <w:t>проверки</w:t>
      </w:r>
      <w:proofErr w:type="gramEnd"/>
      <w:r w:rsidRPr="00925C30">
        <w:rPr>
          <w:sz w:val="28"/>
          <w:szCs w:val="28"/>
        </w:rPr>
        <w:t xml:space="preserve"> выявлено следующие нарушение</w:t>
      </w:r>
      <w:r w:rsidRPr="00925C30">
        <w:rPr>
          <w:rFonts w:cs="PT Astra Serif"/>
          <w:bCs/>
          <w:sz w:val="28"/>
          <w:szCs w:val="28"/>
        </w:rPr>
        <w:t>:</w:t>
      </w:r>
    </w:p>
    <w:p w:rsidR="00DC5E93" w:rsidRPr="00925C30" w:rsidRDefault="00144581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rFonts w:cs="PT Astra Serif"/>
          <w:bCs/>
          <w:sz w:val="28"/>
          <w:szCs w:val="28"/>
        </w:rPr>
        <w:t>-</w:t>
      </w:r>
      <w:r w:rsidR="00DC5E93" w:rsidRPr="00925C30">
        <w:rPr>
          <w:sz w:val="28"/>
          <w:szCs w:val="28"/>
        </w:rPr>
        <w:t xml:space="preserve"> не размещение электронной копии муниципального задания Учреждения на 2020 год на</w:t>
      </w:r>
      <w:r w:rsidR="00DC5E93" w:rsidRPr="00925C30">
        <w:rPr>
          <w:bCs/>
          <w:iCs/>
          <w:sz w:val="28"/>
          <w:szCs w:val="28"/>
        </w:rPr>
        <w:t xml:space="preserve">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4" w:history="1">
        <w:r w:rsidR="00DC5E93" w:rsidRPr="00925C30">
          <w:rPr>
            <w:rStyle w:val="a4"/>
            <w:bCs/>
            <w:iCs/>
            <w:sz w:val="28"/>
            <w:szCs w:val="28"/>
          </w:rPr>
          <w:t>www.bus.gov.ru</w:t>
        </w:r>
      </w:hyperlink>
      <w:r w:rsidR="00DC5E93" w:rsidRPr="00925C30">
        <w:rPr>
          <w:bCs/>
          <w:iCs/>
          <w:sz w:val="28"/>
          <w:szCs w:val="28"/>
        </w:rPr>
        <w:t>).</w:t>
      </w:r>
    </w:p>
    <w:p w:rsidR="00196F26" w:rsidRPr="00925C30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425E5" w:rsidRPr="00925C30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4</w:t>
      </w:r>
      <w:r w:rsidR="00144581" w:rsidRPr="00925C30">
        <w:rPr>
          <w:sz w:val="28"/>
          <w:szCs w:val="28"/>
        </w:rPr>
        <w:t>.</w:t>
      </w:r>
      <w:r w:rsidR="009425E5" w:rsidRPr="00925C30">
        <w:rPr>
          <w:sz w:val="28"/>
          <w:szCs w:val="28"/>
        </w:rPr>
        <w:t xml:space="preserve"> </w:t>
      </w:r>
      <w:r w:rsidR="00144581" w:rsidRPr="00925C30">
        <w:rPr>
          <w:sz w:val="28"/>
          <w:szCs w:val="28"/>
        </w:rPr>
        <w:t>В</w:t>
      </w:r>
      <w:r w:rsidR="009425E5" w:rsidRPr="00925C30">
        <w:rPr>
          <w:sz w:val="28"/>
          <w:szCs w:val="28"/>
        </w:rPr>
        <w:t xml:space="preserve"> период с 19 марта 2021 года по 09 апреля 2021 года проведено контрольное мероприятие в отношении </w:t>
      </w:r>
      <w:r w:rsidR="00144581" w:rsidRPr="00925C30">
        <w:rPr>
          <w:sz w:val="28"/>
          <w:szCs w:val="28"/>
        </w:rPr>
        <w:t>М</w:t>
      </w:r>
      <w:r w:rsidR="009425E5" w:rsidRPr="00925C30">
        <w:rPr>
          <w:sz w:val="28"/>
          <w:szCs w:val="28"/>
        </w:rPr>
        <w:t>униципально</w:t>
      </w:r>
      <w:r w:rsidR="00144581" w:rsidRPr="00925C30">
        <w:rPr>
          <w:sz w:val="28"/>
          <w:szCs w:val="28"/>
        </w:rPr>
        <w:t>го</w:t>
      </w:r>
      <w:r w:rsidR="009425E5" w:rsidRPr="00925C30">
        <w:rPr>
          <w:sz w:val="28"/>
          <w:szCs w:val="28"/>
        </w:rPr>
        <w:t xml:space="preserve"> дошкольно</w:t>
      </w:r>
      <w:r w:rsidR="00144581" w:rsidRPr="00925C30">
        <w:rPr>
          <w:sz w:val="28"/>
          <w:szCs w:val="28"/>
        </w:rPr>
        <w:t>го</w:t>
      </w:r>
      <w:r w:rsidR="009425E5" w:rsidRPr="00925C30">
        <w:rPr>
          <w:sz w:val="28"/>
          <w:szCs w:val="28"/>
        </w:rPr>
        <w:t xml:space="preserve"> образовательно</w:t>
      </w:r>
      <w:r w:rsidR="00144581" w:rsidRPr="00925C30">
        <w:rPr>
          <w:sz w:val="28"/>
          <w:szCs w:val="28"/>
        </w:rPr>
        <w:t>го</w:t>
      </w:r>
      <w:r w:rsidR="009425E5" w:rsidRPr="00925C30">
        <w:rPr>
          <w:sz w:val="28"/>
          <w:szCs w:val="28"/>
        </w:rPr>
        <w:t xml:space="preserve"> учреждение Тереньгульский детский сад «Солнышко» по теме: «Проверка соблюдения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8D485B" w:rsidRPr="00196F26" w:rsidRDefault="009425E5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925C30">
        <w:rPr>
          <w:sz w:val="28"/>
          <w:szCs w:val="28"/>
        </w:rPr>
        <w:t>В ходе проверки нарушений не выявлено</w:t>
      </w:r>
      <w:r w:rsidR="008D485B" w:rsidRPr="00925C30">
        <w:rPr>
          <w:sz w:val="28"/>
          <w:szCs w:val="28"/>
        </w:rPr>
        <w:t>.</w:t>
      </w:r>
    </w:p>
    <w:p w:rsidR="00196F26" w:rsidRPr="00196F26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196F26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44581" w:rsidRPr="00196F26">
        <w:rPr>
          <w:sz w:val="28"/>
          <w:szCs w:val="28"/>
        </w:rPr>
        <w:t>.</w:t>
      </w:r>
      <w:r w:rsidR="005D2002" w:rsidRPr="00196F26">
        <w:rPr>
          <w:sz w:val="28"/>
          <w:szCs w:val="28"/>
        </w:rPr>
        <w:t xml:space="preserve"> </w:t>
      </w:r>
      <w:r w:rsidR="00144581" w:rsidRPr="00196F26">
        <w:rPr>
          <w:sz w:val="28"/>
          <w:szCs w:val="28"/>
        </w:rPr>
        <w:t>В</w:t>
      </w:r>
      <w:r w:rsidR="005D2002" w:rsidRPr="00196F26">
        <w:rPr>
          <w:sz w:val="28"/>
          <w:szCs w:val="28"/>
        </w:rPr>
        <w:t xml:space="preserve"> период с 13 апреля 2021 года по 29 апреля 2021 года проведено контрольное мероприятие в отношении муниципального бюджетного дошкольного образовательного учреждения Тереньгульский детский сад «Колосок» по теме: «Проверка соблюдения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5D2002" w:rsidRPr="00196F26" w:rsidRDefault="005D2002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Проведённой проверкой выявлено нарушение статьи 94 Федерального закона от 05.04.2013 года № 44-ФЗ и условий контракта, выразившееся в использовании материалов, используемых при производстве работ, отличных от материалов определенных условиями контракта.</w:t>
      </w:r>
    </w:p>
    <w:p w:rsidR="00196F26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196F26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31B79">
        <w:rPr>
          <w:sz w:val="28"/>
          <w:szCs w:val="28"/>
        </w:rPr>
        <w:t xml:space="preserve"> </w:t>
      </w:r>
      <w:r w:rsidRPr="00196F26">
        <w:rPr>
          <w:sz w:val="28"/>
          <w:szCs w:val="28"/>
        </w:rPr>
        <w:t xml:space="preserve">В период с </w:t>
      </w:r>
      <w:r w:rsidR="00816D5A" w:rsidRPr="006730B5">
        <w:rPr>
          <w:sz w:val="28"/>
          <w:szCs w:val="28"/>
        </w:rPr>
        <w:t>17 мая 2021 года</w:t>
      </w:r>
      <w:r w:rsidRPr="00196F26">
        <w:rPr>
          <w:sz w:val="28"/>
          <w:szCs w:val="28"/>
        </w:rPr>
        <w:t xml:space="preserve"> по </w:t>
      </w:r>
      <w:r w:rsidR="00816D5A" w:rsidRPr="006730B5">
        <w:rPr>
          <w:rFonts w:cs="Times New Roman"/>
          <w:sz w:val="28"/>
          <w:szCs w:val="28"/>
        </w:rPr>
        <w:t>27 мая 2021 года</w:t>
      </w:r>
      <w:r w:rsidRPr="00196F26">
        <w:rPr>
          <w:sz w:val="28"/>
          <w:szCs w:val="28"/>
        </w:rPr>
        <w:t xml:space="preserve"> проведено контрольное мероприятие в отношении </w:t>
      </w:r>
      <w:r w:rsidR="00816D5A" w:rsidRPr="006730B5">
        <w:rPr>
          <w:rFonts w:cs="Arial"/>
          <w:color w:val="0C0E31"/>
          <w:sz w:val="28"/>
          <w:szCs w:val="28"/>
          <w:shd w:val="clear" w:color="auto" w:fill="FFFFFF"/>
        </w:rPr>
        <w:t>муниципально</w:t>
      </w:r>
      <w:r w:rsidR="00816D5A">
        <w:rPr>
          <w:rFonts w:cs="Arial"/>
          <w:color w:val="0C0E31"/>
          <w:sz w:val="28"/>
          <w:szCs w:val="28"/>
          <w:shd w:val="clear" w:color="auto" w:fill="FFFFFF"/>
        </w:rPr>
        <w:t>го</w:t>
      </w:r>
      <w:r w:rsidR="00816D5A" w:rsidRPr="006730B5">
        <w:rPr>
          <w:rFonts w:cs="Arial"/>
          <w:color w:val="0C0E31"/>
          <w:sz w:val="28"/>
          <w:szCs w:val="28"/>
          <w:shd w:val="clear" w:color="auto" w:fill="FFFFFF"/>
        </w:rPr>
        <w:t xml:space="preserve"> учреждени</w:t>
      </w:r>
      <w:r w:rsidR="00816D5A">
        <w:rPr>
          <w:rFonts w:cs="Arial"/>
          <w:color w:val="0C0E31"/>
          <w:sz w:val="28"/>
          <w:szCs w:val="28"/>
          <w:shd w:val="clear" w:color="auto" w:fill="FFFFFF"/>
        </w:rPr>
        <w:t>я</w:t>
      </w:r>
      <w:r w:rsidR="00816D5A" w:rsidRPr="006730B5">
        <w:rPr>
          <w:rFonts w:cs="Arial"/>
          <w:color w:val="0C0E31"/>
          <w:sz w:val="28"/>
          <w:szCs w:val="28"/>
          <w:shd w:val="clear" w:color="auto" w:fill="FFFFFF"/>
        </w:rPr>
        <w:t xml:space="preserve"> администрация муниципального образования «Михайловское сельское поселение» Тереньгульского района Ульяновской области</w:t>
      </w:r>
      <w:r w:rsidRPr="00196F26">
        <w:rPr>
          <w:sz w:val="28"/>
          <w:szCs w:val="28"/>
        </w:rPr>
        <w:t xml:space="preserve"> по теме: «</w:t>
      </w:r>
      <w:r>
        <w:rPr>
          <w:rFonts w:cs="Times New Roman"/>
          <w:b/>
          <w:sz w:val="28"/>
          <w:szCs w:val="28"/>
        </w:rPr>
        <w:t>П</w:t>
      </w:r>
      <w:r w:rsidRPr="006730B5">
        <w:rPr>
          <w:rFonts w:cs="Times New Roman"/>
          <w:b/>
          <w:sz w:val="28"/>
          <w:szCs w:val="28"/>
        </w:rPr>
        <w:t>роверк</w:t>
      </w:r>
      <w:r>
        <w:rPr>
          <w:rFonts w:cs="Times New Roman"/>
          <w:b/>
          <w:sz w:val="28"/>
          <w:szCs w:val="28"/>
        </w:rPr>
        <w:t>а</w:t>
      </w:r>
      <w:r w:rsidRPr="006730B5">
        <w:rPr>
          <w:rFonts w:cs="Times New Roman"/>
          <w:b/>
          <w:sz w:val="28"/>
          <w:szCs w:val="28"/>
        </w:rPr>
        <w:t xml:space="preserve"> </w:t>
      </w:r>
      <w:r w:rsidRPr="006730B5">
        <w:rPr>
          <w:b/>
          <w:sz w:val="28"/>
          <w:szCs w:val="28"/>
        </w:rPr>
        <w:t>осуществления расходов на обеспечение выполнения функций казенного учреждения при реализации государственной программы Российской Федерации «Комплексное развитие сельских территорий</w:t>
      </w:r>
      <w:r>
        <w:rPr>
          <w:b/>
          <w:sz w:val="28"/>
          <w:szCs w:val="28"/>
        </w:rPr>
        <w:t>»</w:t>
      </w:r>
      <w:r w:rsidRPr="00196F26">
        <w:rPr>
          <w:sz w:val="28"/>
          <w:szCs w:val="28"/>
        </w:rPr>
        <w:t>».</w:t>
      </w:r>
    </w:p>
    <w:p w:rsidR="00816D5A" w:rsidRPr="006730B5" w:rsidRDefault="00531B79" w:rsidP="00816D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96F26">
        <w:rPr>
          <w:sz w:val="28"/>
          <w:szCs w:val="28"/>
        </w:rPr>
        <w:t xml:space="preserve">Проведённой проверкой </w:t>
      </w:r>
      <w:r w:rsidR="00816D5A" w:rsidRPr="006730B5">
        <w:rPr>
          <w:rFonts w:cs="Times New Roman"/>
          <w:sz w:val="28"/>
          <w:szCs w:val="28"/>
        </w:rPr>
        <w:t>выявлены следующие нарушения на общую сумму 72730,84 руб</w:t>
      </w:r>
      <w:r w:rsidR="00816D5A">
        <w:rPr>
          <w:rFonts w:cs="Times New Roman"/>
          <w:sz w:val="28"/>
          <w:szCs w:val="28"/>
        </w:rPr>
        <w:t>лей</w:t>
      </w:r>
      <w:r w:rsidR="00816D5A" w:rsidRPr="006730B5">
        <w:rPr>
          <w:rFonts w:cs="Times New Roman"/>
          <w:sz w:val="28"/>
          <w:szCs w:val="28"/>
        </w:rPr>
        <w:t>:</w:t>
      </w:r>
    </w:p>
    <w:p w:rsidR="00816D5A" w:rsidRPr="006730B5" w:rsidRDefault="00816D5A" w:rsidP="0081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6730B5">
        <w:rPr>
          <w:rFonts w:cs="PT Astra Serif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</w:t>
      </w:r>
      <w:r w:rsidRPr="006730B5">
        <w:rPr>
          <w:sz w:val="28"/>
          <w:szCs w:val="28"/>
        </w:rPr>
        <w:t xml:space="preserve">ецелевое использование бюджетных средств в сумме </w:t>
      </w:r>
      <w:r w:rsidRPr="006730B5">
        <w:rPr>
          <w:rFonts w:cs="PT Astra Serif"/>
          <w:bCs/>
          <w:sz w:val="28"/>
          <w:szCs w:val="28"/>
          <w:lang w:eastAsia="ru-RU"/>
        </w:rPr>
        <w:t>29764,6 рублей</w:t>
      </w:r>
      <w:r w:rsidRPr="006730B5">
        <w:rPr>
          <w:sz w:val="28"/>
          <w:szCs w:val="28"/>
        </w:rPr>
        <w:t xml:space="preserve"> </w:t>
      </w:r>
      <w:r w:rsidRPr="0073322A">
        <w:rPr>
          <w:rFonts w:cs="PT Astra Serif"/>
          <w:bCs/>
          <w:sz w:val="28"/>
          <w:szCs w:val="28"/>
          <w:lang w:eastAsia="ru-RU"/>
        </w:rPr>
        <w:t>(без учета накладных расходов, сметной прибыли и суммы НДС)</w:t>
      </w:r>
      <w:r>
        <w:rPr>
          <w:sz w:val="28"/>
          <w:szCs w:val="28"/>
        </w:rPr>
        <w:t xml:space="preserve"> </w:t>
      </w:r>
      <w:r w:rsidRPr="006730B5">
        <w:rPr>
          <w:sz w:val="28"/>
          <w:szCs w:val="28"/>
        </w:rPr>
        <w:t>в результате оплаты фактически не выполненных работ</w:t>
      </w:r>
      <w:r w:rsidRPr="006730B5">
        <w:rPr>
          <w:rFonts w:cs="PT Astra Serif"/>
          <w:bCs/>
          <w:sz w:val="28"/>
          <w:szCs w:val="28"/>
          <w:lang w:eastAsia="ru-RU"/>
        </w:rPr>
        <w:t xml:space="preserve"> по установке 35 металлических столбов высотой до 4 м с погружением в бетонное основание и работ по облицовке каркаса стальным профилированным листом высотой 1,3 м в количестве 54,4 м</w:t>
      </w:r>
      <w:proofErr w:type="gramStart"/>
      <w:r w:rsidRPr="006730B5">
        <w:rPr>
          <w:rFonts w:cs="PT Astra Serif"/>
          <w:bCs/>
          <w:sz w:val="28"/>
          <w:szCs w:val="28"/>
          <w:lang w:eastAsia="ru-RU"/>
        </w:rPr>
        <w:t>2</w:t>
      </w:r>
      <w:proofErr w:type="gramEnd"/>
      <w:r w:rsidRPr="006730B5">
        <w:rPr>
          <w:rFonts w:cs="PT Astra Serif"/>
          <w:bCs/>
          <w:sz w:val="28"/>
          <w:szCs w:val="28"/>
          <w:lang w:eastAsia="ru-RU"/>
        </w:rPr>
        <w:t>;</w:t>
      </w:r>
    </w:p>
    <w:p w:rsidR="00816D5A" w:rsidRPr="006730B5" w:rsidRDefault="00816D5A" w:rsidP="0081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6730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Pr="006730B5">
        <w:rPr>
          <w:rFonts w:cs="Times New Roman"/>
          <w:sz w:val="28"/>
          <w:szCs w:val="28"/>
        </w:rPr>
        <w:t>еэффективное использование бюджетных сре</w:t>
      </w:r>
      <w:proofErr w:type="gramStart"/>
      <w:r w:rsidRPr="006730B5">
        <w:rPr>
          <w:rFonts w:cs="Times New Roman"/>
          <w:sz w:val="28"/>
          <w:szCs w:val="28"/>
        </w:rPr>
        <w:t>дств в с</w:t>
      </w:r>
      <w:proofErr w:type="gramEnd"/>
      <w:r w:rsidRPr="006730B5">
        <w:rPr>
          <w:rFonts w:cs="Times New Roman"/>
          <w:sz w:val="28"/>
          <w:szCs w:val="28"/>
        </w:rPr>
        <w:t>умме 42966,24 руб</w:t>
      </w:r>
      <w:r>
        <w:rPr>
          <w:rFonts w:cs="Times New Roman"/>
          <w:sz w:val="28"/>
          <w:szCs w:val="28"/>
        </w:rPr>
        <w:t>лей</w:t>
      </w:r>
      <w:r w:rsidRPr="006730B5">
        <w:rPr>
          <w:rFonts w:cs="Times New Roman"/>
          <w:sz w:val="28"/>
          <w:szCs w:val="28"/>
        </w:rPr>
        <w:t xml:space="preserve"> в результате включение в стоимость контрактов и перечисление сумм налога на добавленную стоимость организации применяющей упрощенную систему налогообложения.</w:t>
      </w:r>
    </w:p>
    <w:p w:rsidR="00531B79" w:rsidRPr="00196F26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196F26" w:rsidRDefault="00816D5A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4581" w:rsidRPr="00196F26">
        <w:rPr>
          <w:sz w:val="28"/>
          <w:szCs w:val="28"/>
        </w:rPr>
        <w:t>.</w:t>
      </w:r>
      <w:r w:rsidR="005D2002" w:rsidRPr="00196F26">
        <w:rPr>
          <w:sz w:val="28"/>
          <w:szCs w:val="28"/>
        </w:rPr>
        <w:t xml:space="preserve"> </w:t>
      </w:r>
      <w:r w:rsidR="00144581" w:rsidRPr="00196F26">
        <w:rPr>
          <w:sz w:val="28"/>
          <w:szCs w:val="28"/>
        </w:rPr>
        <w:t>В</w:t>
      </w:r>
      <w:r w:rsidR="005D2002" w:rsidRPr="00196F26">
        <w:rPr>
          <w:sz w:val="28"/>
          <w:szCs w:val="28"/>
        </w:rPr>
        <w:t xml:space="preserve"> период с 10 июня 2021 года по 30 июня 2021 года проведено контрольное мероприятие в отношении Автономной некоммерческой организации «Центр развития предпринимательства Тереньгульского района Ульяновской области» по теме: «Проверка предоставления субсидии юридическим лица</w:t>
      </w:r>
      <w:proofErr w:type="gramStart"/>
      <w:r w:rsidR="005D2002" w:rsidRPr="00196F26">
        <w:rPr>
          <w:sz w:val="28"/>
          <w:szCs w:val="28"/>
        </w:rPr>
        <w:t>м(</w:t>
      </w:r>
      <w:proofErr w:type="gramEnd"/>
      <w:r w:rsidR="005D2002" w:rsidRPr="00196F26">
        <w:rPr>
          <w:sz w:val="28"/>
          <w:szCs w:val="28"/>
        </w:rPr>
        <w:t>за исключением субсидии государственным (муниципальным) учреждениям) и соблюдения условий соглашений (договоров) об их предоставлении».</w:t>
      </w:r>
    </w:p>
    <w:p w:rsidR="008D485B" w:rsidRPr="00196F26" w:rsidRDefault="005D2002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96F26">
        <w:rPr>
          <w:sz w:val="28"/>
          <w:szCs w:val="28"/>
        </w:rPr>
        <w:t xml:space="preserve">В ходе проведенной проверки выявлено нарушение положений статьи 78 Бюджетного кодекса Российской Федерации, пункта 3 Порядка предоставления из бюджета муниципального образования «Тереньгульский район» Ульяновской области субсидии некоммерческим организациям, </w:t>
      </w:r>
      <w:r w:rsidRPr="00196F26">
        <w:rPr>
          <w:sz w:val="28"/>
          <w:szCs w:val="28"/>
        </w:rPr>
        <w:lastRenderedPageBreak/>
        <w:t>ведущим деятельность по развитию предпринимательства на территории муниципального образования «Тереньгульский район», условий соглашения о предоставлении субсидии Автономной некоммерческой организации «Центр развития предпринимательства Тереньгульского района Ульяновской области», ведущей деятельность по развитию предпринимательства на</w:t>
      </w:r>
      <w:proofErr w:type="gramEnd"/>
      <w:r w:rsidRPr="00196F26">
        <w:rPr>
          <w:sz w:val="28"/>
          <w:szCs w:val="28"/>
        </w:rPr>
        <w:t xml:space="preserve"> территории муниципального образования «Тереньгульский район», </w:t>
      </w:r>
      <w:proofErr w:type="gramStart"/>
      <w:r w:rsidRPr="00196F26">
        <w:rPr>
          <w:sz w:val="28"/>
          <w:szCs w:val="28"/>
        </w:rPr>
        <w:t>выразившееся</w:t>
      </w:r>
      <w:proofErr w:type="gramEnd"/>
      <w:r w:rsidRPr="00196F26">
        <w:rPr>
          <w:sz w:val="28"/>
          <w:szCs w:val="28"/>
        </w:rPr>
        <w:t xml:space="preserve"> в оплате за счет средств субсидии 100 устных консультаций представителей малого и среднего предпринимательства Тереньгульского района по вопросам организации предпринимательской деятельности на общую сумму 50000,00 рублей, неподтвержденных как факт оказания услуги журналом консультаций за 2020 год.</w:t>
      </w:r>
    </w:p>
    <w:p w:rsidR="00196F26" w:rsidRPr="00196F26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196F26" w:rsidRDefault="00816D5A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4581" w:rsidRPr="00196F26">
        <w:rPr>
          <w:sz w:val="28"/>
          <w:szCs w:val="28"/>
        </w:rPr>
        <w:t>.</w:t>
      </w:r>
      <w:r w:rsidR="005D2002" w:rsidRPr="00196F26">
        <w:rPr>
          <w:sz w:val="28"/>
          <w:szCs w:val="28"/>
        </w:rPr>
        <w:t xml:space="preserve"> </w:t>
      </w:r>
      <w:r w:rsidR="00DE5513" w:rsidRPr="00196F26">
        <w:rPr>
          <w:sz w:val="28"/>
          <w:szCs w:val="28"/>
        </w:rPr>
        <w:t>В</w:t>
      </w:r>
      <w:r w:rsidR="005D2002" w:rsidRPr="00196F26">
        <w:rPr>
          <w:sz w:val="28"/>
          <w:szCs w:val="28"/>
        </w:rPr>
        <w:t xml:space="preserve"> период с 12 августа 2021 года по 27 августа 2021 года проведено контрольное мероприятие в отношении Муниципального учреждения дополнительного образования «Тереньгульская детско-юношеская спортивная школа имени Геннадия Владимировича Бакушева» муниципального образования «Тереньгульский район» Ульяновской области</w:t>
      </w:r>
      <w:r w:rsidR="00144581" w:rsidRPr="00196F26">
        <w:rPr>
          <w:sz w:val="28"/>
          <w:szCs w:val="28"/>
        </w:rPr>
        <w:t xml:space="preserve"> </w:t>
      </w:r>
      <w:r w:rsidR="005D2002" w:rsidRPr="00196F26">
        <w:rPr>
          <w:sz w:val="28"/>
          <w:szCs w:val="28"/>
        </w:rPr>
        <w:t>по теме: «Проверка осуществления расходов на обеспечение выполнения функций казенного учреждения и их отражения в бюджетном учете и отчетности, проверки использования субсидий, предоставленных из бюджета публично-правового образования бюджетному учреждению, и их отражения в бухгалтерском учете и бухгалтерской (финансовой) отчетности».</w:t>
      </w:r>
    </w:p>
    <w:p w:rsidR="008D485B" w:rsidRPr="00196F26" w:rsidRDefault="005D2002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96F26">
        <w:rPr>
          <w:sz w:val="28"/>
          <w:szCs w:val="28"/>
        </w:rPr>
        <w:t>В ходе проведенной проверки выявлено нарушение положений статьи 34 Бюджетного кодекса Российской Федерации выразившееся в неэффективном использование средств бюджета в результате оплаты пени на страховые взносы на обязательное пенсионное страхование в сумме 6354,13 рублей.</w:t>
      </w:r>
      <w:proofErr w:type="gramEnd"/>
    </w:p>
    <w:p w:rsidR="00196F26" w:rsidRPr="00196F26" w:rsidRDefault="00196F26" w:rsidP="00DE551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79F0" w:rsidRPr="00196F26" w:rsidRDefault="00816D5A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5513" w:rsidRPr="00196F26">
        <w:rPr>
          <w:sz w:val="28"/>
          <w:szCs w:val="28"/>
        </w:rPr>
        <w:t>.</w:t>
      </w:r>
      <w:r w:rsidR="00A979F0" w:rsidRPr="00196F26">
        <w:rPr>
          <w:sz w:val="28"/>
          <w:szCs w:val="28"/>
        </w:rPr>
        <w:t xml:space="preserve"> </w:t>
      </w:r>
      <w:r w:rsidR="00DE5513" w:rsidRPr="00196F26">
        <w:rPr>
          <w:sz w:val="28"/>
          <w:szCs w:val="28"/>
        </w:rPr>
        <w:t>В</w:t>
      </w:r>
      <w:r w:rsidR="00A979F0" w:rsidRPr="00196F26">
        <w:rPr>
          <w:sz w:val="28"/>
          <w:szCs w:val="28"/>
        </w:rPr>
        <w:t xml:space="preserve"> период с 24 августа по 08 октября 2021 года проведено контрольное мероприятие в отношении Муниципальное общеобразовательное учреждение «Тереньгульский лицей при УЛГТУ» муниципального образования «Тереньгульский район» Ульяновской области по теме: «Проверка реализации регионального проекта «Современная школа» в МО «Тереньгульский район», направленного на достижение целей, показателей и результатов федерального проекта «Современная школа»».</w:t>
      </w:r>
    </w:p>
    <w:p w:rsidR="00A979F0" w:rsidRPr="00196F26" w:rsidRDefault="00A979F0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По результатам проведенной проверки выявлены следующие нарушения на общую сумму 37049219,60</w:t>
      </w:r>
      <w:r w:rsidR="00DE5513" w:rsidRPr="00196F26">
        <w:rPr>
          <w:sz w:val="28"/>
          <w:szCs w:val="28"/>
        </w:rPr>
        <w:t xml:space="preserve"> руб.</w:t>
      </w:r>
      <w:r w:rsidRPr="00196F26">
        <w:rPr>
          <w:sz w:val="28"/>
          <w:szCs w:val="28"/>
        </w:rPr>
        <w:t>:</w:t>
      </w:r>
    </w:p>
    <w:p w:rsidR="00A979F0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A979F0" w:rsidRPr="00196F26">
        <w:rPr>
          <w:sz w:val="28"/>
          <w:szCs w:val="28"/>
        </w:rPr>
        <w:t xml:space="preserve"> не применение мер ответственности по восьми контрактам (</w:t>
      </w:r>
      <w:proofErr w:type="spellStart"/>
      <w:proofErr w:type="gramStart"/>
      <w:r w:rsidR="00A979F0" w:rsidRPr="00196F26">
        <w:rPr>
          <w:sz w:val="28"/>
          <w:szCs w:val="28"/>
        </w:rPr>
        <w:t>догово-рам</w:t>
      </w:r>
      <w:proofErr w:type="spellEnd"/>
      <w:proofErr w:type="gramEnd"/>
      <w:r w:rsidR="00A979F0" w:rsidRPr="00196F26">
        <w:rPr>
          <w:sz w:val="28"/>
          <w:szCs w:val="28"/>
        </w:rPr>
        <w:t>), выразившиеся в отсутствии взыскания неустойки (пени, штрафов) на сумму 16975,57 рублей с недобросовестных поставщиков;</w:t>
      </w:r>
    </w:p>
    <w:p w:rsidR="00A979F0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A979F0" w:rsidRPr="00196F26">
        <w:rPr>
          <w:sz w:val="28"/>
          <w:szCs w:val="28"/>
        </w:rPr>
        <w:t xml:space="preserve"> не отражение на </w:t>
      </w:r>
      <w:proofErr w:type="spellStart"/>
      <w:r w:rsidR="00A979F0" w:rsidRPr="00196F26">
        <w:rPr>
          <w:sz w:val="28"/>
          <w:szCs w:val="28"/>
        </w:rPr>
        <w:t>забалансовом</w:t>
      </w:r>
      <w:proofErr w:type="spellEnd"/>
      <w:r w:rsidR="00A979F0" w:rsidRPr="00196F26">
        <w:rPr>
          <w:sz w:val="28"/>
          <w:szCs w:val="28"/>
        </w:rPr>
        <w:t xml:space="preserve"> счете 10 «Обеспечение исполнения обязательств» представленной ООО «Бизнес сфера» банковской гарантии на сумму 58035,83 рублей;</w:t>
      </w:r>
    </w:p>
    <w:p w:rsidR="00A979F0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A979F0" w:rsidRPr="00196F26">
        <w:rPr>
          <w:sz w:val="28"/>
          <w:szCs w:val="28"/>
        </w:rPr>
        <w:t xml:space="preserve"> не обозначение присвоенных объектам </w:t>
      </w:r>
      <w:proofErr w:type="gramStart"/>
      <w:r w:rsidR="00A979F0" w:rsidRPr="00196F26">
        <w:rPr>
          <w:sz w:val="28"/>
          <w:szCs w:val="28"/>
        </w:rPr>
        <w:t>инвентарный</w:t>
      </w:r>
      <w:proofErr w:type="gramEnd"/>
      <w:r w:rsidR="00A979F0" w:rsidRPr="00196F26">
        <w:rPr>
          <w:sz w:val="28"/>
          <w:szCs w:val="28"/>
        </w:rPr>
        <w:t xml:space="preserve"> номеров;</w:t>
      </w:r>
    </w:p>
    <w:p w:rsidR="00A979F0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lastRenderedPageBreak/>
        <w:t>-</w:t>
      </w:r>
      <w:r w:rsidR="00A979F0" w:rsidRPr="00196F26">
        <w:rPr>
          <w:sz w:val="28"/>
          <w:szCs w:val="28"/>
        </w:rPr>
        <w:t xml:space="preserve"> не отражение на счетах Единого плана счетов по аналитической группе 20 «Особо ценное движимое имущество учреждения» синтетического счета 102 имущества на сумму 33914404,66 рублей;</w:t>
      </w:r>
    </w:p>
    <w:p w:rsidR="008D485B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A979F0" w:rsidRPr="00196F26">
        <w:rPr>
          <w:sz w:val="28"/>
          <w:szCs w:val="28"/>
        </w:rPr>
        <w:t xml:space="preserve"> неэффективное использование бюджетных сре</w:t>
      </w:r>
      <w:proofErr w:type="gramStart"/>
      <w:r w:rsidR="00A979F0" w:rsidRPr="00196F26">
        <w:rPr>
          <w:sz w:val="28"/>
          <w:szCs w:val="28"/>
        </w:rPr>
        <w:t>дств в с</w:t>
      </w:r>
      <w:proofErr w:type="gramEnd"/>
      <w:r w:rsidR="00A979F0" w:rsidRPr="00196F26">
        <w:rPr>
          <w:sz w:val="28"/>
          <w:szCs w:val="28"/>
        </w:rPr>
        <w:t>умме 3059803,54 рублей в результате оплаты за неиспользуемое имущество.</w:t>
      </w:r>
    </w:p>
    <w:p w:rsidR="00196F26" w:rsidRPr="00196F26" w:rsidRDefault="00196F26" w:rsidP="00DE551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579C6" w:rsidRPr="00196F26" w:rsidRDefault="00816D5A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5513" w:rsidRPr="00196F26">
        <w:rPr>
          <w:sz w:val="28"/>
          <w:szCs w:val="28"/>
        </w:rPr>
        <w:t>.</w:t>
      </w:r>
      <w:r w:rsidR="004579C6" w:rsidRPr="00196F26">
        <w:rPr>
          <w:sz w:val="28"/>
          <w:szCs w:val="28"/>
        </w:rPr>
        <w:t xml:space="preserve"> </w:t>
      </w:r>
      <w:r w:rsidR="00DE5513" w:rsidRPr="00196F26">
        <w:rPr>
          <w:sz w:val="28"/>
          <w:szCs w:val="28"/>
        </w:rPr>
        <w:t>В</w:t>
      </w:r>
      <w:r w:rsidR="004579C6" w:rsidRPr="00196F26">
        <w:rPr>
          <w:sz w:val="28"/>
          <w:szCs w:val="28"/>
        </w:rPr>
        <w:t xml:space="preserve"> период с 01 ноября 2021 года по 30 ноября 2021 года проведено контрольное мероприятие в отношении Муниципального учреждения культуры «</w:t>
      </w:r>
      <w:proofErr w:type="spellStart"/>
      <w:r w:rsidR="004579C6" w:rsidRPr="00196F26">
        <w:rPr>
          <w:sz w:val="28"/>
          <w:szCs w:val="28"/>
        </w:rPr>
        <w:t>Культурно-досуговый</w:t>
      </w:r>
      <w:proofErr w:type="spellEnd"/>
      <w:r w:rsidR="004579C6" w:rsidRPr="00196F26">
        <w:rPr>
          <w:sz w:val="28"/>
          <w:szCs w:val="28"/>
        </w:rPr>
        <w:t xml:space="preserve"> центр» муниципального образования «Тереньгульское городское поселение» Тереньгульского района Ульяновской области по теме: «Проверка осуществления расходов на обеспечение выполнения функций казенного учреждения и их отражения в бюджетном учете и отчетности».</w:t>
      </w:r>
    </w:p>
    <w:p w:rsidR="004579C6" w:rsidRPr="00196F26" w:rsidRDefault="004579C6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По результатам проведенной проверки выявлены нарушения на сумму 92855,40 рублей:</w:t>
      </w:r>
    </w:p>
    <w:p w:rsidR="004579C6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4579C6" w:rsidRPr="00196F26">
        <w:rPr>
          <w:sz w:val="28"/>
          <w:szCs w:val="28"/>
        </w:rPr>
        <w:t xml:space="preserve"> в нарушении пункта 6 Инструкции № 157н разделами (документами) учетной политики не утверждены порядок учета отдельных видов имущества и обязательств, порядок организации и обеспечения внутреннего финансового контроля, порядок отражения в бюджетной отчетности событий после отчетной даты;</w:t>
      </w:r>
    </w:p>
    <w:p w:rsidR="004579C6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4579C6" w:rsidRPr="00196F26">
        <w:rPr>
          <w:sz w:val="28"/>
          <w:szCs w:val="28"/>
        </w:rPr>
        <w:t xml:space="preserve"> в нарушении пунктов 25, 26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записки-расчеты об исчислении среднего заработка при предоставлении отпуска, увольнении и других случаях, расчетные ведомости Учреждения не содержат даты составления документов;</w:t>
      </w:r>
    </w:p>
    <w:p w:rsidR="004579C6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4579C6" w:rsidRPr="00196F26">
        <w:rPr>
          <w:sz w:val="28"/>
          <w:szCs w:val="28"/>
        </w:rPr>
        <w:t xml:space="preserve"> в нарушении пункта 6.3. Указаний Банка России от 11 марта 2014 года № 3210-У Учреждением выданы денежные средства под отчет в сумме 25883,89 рублей по заявлениям, на которых отсутствует срок, на который выдаются денежные средства.</w:t>
      </w:r>
    </w:p>
    <w:p w:rsidR="004579C6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4579C6" w:rsidRPr="00196F26">
        <w:rPr>
          <w:sz w:val="28"/>
          <w:szCs w:val="28"/>
        </w:rPr>
        <w:t xml:space="preserve"> в нарушение статьи 73 Бюджетного кодекса Российской Федерации Учреждением не обеспечено отражение закупок, осуществленных без заключения муниципальных контрактов, в реестре закупок.</w:t>
      </w:r>
    </w:p>
    <w:p w:rsidR="008D485B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4579C6" w:rsidRPr="00196F26">
        <w:rPr>
          <w:sz w:val="28"/>
          <w:szCs w:val="28"/>
        </w:rPr>
        <w:t xml:space="preserve"> в нарушении пункта 116 Инструкции 157н Учреждением не обеспечено оформление учетных документов при передаче (возврате) материальных запасов на сумму 66971,51 рублей.</w:t>
      </w:r>
    </w:p>
    <w:p w:rsidR="00196F26" w:rsidRPr="00196F26" w:rsidRDefault="00196F26" w:rsidP="00DE551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5E93" w:rsidRPr="00196F26" w:rsidRDefault="00816D5A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E5513" w:rsidRPr="00196F26">
        <w:rPr>
          <w:sz w:val="28"/>
          <w:szCs w:val="28"/>
        </w:rPr>
        <w:t>.</w:t>
      </w:r>
      <w:r w:rsidR="00DC5E93" w:rsidRPr="00196F26">
        <w:rPr>
          <w:sz w:val="28"/>
          <w:szCs w:val="28"/>
        </w:rPr>
        <w:t xml:space="preserve"> </w:t>
      </w:r>
      <w:r w:rsidR="00DE5513" w:rsidRPr="00196F26">
        <w:rPr>
          <w:sz w:val="28"/>
          <w:szCs w:val="28"/>
        </w:rPr>
        <w:t>В</w:t>
      </w:r>
      <w:r w:rsidR="00DC5E93" w:rsidRPr="00196F26">
        <w:rPr>
          <w:sz w:val="28"/>
          <w:szCs w:val="28"/>
        </w:rPr>
        <w:t xml:space="preserve"> период с 07 декабря 2021 года по 24 декабря 2021 года проведено контрольное мероприятие в отношении Муниципального общеобразовательного учреждения «Байдулинская средняя общеобразовательная школа» муниципального образования «Тереньгульский район» по теме: «Проверка осуществления расходов на обеспечение выполнения функций казенного учреждения и их отражения в бюджетном </w:t>
      </w:r>
      <w:r w:rsidR="00DC5E93" w:rsidRPr="00196F26">
        <w:rPr>
          <w:sz w:val="28"/>
          <w:szCs w:val="28"/>
        </w:rPr>
        <w:lastRenderedPageBreak/>
        <w:t>учете и отчетности». По результатам проведенной проверки выявлены нарушения на сумму 131958,69 рублей:</w:t>
      </w:r>
    </w:p>
    <w:p w:rsidR="00DC5E93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DC5E93" w:rsidRPr="00196F26">
        <w:rPr>
          <w:sz w:val="28"/>
          <w:szCs w:val="28"/>
        </w:rPr>
        <w:t xml:space="preserve"> в нарушении пункта 6.3. Указаний Банка России от 11 марта 2014 года № 3210-У Учреждением выданы денежных средств под отчет в сумме 15446,93 рублей по заявлениям, на которых отсутствует срок, на который выдаются денежные средства;</w:t>
      </w:r>
    </w:p>
    <w:p w:rsidR="00DC5E93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DC5E93" w:rsidRPr="00196F26">
        <w:rPr>
          <w:sz w:val="28"/>
          <w:szCs w:val="28"/>
        </w:rPr>
        <w:t xml:space="preserve"> в нарушении статьи 73 Бюджетного кодекса Российской Федерации Учреждением не обеспечено отражение закупок, осуществленных без заключения муниципальных контрактов, в реестре закупок;</w:t>
      </w:r>
    </w:p>
    <w:p w:rsidR="00DC5E93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DC5E93" w:rsidRPr="00196F26">
        <w:rPr>
          <w:sz w:val="28"/>
          <w:szCs w:val="28"/>
        </w:rPr>
        <w:t xml:space="preserve"> неэффективное использование бюджетных сре</w:t>
      </w:r>
      <w:proofErr w:type="gramStart"/>
      <w:r w:rsidR="00DC5E93" w:rsidRPr="00196F26">
        <w:rPr>
          <w:sz w:val="28"/>
          <w:szCs w:val="28"/>
        </w:rPr>
        <w:t>дств в р</w:t>
      </w:r>
      <w:proofErr w:type="gramEnd"/>
      <w:r w:rsidR="00DC5E93" w:rsidRPr="00196F26">
        <w:rPr>
          <w:sz w:val="28"/>
          <w:szCs w:val="28"/>
        </w:rPr>
        <w:t>езультате оплаты пени по страховым взносам, исполнительского сбора, возмещения расходов по госпошлине и других платежей, на общую сумму 115574,26 рублей;</w:t>
      </w:r>
    </w:p>
    <w:p w:rsidR="00DC5E93" w:rsidRPr="00196F26" w:rsidRDefault="00DE5513" w:rsidP="00DE55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-</w:t>
      </w:r>
      <w:r w:rsidR="00DC5E93" w:rsidRPr="00196F26">
        <w:rPr>
          <w:sz w:val="28"/>
          <w:szCs w:val="28"/>
        </w:rPr>
        <w:t xml:space="preserve"> неэффективное использование бюджетных сре</w:t>
      </w:r>
      <w:proofErr w:type="gramStart"/>
      <w:r w:rsidR="00DC5E93" w:rsidRPr="00196F26">
        <w:rPr>
          <w:sz w:val="28"/>
          <w:szCs w:val="28"/>
        </w:rPr>
        <w:t>дств в р</w:t>
      </w:r>
      <w:proofErr w:type="gramEnd"/>
      <w:r w:rsidR="00DC5E93" w:rsidRPr="00196F26">
        <w:rPr>
          <w:sz w:val="28"/>
          <w:szCs w:val="28"/>
        </w:rPr>
        <w:t>езультате выплаты налога в сумме 937,50 рублей за транспортное средство, которое в проверяемом периоде не эксплуатировались.</w:t>
      </w:r>
    </w:p>
    <w:p w:rsidR="00DC5E93" w:rsidRPr="00196F26" w:rsidRDefault="00DC5E93" w:rsidP="00DC4F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196F26" w:rsidRDefault="005F12A7" w:rsidP="00DC4FBA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Общий объём средств, проверенных при проведении контрольных мероприятий в 2021 го</w:t>
      </w:r>
      <w:r w:rsidR="008D485B" w:rsidRPr="00196F26">
        <w:rPr>
          <w:sz w:val="28"/>
          <w:szCs w:val="28"/>
        </w:rPr>
        <w:t xml:space="preserve">ду составил </w:t>
      </w:r>
      <w:r w:rsidR="00816D5A" w:rsidRPr="00816D5A">
        <w:rPr>
          <w:sz w:val="28"/>
          <w:szCs w:val="28"/>
        </w:rPr>
        <w:t>84169,35</w:t>
      </w:r>
      <w:r w:rsidR="008D485B" w:rsidRPr="00196F26">
        <w:rPr>
          <w:sz w:val="28"/>
          <w:szCs w:val="28"/>
        </w:rPr>
        <w:t xml:space="preserve"> тыс. руб.</w:t>
      </w:r>
    </w:p>
    <w:p w:rsidR="006F7897" w:rsidRDefault="006F7897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 xml:space="preserve">По итогам проведенных в 2021 году контрольных мероприятий установлено нарушений на общую сумму </w:t>
      </w:r>
      <w:r w:rsidR="006F7897" w:rsidRPr="006F7897">
        <w:rPr>
          <w:sz w:val="28"/>
          <w:szCs w:val="28"/>
        </w:rPr>
        <w:t>38176,23</w:t>
      </w:r>
      <w:r w:rsidRPr="00196F26">
        <w:rPr>
          <w:sz w:val="28"/>
          <w:szCs w:val="28"/>
        </w:rPr>
        <w:t xml:space="preserve"> тыс. руб., в том числе:</w:t>
      </w:r>
    </w:p>
    <w:p w:rsidR="006F7897" w:rsidRPr="006F7897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897">
        <w:rPr>
          <w:sz w:val="28"/>
          <w:szCs w:val="28"/>
        </w:rPr>
        <w:t xml:space="preserve">нецелевое использование бюджетных средств </w:t>
      </w:r>
      <w:r w:rsidRPr="00196F26">
        <w:rPr>
          <w:sz w:val="28"/>
          <w:szCs w:val="28"/>
        </w:rPr>
        <w:t xml:space="preserve">на сумму </w:t>
      </w:r>
      <w:r w:rsidRPr="006F7897">
        <w:rPr>
          <w:sz w:val="28"/>
          <w:szCs w:val="28"/>
        </w:rPr>
        <w:t xml:space="preserve">29,76 </w:t>
      </w:r>
      <w:r w:rsidRPr="00196F26">
        <w:rPr>
          <w:sz w:val="28"/>
          <w:szCs w:val="28"/>
        </w:rPr>
        <w:t>тыс. руб.</w:t>
      </w:r>
      <w:r w:rsidRPr="006F7897">
        <w:rPr>
          <w:sz w:val="28"/>
          <w:szCs w:val="28"/>
        </w:rPr>
        <w:t>;</w:t>
      </w:r>
    </w:p>
    <w:p w:rsidR="006F7897" w:rsidRPr="006F7897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897">
        <w:rPr>
          <w:sz w:val="28"/>
          <w:szCs w:val="28"/>
        </w:rPr>
        <w:t>неэффективное использование бюджетных средств</w:t>
      </w:r>
      <w:r>
        <w:rPr>
          <w:sz w:val="28"/>
          <w:szCs w:val="28"/>
        </w:rPr>
        <w:t xml:space="preserve"> </w:t>
      </w:r>
      <w:r w:rsidRPr="00196F26">
        <w:rPr>
          <w:sz w:val="28"/>
          <w:szCs w:val="28"/>
        </w:rPr>
        <w:t xml:space="preserve">на сумму </w:t>
      </w:r>
      <w:r w:rsidRPr="006F7897">
        <w:rPr>
          <w:sz w:val="28"/>
          <w:szCs w:val="28"/>
        </w:rPr>
        <w:t xml:space="preserve">3 225,56 </w:t>
      </w:r>
      <w:r w:rsidRPr="00196F26">
        <w:rPr>
          <w:sz w:val="28"/>
          <w:szCs w:val="28"/>
        </w:rPr>
        <w:t>тыс. руб.</w:t>
      </w:r>
      <w:r w:rsidRPr="006F7897">
        <w:rPr>
          <w:sz w:val="28"/>
          <w:szCs w:val="28"/>
        </w:rPr>
        <w:t>;</w:t>
      </w:r>
    </w:p>
    <w:p w:rsidR="006F7897" w:rsidRPr="006F7897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897">
        <w:rPr>
          <w:sz w:val="28"/>
          <w:szCs w:val="28"/>
        </w:rPr>
        <w:t>нарушения порядка ведения бухгалтерского учёта и составления бюджетной отчётности</w:t>
      </w:r>
      <w:r w:rsidRPr="006F78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96F26">
        <w:rPr>
          <w:sz w:val="28"/>
          <w:szCs w:val="28"/>
        </w:rPr>
        <w:t xml:space="preserve">на сумму </w:t>
      </w:r>
      <w:r w:rsidRPr="006F7897">
        <w:rPr>
          <w:sz w:val="28"/>
          <w:szCs w:val="28"/>
        </w:rPr>
        <w:t xml:space="preserve">17122,11 </w:t>
      </w:r>
      <w:r w:rsidRPr="00196F26">
        <w:rPr>
          <w:sz w:val="28"/>
          <w:szCs w:val="28"/>
        </w:rPr>
        <w:t>тыс. руб.</w:t>
      </w:r>
      <w:r w:rsidRPr="006F7897">
        <w:rPr>
          <w:sz w:val="28"/>
          <w:szCs w:val="28"/>
        </w:rPr>
        <w:t>;</w:t>
      </w:r>
    </w:p>
    <w:p w:rsidR="006F7897" w:rsidRPr="006F7897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897">
        <w:rPr>
          <w:sz w:val="28"/>
          <w:szCs w:val="28"/>
        </w:rPr>
        <w:t xml:space="preserve">прочие нарушения </w:t>
      </w:r>
      <w:r w:rsidRPr="00196F26">
        <w:rPr>
          <w:sz w:val="28"/>
          <w:szCs w:val="28"/>
        </w:rPr>
        <w:t xml:space="preserve">на сумму </w:t>
      </w:r>
      <w:r w:rsidRPr="006F7897">
        <w:rPr>
          <w:sz w:val="28"/>
          <w:szCs w:val="28"/>
        </w:rPr>
        <w:t xml:space="preserve">17798,80 </w:t>
      </w:r>
      <w:r w:rsidRPr="00196F26">
        <w:rPr>
          <w:sz w:val="28"/>
          <w:szCs w:val="28"/>
        </w:rPr>
        <w:t>тыс. руб</w:t>
      </w:r>
      <w:proofErr w:type="gramStart"/>
      <w:r w:rsidRPr="00196F26">
        <w:rPr>
          <w:sz w:val="28"/>
          <w:szCs w:val="28"/>
        </w:rPr>
        <w:t>.</w:t>
      </w:r>
      <w:r w:rsidRPr="006F7897">
        <w:rPr>
          <w:sz w:val="28"/>
          <w:szCs w:val="28"/>
        </w:rPr>
        <w:t>.</w:t>
      </w:r>
      <w:proofErr w:type="gramEnd"/>
    </w:p>
    <w:p w:rsidR="00E05A19" w:rsidRPr="00196F26" w:rsidRDefault="00E05A19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196F26" w:rsidRDefault="005F12A7" w:rsidP="00241C50">
      <w:pPr>
        <w:spacing w:after="0" w:line="240" w:lineRule="auto"/>
        <w:jc w:val="center"/>
        <w:rPr>
          <w:b/>
          <w:sz w:val="28"/>
          <w:szCs w:val="28"/>
        </w:rPr>
      </w:pPr>
      <w:r w:rsidRPr="00196F26">
        <w:rPr>
          <w:b/>
          <w:sz w:val="28"/>
          <w:szCs w:val="28"/>
        </w:rPr>
        <w:t>Информация (сведения) о реализации резу</w:t>
      </w:r>
      <w:r w:rsidR="008D485B" w:rsidRPr="00196F26">
        <w:rPr>
          <w:b/>
          <w:sz w:val="28"/>
          <w:szCs w:val="28"/>
        </w:rPr>
        <w:t>льтатов контрольных мероприятий</w:t>
      </w:r>
    </w:p>
    <w:p w:rsidR="00241C50" w:rsidRPr="00196F26" w:rsidRDefault="00241C50" w:rsidP="00241C50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196F26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По итогам проведённых в 2021 году плановых</w:t>
      </w:r>
      <w:r w:rsidR="006F7897">
        <w:rPr>
          <w:sz w:val="28"/>
          <w:szCs w:val="28"/>
        </w:rPr>
        <w:t xml:space="preserve"> и внеплановых</w:t>
      </w:r>
      <w:r w:rsidRPr="00196F26">
        <w:rPr>
          <w:sz w:val="28"/>
          <w:szCs w:val="28"/>
        </w:rPr>
        <w:t xml:space="preserve"> контрольных мероприятий в адрес объектов контроля направлено </w:t>
      </w:r>
      <w:r w:rsidR="006F7897">
        <w:rPr>
          <w:sz w:val="28"/>
          <w:szCs w:val="28"/>
        </w:rPr>
        <w:t>девять</w:t>
      </w:r>
      <w:r w:rsidRPr="00196F26">
        <w:rPr>
          <w:sz w:val="28"/>
          <w:szCs w:val="28"/>
        </w:rPr>
        <w:t xml:space="preserve"> представлений в целях устранения нарушений и (или) принятия мер по устранению причин и усло</w:t>
      </w:r>
      <w:r w:rsidR="008D485B" w:rsidRPr="00196F26">
        <w:rPr>
          <w:sz w:val="28"/>
          <w:szCs w:val="28"/>
        </w:rPr>
        <w:t>вий выявленных нарушений.</w:t>
      </w:r>
    </w:p>
    <w:p w:rsidR="008D485B" w:rsidRPr="00196F26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По итогам проведённых контрольных мероприятий информация в правоохранительные органы, органы прокуратуры и иным государственным (муниципальным) органам в 2021 году контр</w:t>
      </w:r>
      <w:r w:rsidR="008D485B" w:rsidRPr="00196F26">
        <w:rPr>
          <w:sz w:val="28"/>
          <w:szCs w:val="28"/>
        </w:rPr>
        <w:t>ольным органом не направлялась.</w:t>
      </w:r>
    </w:p>
    <w:p w:rsidR="008D485B" w:rsidRPr="00196F26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 xml:space="preserve"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осуществлённых закупок </w:t>
      </w:r>
      <w:r w:rsidRPr="00196F26">
        <w:rPr>
          <w:sz w:val="28"/>
          <w:szCs w:val="28"/>
        </w:rPr>
        <w:lastRenderedPageBreak/>
        <w:t xml:space="preserve">товаров, работ, услуг для обеспечения муниципальных нужд </w:t>
      </w:r>
      <w:proofErr w:type="gramStart"/>
      <w:r w:rsidRPr="00196F26">
        <w:rPr>
          <w:sz w:val="28"/>
          <w:szCs w:val="28"/>
        </w:rPr>
        <w:t>недействительными</w:t>
      </w:r>
      <w:proofErr w:type="gramEnd"/>
      <w:r w:rsidRPr="00196F26">
        <w:rPr>
          <w:sz w:val="28"/>
          <w:szCs w:val="28"/>
        </w:rPr>
        <w:t>, в 2021 году отсутствуют.</w:t>
      </w:r>
    </w:p>
    <w:p w:rsidR="008D485B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 xml:space="preserve">Должностные лица объектов контроля в 2021 году к административной ответственности в соответствии с Кодексом Российской Федерации об административных правонарушениях </w:t>
      </w:r>
      <w:r w:rsidR="006F7897">
        <w:rPr>
          <w:sz w:val="28"/>
          <w:szCs w:val="28"/>
        </w:rPr>
        <w:t>привлечено 1 должностное лицо</w:t>
      </w:r>
      <w:r w:rsidRPr="00196F26">
        <w:rPr>
          <w:sz w:val="28"/>
          <w:szCs w:val="28"/>
        </w:rPr>
        <w:t>.</w:t>
      </w:r>
    </w:p>
    <w:p w:rsidR="006F7897" w:rsidRPr="00196F26" w:rsidRDefault="006F789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к дисциплинарной ответственности привлечено два должностных лица.</w:t>
      </w:r>
    </w:p>
    <w:p w:rsidR="008D485B" w:rsidRPr="00196F26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 xml:space="preserve">Уведомления о применении бюджетных мер принуждения не применялись. </w:t>
      </w:r>
    </w:p>
    <w:p w:rsidR="008D485B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6F26">
        <w:rPr>
          <w:sz w:val="28"/>
          <w:szCs w:val="28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лип органа контроля при осуществлении ими полномочий по внутреннему муниципальному финансовому контролю в 2021 году не поступали.</w:t>
      </w:r>
      <w:r w:rsidRPr="003B77C7">
        <w:rPr>
          <w:sz w:val="28"/>
          <w:szCs w:val="28"/>
        </w:rPr>
        <w:t xml:space="preserve"> </w:t>
      </w:r>
    </w:p>
    <w:sectPr w:rsidR="008D485B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A7"/>
    <w:rsid w:val="00080328"/>
    <w:rsid w:val="00101BB1"/>
    <w:rsid w:val="00144581"/>
    <w:rsid w:val="00186E08"/>
    <w:rsid w:val="00196F26"/>
    <w:rsid w:val="001B6E25"/>
    <w:rsid w:val="00232ADF"/>
    <w:rsid w:val="00241C50"/>
    <w:rsid w:val="002473F9"/>
    <w:rsid w:val="00261768"/>
    <w:rsid w:val="002A4F77"/>
    <w:rsid w:val="0030183B"/>
    <w:rsid w:val="00303D85"/>
    <w:rsid w:val="0039564F"/>
    <w:rsid w:val="003A0BE8"/>
    <w:rsid w:val="003B77C7"/>
    <w:rsid w:val="004579C6"/>
    <w:rsid w:val="004F6533"/>
    <w:rsid w:val="00531B79"/>
    <w:rsid w:val="005D2002"/>
    <w:rsid w:val="005F12A7"/>
    <w:rsid w:val="006F7897"/>
    <w:rsid w:val="00816D5A"/>
    <w:rsid w:val="008D485B"/>
    <w:rsid w:val="00925C30"/>
    <w:rsid w:val="009425E5"/>
    <w:rsid w:val="009774C2"/>
    <w:rsid w:val="009F20C8"/>
    <w:rsid w:val="00A51996"/>
    <w:rsid w:val="00A979F0"/>
    <w:rsid w:val="00C02E19"/>
    <w:rsid w:val="00C80AC9"/>
    <w:rsid w:val="00D8213C"/>
    <w:rsid w:val="00DC4FBA"/>
    <w:rsid w:val="00DC5E93"/>
    <w:rsid w:val="00DE5513"/>
    <w:rsid w:val="00E00C6E"/>
    <w:rsid w:val="00E0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19"/>
    <w:pPr>
      <w:ind w:left="720"/>
      <w:contextualSpacing/>
    </w:pPr>
  </w:style>
  <w:style w:type="character" w:styleId="a4">
    <w:name w:val="Hyperlink"/>
    <w:basedOn w:val="a0"/>
    <w:unhideWhenUsed/>
    <w:rsid w:val="00DC5E93"/>
    <w:rPr>
      <w:color w:val="0000FF"/>
      <w:u w:val="single"/>
    </w:rPr>
  </w:style>
  <w:style w:type="paragraph" w:styleId="a5">
    <w:name w:val="Normal (Web)"/>
    <w:basedOn w:val="a"/>
    <w:uiPriority w:val="99"/>
    <w:rsid w:val="00531B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3</cp:revision>
  <cp:lastPrinted>2022-04-04T11:19:00Z</cp:lastPrinted>
  <dcterms:created xsi:type="dcterms:W3CDTF">2022-04-04T11:17:00Z</dcterms:created>
  <dcterms:modified xsi:type="dcterms:W3CDTF">2022-04-04T11:21:00Z</dcterms:modified>
</cp:coreProperties>
</file>