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СОВЕТ ДЕПУТАТОВ  МУНИЦИПАЛЬНОГО ОБРАЗОВАНИЯ</w:t>
      </w:r>
    </w:p>
    <w:p>
      <w:pPr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ТЕРЕНЬГУЛЬСКИЙ РАЙОН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УЛЬЯНОВСКОЙ ОБЛАСТИ</w:t>
      </w:r>
    </w:p>
    <w:p>
      <w:pPr>
        <w:spacing w:before="0" w:after="0" w:line="240"/>
        <w:ind w:right="0" w:left="0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color w:val="auto"/>
          <w:spacing w:val="144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144"/>
          <w:position w:val="0"/>
          <w:sz w:val="16"/>
          <w:shd w:fill="FFFFFF" w:val="clear"/>
        </w:rPr>
        <w:t xml:space="preserve">РЕШЕНИЕ</w:t>
      </w:r>
    </w:p>
    <w:tbl>
      <w:tblPr>
        <w:tblInd w:w="108" w:type="dxa"/>
      </w:tblPr>
      <w:tblGrid>
        <w:gridCol w:w="2518"/>
        <w:gridCol w:w="5970"/>
        <w:gridCol w:w="1435"/>
      </w:tblGrid>
      <w:tr>
        <w:trPr>
          <w:trHeight w:val="567" w:hRule="auto"/>
          <w:jc w:val="left"/>
        </w:trPr>
        <w:tc>
          <w:tcPr>
            <w:tcW w:w="25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 марта 2025 г.</w:t>
            </w:r>
          </w:p>
        </w:tc>
        <w:tc>
          <w:tcPr>
            <w:tcW w:w="59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№ </w:t>
            </w:r>
          </w:p>
        </w:tc>
        <w:tc>
          <w:tcPr>
            <w:tcW w:w="143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20/09</w:t>
            </w:r>
          </w:p>
        </w:tc>
      </w:tr>
      <w:tr>
        <w:trPr>
          <w:trHeight w:val="417" w:hRule="auto"/>
          <w:jc w:val="left"/>
        </w:trPr>
        <w:tc>
          <w:tcPr>
            <w:tcW w:w="9923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Экз. № _______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р.п. Тереньга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23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О внесении изменений в решение Совета депутатов муниципального образования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от 19.12.2024г. №17/98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О бюджете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на 2025 год и на плановый период 2026 и 2027 годов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»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spacing w:before="0" w:after="0" w:line="240"/>
        <w:ind w:right="0" w:left="0" w:firstLine="851"/>
        <w:jc w:val="both"/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Совет депутатов муниципального образования 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«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Тереньгульский район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» </w:t>
      </w:r>
      <w:r>
        <w:rPr>
          <w:rFonts w:ascii="PT Astra Serif" w:hAnsi="PT Astra Serif" w:cs="PT Astra Serif" w:eastAsia="PT Astra Serif"/>
          <w:color w:val="000000"/>
          <w:spacing w:val="20"/>
          <w:position w:val="0"/>
          <w:sz w:val="16"/>
          <w:shd w:fill="FFFFFF" w:val="clear"/>
        </w:rPr>
        <w:t xml:space="preserve">решил: 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внести в решение Совета депутатов муниципального образования 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«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Тереньгульский район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» 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от 19.12.2024г. №17/98 (информационный бюллетень 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«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Вестник района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» №51(529) 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от 19 декабря 2024г.), от 27.02.2025г. №19/04 (информационный бюллетень 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«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Вестник района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» №06(542) 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от 27 февраля 2025г.), следующие изменения: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</w:p>
    <w:p>
      <w:pPr>
        <w:tabs>
          <w:tab w:val="left" w:pos="3200" w:leader="none"/>
        </w:tabs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1.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В разделе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«1.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Основные характеристики бюджета муниципального образования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Тереньгульский район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»»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пункт 1 изложить в следующей редакции:</w:t>
      </w:r>
    </w:p>
    <w:p>
      <w:pPr>
        <w:tabs>
          <w:tab w:val="left" w:pos="3200" w:leader="none"/>
        </w:tabs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«1.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Утвердить основные характеристики бюджета муниципального образования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Тереньгульский район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на 2025 год:</w:t>
      </w:r>
    </w:p>
    <w:p>
      <w:pPr>
        <w:tabs>
          <w:tab w:val="left" w:pos="3200" w:leader="none"/>
        </w:tabs>
        <w:spacing w:before="0" w:after="0" w:line="240"/>
        <w:ind w:right="0" w:left="0" w:firstLine="72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1)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общий объём доходов бюджета муниципального образования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Тереньгульский район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на 2025 год в сумме 689044,59120 тыс. рублей, в том числе безвозмездные поступления от других бюджетов бюджетной системы Российской Федерации в общей сумме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6"/>
          <w:shd w:fill="FFFFFF" w:val="clear"/>
        </w:rPr>
        <w:t xml:space="preserve">633708,39120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тыс. рублей;</w:t>
      </w:r>
    </w:p>
    <w:p>
      <w:pPr>
        <w:tabs>
          <w:tab w:val="left" w:pos="3200" w:leader="none"/>
        </w:tabs>
        <w:spacing w:before="0" w:after="0" w:line="240"/>
        <w:ind w:right="0" w:left="0" w:firstLine="72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2)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общий объём расходов бюджета муниципального образования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Тереньгульский район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в сумме 699164,1932 тыс. рублей;</w:t>
      </w:r>
    </w:p>
    <w:p>
      <w:pPr>
        <w:tabs>
          <w:tab w:val="left" w:pos="3200" w:leader="none"/>
        </w:tabs>
        <w:spacing w:before="0" w:after="0" w:line="240"/>
        <w:ind w:right="0" w:left="0" w:firstLine="72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3)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дефицит бюджета муниципального образования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Тереньгульский район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в сумме 10119,602 тыс. рублей.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». </w:t>
      </w:r>
    </w:p>
    <w:p>
      <w:pPr>
        <w:spacing w:before="0" w:after="0" w:line="240"/>
        <w:ind w:right="0" w:left="0" w:firstLine="72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3200" w:leader="none"/>
          <w:tab w:val="left" w:pos="8505" w:leader="none"/>
        </w:tabs>
        <w:spacing w:before="0" w:after="0" w:line="240"/>
        <w:ind w:right="0" w:left="360" w:hanging="36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2.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Приложение 2 к решению изложить в следующей редакции:</w:t>
      </w:r>
    </w:p>
    <w:tbl>
      <w:tblPr>
        <w:tblInd w:w="93" w:type="dxa"/>
      </w:tblPr>
      <w:tblGrid>
        <w:gridCol w:w="1858"/>
        <w:gridCol w:w="6946"/>
        <w:gridCol w:w="1276"/>
      </w:tblGrid>
      <w:tr>
        <w:trPr>
          <w:trHeight w:val="20" w:hRule="auto"/>
          <w:jc w:val="left"/>
        </w:trPr>
        <w:tc>
          <w:tcPr>
            <w:tcW w:w="1008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6372" w:firstLine="0"/>
              <w:jc w:val="left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Приложение 2</w:t>
            </w:r>
          </w:p>
          <w:p>
            <w:pPr>
              <w:spacing w:before="0" w:after="0" w:line="240"/>
              <w:ind w:right="0" w:left="6372" w:firstLine="0"/>
              <w:jc w:val="left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 решению Совета депутатов</w:t>
            </w:r>
          </w:p>
          <w:p>
            <w:pPr>
              <w:spacing w:before="0" w:after="0" w:line="240"/>
              <w:ind w:right="0" w:left="6372" w:firstLine="0"/>
              <w:jc w:val="left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муниципального образования </w:t>
            </w:r>
          </w:p>
          <w:p>
            <w:pPr>
              <w:spacing w:before="0" w:after="0" w:line="240"/>
              <w:ind w:right="0" w:left="6372" w:firstLine="0"/>
              <w:jc w:val="left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6372" w:firstLine="0"/>
              <w:jc w:val="left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 бюджете муниципального</w:t>
            </w:r>
          </w:p>
          <w:p>
            <w:pPr>
              <w:spacing w:before="0" w:after="0" w:line="240"/>
              <w:ind w:right="0" w:left="6372" w:firstLine="0"/>
              <w:jc w:val="left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</w:t>
            </w:r>
          </w:p>
          <w:p>
            <w:pPr>
              <w:spacing w:before="0" w:after="0" w:line="240"/>
              <w:ind w:right="0" w:left="6372" w:firstLine="0"/>
              <w:jc w:val="left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 2025 год и на</w:t>
            </w:r>
          </w:p>
          <w:p>
            <w:pPr>
              <w:spacing w:before="0" w:after="0" w:line="240"/>
              <w:ind w:right="0" w:left="6372" w:firstLine="0"/>
              <w:jc w:val="left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плановый период 2026 и 2027 годов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Коды видов доходов бюджета и соответствующие им коды аналитической группы подвидов доходов бюджета муниципального образования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на 2025 год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тыс.руб.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КОД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Наименование показателей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Сумма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1 00 00000 00 0000 000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НАЛОГОВЫЕ И НЕНАЛОГОВЫЕ ДОХОДЫ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55336,2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Налоговые доходы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51131,0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1 01 00000 00 0000 000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НАЛОГИ НА ПРИБЫЛЬ, ДОХОДЫ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24677,4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1 01 02000 01 0000 110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 на доходы физических лиц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24677,4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1 01 02010 01 0000 110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24327,4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1 01 02020 01 0000 110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100,0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1 01 02030 01 0000 110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250,0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1 03 00000 00 0000 000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11002,9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1 03 02000 01 0000 110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11002,9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1 03 02230 01 0000 110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5862,2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1 03 02240 01 0000 110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30,1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1 03 02250 01 0000 110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6022,8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1 03 02260 01 0000 110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-912,2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1 05 00000 00 0000 000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НАЛОГИ НА СОВОКУПНЫЙ ДОХОД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8701,7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1 05 01000 00 0000 110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7400,0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1 05 01010 01 0000 110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4785,35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1 05 01011 01 0000 110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4785,35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1 05 01020 01 0000 110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2614,65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1 05 01021 01 0000 110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2614,65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1 05 03000 01 0000 110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Единый сельскохозяйственный налог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122,7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1 05 03010 01 0000 110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Единый сельскохозяйственный налог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122,7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1 05 04000 02 0000 110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1179,0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1 05 04020 02 0000 110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1179,0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1 05 04020 02 1000 110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1179,0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1 07 00000 00 0000 000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НАЛОГИ, СБОРЫ И РЕГУЛЯРНЫЕ ПЛАТЕЖИ ЗА ПОЛЬЗОВАНИЕ ПРИРОДНЫМИ РЕСУРСАМИ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5384,0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1 07 01000 01 0000 110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 на добычу полезных ископаемых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5384,0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1 07 01020 01 0000 110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 на добычу общераспространенных полезных ископаемых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1489,5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1 07 01030 01 0000 110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компонентов в руде)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3894,5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1 08 00000 00 0000 000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ГОСУДАРСТВЕННАЯ ПОШЛИНА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1365,0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1 08 03000 01 0000 110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1365,0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1 08 03010 01 0000 110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1365,0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Неналоговые доходы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4205,2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1 11 00000 00 0000 000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3283,2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1 11 05000 00 0000 120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3283,2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1 11 05010 00 0000 120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3283,2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1 11 05013 05 0000 120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2383,6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1 11 05013 13 0000 120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899,6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1 12 00000 00 0000 000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ПЛАТЕЖИ ПРИ ПОЛЬЗОВАНИИ ПРИРОДНЫМИ РЕСУРСАМИ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170,0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1 12 01000 01 0000 120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170,0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1 12 01010 01 0000 120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Плата за выбросы загрязняющих веществ в атмосферный воздух стационарными объектами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90,0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1 12 01040 01 0000 120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Плата за размещение отходов производства и потребления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80,0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1 12 01041 01 0000 120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Плата за размещение отходов производства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77,0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1 12 01042 01 0000 120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Плата за размещение твердых коммунальных отходов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1 14 00000 00 0000 000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352,0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1 14 02000 00 0000 000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200,0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1 14 02050 05 0000 410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200,0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1 14 02053 05 0000 410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200,0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1 14 06000 00 0000 430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152,0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1 14 06010 00 0000 430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152,0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1 14 06013 05 0000 430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120,0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1 14 06013 13 0000 430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32,0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1 16 00000 00 0000 000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ШТРАФЫ, САНКЦИИ, ВОЗМЕЩЕНИЕ УЩЕРБА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400,0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1 16 01000 01 0000 140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400,0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1 16 01070 01 0000 140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70,0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1 16 01073 01 0000 140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70,0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1 16 01080 01 0000 140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, природопользования и обращения с животными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90,0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1 16 01083 01 0000 140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90,0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1 16 01140 01 0000 140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90,0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1 16 01144 01 0000 140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выявленные должностными лицами органов муниципального контроля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90,0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1 16 01150 01 0000 140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60,0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1 16 01154 01 0000 140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60,0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1 16 01200 01 0000 140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90,0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1 16 01203 01 0000 140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90,0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2 00 00000 00 0000 000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БЕЗВОЗМЕЗДНЫЕ ПОСТУПЛЕНИЯ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633708,39120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2 02 00000 00 0000 000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633708,39120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2 02 10000 00 0000 150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204529,9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2 02 15001 00 0000 150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204529,9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2 02 15001 05 0000 150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204529,9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2 02 20000 00 0000 150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129444,59792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2 02 20041 00 0000 150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41483,51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2 02 20041 05 0000 150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41483,51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бюджетам муниципальных районов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41483,51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2 02 20216 00 0000 150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5000,0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2 02 20216 05 0000 150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5000,0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2 02 25228 00 0000 150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бюджетам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2929,572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2 02 25228 05 0000 150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2929,572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2 02 25304 00 0000 150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5733,5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2 02 25304 05 0000 150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5733,5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2 02 25315 00 0000 150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бюджетам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64123,60825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2 02 25315 05 0000 150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бюджетам муниципальных районов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64123,60825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2 02 25467 00 0000 150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4080,1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2 02 25467 05 0000 150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4080,1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2 02 25519 00 0000 150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бюджетам на поддержку отрасли культуры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99,5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2 02 25519 05 0000 150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бюджетам муниципальных районов на поддержку отрасли культуры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99,5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2 02 29999 00 0000 150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Прочие субсидии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5994,80767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2 02 29999 05 0000 150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Прочие субсидии бюджетам муниципальных районов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5994,80767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на софинансирования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1702,08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в целях софинансирования расходных обязательств, связанных с выполнением работ по благоустройству родников, используемых населением в качестве источников питьевого водоснабжения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250,0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в целях софинансирования расходных обязательств, связанных с осуществлением ремонта, ликвидацией аварийных ситуаций в зданиях муниципальных общеобразовательных организаций, благоустройством территории, приобретением оборудования, в том числе оборудования, обеспечивающего антитеррористическую защищенность объектов (территорий) указанных организаций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4000,0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в целях софинансирования расходных обязательств, связанных с реализацией мероприятий по обустройству мест(площадок) накопления твердых коммунальных отходов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42,72767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2 02 30000 00 0000 150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259742,59328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2 02 30024 00 0000 150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15281,58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2 02 30024 05 0000 150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15281,58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бюджетам муниципальных районов в целях финансового обеспечения осуществления государственных полномочий по расчету и предоставлению дотаций на выравнивание бюджетной обеспеченности бюджетам городских, сельских поселений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8834,3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в целях финансового обеспечения переданных органам местного самоуправления государственных полномочий Ульяновской области по определению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2,88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в целях финансового обеспечения переданных органами местного самоуправления государственных полномочий Ульяновской области организации и обеспечению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1052,3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в целях финансового обеспечения переданных органам местного самоуправления государственных полномочий Ульяновской области по проведению на территории Ульяновской области  публичных мероприятий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8,2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в целях финансового  обеспечения, переданных органам местного самоуправления государственных полномочий Ульяновской области, связанных с осуществлением опеки и попечительства в отношении несовершеннолетних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969,1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в целях финансового обеспечения  переданных органам местного самоуправления государственных полномочий Ульяновской области, связанных с осуществлением ежемесячной денежной выплаты детям – сиротам и детям, оставшимся без попечения родителей, а также лицам из числа детей - сирот и детей, оставшихся без попечения родителей, обучающимся в муниципальных образовательных учреждениях, на обеспечение проезда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учебы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308,5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в целях финансового обеспечения  расходных обязательств, связанных с организацией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125,5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в целях финансового обеспечения расходных обязательств, направленных на осуществление переданных органам местного самоуправления государственных полномочий Ульяновской области по хранению, комплектованию, учету и использованию архивных документов, относящихся к государственной собственности Ульяновской области и находящихся на территориях муниципальных районов Ульяновской области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235,4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в целях финансового обеспечения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осуществляющие в качестве основного (уставного) вида деятельности образовательную деятельность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173,2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в целях финансового обеспечения   осуществления государственных полномочий по выплате родителям или иным законным представителям обучающихся, получающих начальное общее, основное общее или среднее образование в форме семейного образования на территории Ульяновской области, компенсации затрат в связи с обеспечением получения такого образования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12,0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в целях финансового обеспечения  преданных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115,6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бюджетам в целях финансового обеспечения осуществления переданных органам местного самоуправления государственных полномочий Ульяновской области по предоставлению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внесенной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1871,6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в целях финансового обеспечения  осуществления государственных полномочий  Ульяновской области по организации и обеспечению оздоровления детей и обеспечению отдыха детей, обучающихся в общеобразовательных организациях, в том числе детей, находящихся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1521,0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в целях финансового обеспечения исполнения государственных полномочий  Ульяновской области, связанных с осуществлением обучающимся 10-х(11-х) и 11-х(12-х)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43,0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в целях финансового обеспечения расходного обязательства, связанного с установлением нормативов потребления населением твердого топлива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9,0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2 02 30027 00 0000 150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12838,1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2 02 30027 05 0000 150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12838,1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2 02 35120 00 0000 150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21,481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2 02 35120 05 0000 150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21,481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2 02 35930 00 0000 150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бюджетам на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1171,63228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2 02 35930 05 0000 150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1171,63228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2 02 39999 00 0000 150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Прочие субвенции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230429,8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2 02 39999 05 0000 150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Прочие субвенции бюджетам муниципальных районов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230429,8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в целях финансового обеспечения государственных гарантий реализации прав на получение общедоступного и бесплатного дошкольного образования муниципальных дошкольных образовательных организациях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41705,2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в целях финансового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 дополнительного образования в муниципальных общеобразовательных организациях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188724,6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2 02 40000 00 0000 150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межбюджетные трансферты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39991,3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2 02 40014 00 0000 150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7848,6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2 02 40014 05 0000 150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7848,6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2 02 45179 00 0000 150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1075,4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2 02 45179 05 0000 150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1075,4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2 02 45303 00 0000 150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18905,0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2 02 45303 05 0000 150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18905,0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202 45050 00 0000 150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 и федеральной территории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Сириус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390,6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202 45050 05 0000 150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 и федеральной территории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Сириус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390,6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2 02 49999 00 0000 150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Прочие межбюджетные трансферты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11771,7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2 02 49999 05 0000 150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Прочие межбюджетные трансферты бюджетам муниципальных районов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11771,7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Прочие межбюджетные трансферты из областного бюджета Ульяновской области бюджетам муниципальных образований Ульяновской области в целях софинансирования, в том числе в полном объёме, расходных обязательств, возникающих в связи с погашением задолженности муниципальных учреждений указанных муниципальных образований по уплате налогов и страховых взносов на обязательное социальное страхование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11771,7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ИТОГО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689044,59120</w:t>
            </w:r>
          </w:p>
        </w:tc>
      </w:tr>
    </w:tbl>
    <w:p>
      <w:pPr>
        <w:tabs>
          <w:tab w:val="left" w:pos="6237" w:leader="none"/>
        </w:tabs>
        <w:spacing w:before="0" w:after="0" w:line="240"/>
        <w:ind w:right="0" w:left="0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».</w:t>
      </w:r>
    </w:p>
    <w:p>
      <w:pPr>
        <w:tabs>
          <w:tab w:val="left" w:pos="6237" w:leader="none"/>
        </w:tabs>
        <w:spacing w:before="0" w:after="0" w:line="240"/>
        <w:ind w:right="0" w:left="360" w:hanging="36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3.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Приложение 3 изложить в следующей редакции:</w:t>
      </w:r>
    </w:p>
    <w:p>
      <w:pPr>
        <w:spacing w:before="0" w:after="0" w:line="240"/>
        <w:ind w:right="0" w:left="36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</w:p>
    <w:tbl>
      <w:tblPr>
        <w:tblInd w:w="93" w:type="dxa"/>
      </w:tblPr>
      <w:tblGrid>
        <w:gridCol w:w="1858"/>
        <w:gridCol w:w="5670"/>
        <w:gridCol w:w="1276"/>
        <w:gridCol w:w="1275"/>
      </w:tblGrid>
      <w:tr>
        <w:trPr>
          <w:trHeight w:val="20" w:hRule="auto"/>
          <w:jc w:val="left"/>
        </w:trPr>
        <w:tc>
          <w:tcPr>
            <w:tcW w:w="880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6372" w:firstLine="0"/>
              <w:jc w:val="left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Приложение 3</w:t>
            </w:r>
          </w:p>
          <w:p>
            <w:pPr>
              <w:spacing w:before="0" w:after="0" w:line="240"/>
              <w:ind w:right="0" w:left="6372" w:firstLine="0"/>
              <w:jc w:val="left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 решению Совета депутатов</w:t>
            </w:r>
          </w:p>
          <w:p>
            <w:pPr>
              <w:spacing w:before="0" w:after="0" w:line="240"/>
              <w:ind w:right="0" w:left="6372" w:firstLine="0"/>
              <w:jc w:val="left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муниципального образования </w:t>
            </w:r>
          </w:p>
          <w:p>
            <w:pPr>
              <w:spacing w:before="0" w:after="0" w:line="240"/>
              <w:ind w:right="0" w:left="6372" w:firstLine="0"/>
              <w:jc w:val="left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6372" w:firstLine="0"/>
              <w:jc w:val="left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 бюджете муниципального</w:t>
            </w:r>
          </w:p>
          <w:p>
            <w:pPr>
              <w:spacing w:before="0" w:after="0" w:line="240"/>
              <w:ind w:right="0" w:left="6372" w:firstLine="0"/>
              <w:jc w:val="left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</w:t>
            </w:r>
          </w:p>
          <w:p>
            <w:pPr>
              <w:spacing w:before="0" w:after="0" w:line="240"/>
              <w:ind w:right="0" w:left="6372" w:firstLine="0"/>
              <w:jc w:val="left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 2025 год и на</w:t>
            </w:r>
          </w:p>
          <w:p>
            <w:pPr>
              <w:spacing w:before="0" w:after="0" w:line="240"/>
              <w:ind w:right="0" w:left="6372" w:firstLine="0"/>
              <w:jc w:val="left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плановый период 2026 и 2027 годов</w:t>
            </w:r>
          </w:p>
          <w:p>
            <w:pPr>
              <w:spacing w:before="0" w:after="0" w:line="240"/>
              <w:ind w:right="0" w:left="474" w:firstLine="0"/>
              <w:jc w:val="center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474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Коды видов доходов бюджета и соответствующие им коды аналитической группы подвидов доходов бюджета муниципального образования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на плановый период 2026 и 2027 годов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тыс.руб.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КОД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Наименование показателей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2026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год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2027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год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1 00 00000 00 0000 000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НАЛОГОВЫЕ И НЕНАЛОГОВЫЕ ДОХОДЫ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58167,3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61539,2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Налоговые доходы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53807,9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57219,5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1 01 00000 00 0000 000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НАЛОГИ НА ПРИБЫЛЬ, ДОХОДЫ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26700,9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28756,9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1 01 02000 01 0000 110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 на доходы физических лиц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26700,9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28756,9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1 01 02010 01 0000 110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26350,9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28406,9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1 01 02020 01 0000 110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100,0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100,0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1 01 02030 01 0000 110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250,0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250,0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1 03 00000 00 0000 000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11192,8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11703,2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1 03 02000 01 0000 110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11192,8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11703,2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1 03 02230 01 0000 110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5889,4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6160,9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1 03 02240 01 0000 110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30,5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31,8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1 03 02250 01 0000 110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6173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6444,9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1 03 02260 01 0000 110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-900,1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-934,4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1 05 00000 00 0000 000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НАЛОГИ НА СОВОКУПНЫЙ ДОХОД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9043,1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9409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1 05 01000 00 0000 110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7696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8003,8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1 05 01010 01 0000 110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4976,8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5175,8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1 05 01011 01 0000 110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4976,8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5175,8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1 05 01020 01 0000 110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2719,2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2828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1 05 01021 01 0000 110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2719,2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2828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1 05 03000 01 0000 110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Единый сельскохозяйственный налог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120,9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130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1 05 03010 01 0000 110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Единый сельскохозяйственный налог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120,9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130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1 05 04000 02 0000 110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1226,2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1275,2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1 05 04020 02 0000 110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1226,2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1275,2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1 05 04020 02 1000 110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1226,2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1275,2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1 07 00000 00 0000 000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НАЛОГИ, СБОРЫ И РЕГУЛЯРНЫЕ ПЛАТЕЖИ ЗА ПОЛЬЗОВАНИЕ ПРИРОДНЫМИ РЕСУРСАМИ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5451,5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5874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1 07 01000 01 0000 110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 на добычу полезных ископаемых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5451,5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5874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1 07 01020 01 0000 110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 на добычу общераспространенных полезных ископаемых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1503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1645,5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1 07 01030 01 0000 110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компонентов в руде)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3948,5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4228,5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1 08 00000 00 0000 000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ГОСУДАРСТВЕННАЯ ПОШЛИНА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1419,6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1476,4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1 08 03000 01 0000 110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1419,6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1476,4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1 08 03010 01 0000 110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1419,6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1476,4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Неналоговые доходы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4359,4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4319,7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1 11 00000 00 0000 000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3414,6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3551,2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1 11 05000 00 0000 120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3414,6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3551,2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1 11 05010 00 0000 120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3414,6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3551,2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1 11 05013 05 0000 120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2479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2578,2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1 11 05013 13 0000 120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935,6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973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1 12 00000 00 0000 000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ПЛАТЕЖИ ПРИ ПОЛЬЗОВАНИИ ПРИРОДНЫМИ РЕСУРСАМИ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176,8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183,9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1 12 01000 01 0000 120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176,8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183,9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1 12 01010 01 0000 120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Плата за выбросы загрязняющих веществ в атмосферный воздух стационарными объектами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93,6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97,3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1 12 01040 01 0000 120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Плата за размещение отходов производства и потребления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83,2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86,6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1 12 01041 01 0000 120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Плата за размещение отходов производства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80,1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83,4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1 12 01042 01 0000 120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Плата за размещение твердых коммунальных отходов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3,1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3,2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1 14 00000 00 0000 000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352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152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1 14 02000 00 0000 000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200,0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0,0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1 14 02050 05 0000 410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200,0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1 14 02053 05 0000 410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200,0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1 14 06000 00 0000 430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152,0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152,0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1 14 06010 00 0000 430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152,0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152,0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1 14 06013 05 0000 430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120,0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120,0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1 14 06013 13 0000 430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32,0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32,0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1 16 00000 00 0000 000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ШТРАФЫ, САНКЦИИ, ВОЗМЕЩЕНИЕ УЩЕРБА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416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432,6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1 16 01000 01 0000 140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416,0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432,6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1 16 01070 01 0000 140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72,8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75,7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1 16 01073 01 0000 140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72,8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75,7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1 16 01080 01 0000 140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93,6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97,4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1 16 01083 01 0000 140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93,6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97,4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1 16 01140 01 0000 140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93,6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97,3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1 16 01144 01 0000 140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выявленные должностными лицами органов муниципального контроля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93,6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97,3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1 16 01150 01 0000 140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62,4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64,9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1 16 01154 01 0000 140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62,4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64,9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1 16 01200 01 0000 140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93,6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97,3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1 16 01203 01 0000 140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93,6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97,3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2 00 00000 00 0000 000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БЕЗВОЗМЕЗДНЫЕ ПОСТУПЛЕНИЯ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596424,51896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533691,8897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2 02 00000 00 0000 000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596424,51896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533691,8897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2 02 10000 00 0000 150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174506,3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191056,3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2 02 15001 00 0000 150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174506,3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191056,3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2 02 15001 05 0000 150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174506,3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191056,3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2 02 20000 00 0000 150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132486,73268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47035,90842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2 02 20041 00 0000 150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33513,41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33513,41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2 02 20041 05 0000 150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33513,41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33513,41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бюджетам муниципальных районов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33513,41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33513,41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2 02 20216 00 0000 150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5000,0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5000,0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2 02 20216 05 0000 150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5000,0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5000,0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2 02 25304 00 0000 150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5654,9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5654,9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2 02 25304 05 0000 150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5654,9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5654,9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2 02 25467 00 0000 150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979,8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903,6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2 02 25467 05 0000 150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979,8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903,6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2 02 25497 00 0000 150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бюджетам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361,79592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346,94309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2 02 25497 05 0000 150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в целях софинансирования расходных обязательств, связанных с предоставлением социальных выплат молодым семьям на приобретение (строительство) жилых помещений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361,79592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346,94309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2 02 25519 00 0000 150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бюджетам на поддержку отрасли культуры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106,9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113,2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2 02 25519 05 0000 150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бюджетам муниципальных районов на поддержку отрасли культуры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106,9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113,2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2 02 25750 00 0000 150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в целях софинансирования расходных обязательств, направленных на реализацию мероприятий по модернизации школьных систем образования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81916,07143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0,0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2 02 25750 05 0000 150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в целях софинансирования расходных обязательств, направленных на реализацию мероприятий по модернизации школьных систем образования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81916,07143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2 02 29999 00 0000 150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Прочие субсидии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4953,85533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1503,85533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2 02 29999 05 0000 150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Прочие субсидии бюджетам муниципальных районов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4953,85533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1503,85533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на софинансирование расходных обязательств, возникающих в связи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3450,0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0,0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на софинансирования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1418,4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1418,4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в целях софинансирования расходных обязательств, связанных с реализацией мероприятий по обустройству мест (площадок) накопления твердых коммунальных отходов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85,45533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85,45533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2 02 30000 00 0000 150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261191,88628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267339,78128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2 02 30024 00 0000 150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13129,38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13074,98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2 02 30024 05 0000 150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13129,38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13074,98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бюджетам муниципальных районов в целях финансового обеспечения осуществления государственных полномочий по расчету и предоставлению дотаций на выравнивание бюджетной обеспеченности бюджетам городских, сельских поселений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9707,4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9707,4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в целях финансового обеспечения переданных органам местного самоуправления государственных полномочий Ульяновской области по определению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2,88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2,88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в целях финансового обеспечения переданных органами местного самоуправления государственных полномочий Ульяновской области организации и обеспечению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1052,3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1052,3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в целях финансового обеспечения переданных органам местного самоуправления государственных полномочий Ульяновской области по проведению на территории Ульяновской области  публичных мероприятий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8,2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8,2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в целях финансового  обеспечения, переданных органам местного самоуправления государственных полномочий Ульяновской области, связанных с осуществлением опеки и попечительства в отношении несовершеннолетних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961,8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953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в целях финансового обеспечения  переданных органам местного самоуправления государственных полномочий Ульяновской области, связанных с осуществлением ежемесячной денежной выплаты детям – сиротам и детям, оставшимся без попечения родителей, а также лицам из числа детей - сирот и детей, оставшихся без попечения родителей, обучающимся в муниципальных образовательных учреждениях, на обеспечение проезда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учебы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307,8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304,5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в целях финансового обеспечения  расходных обязательств, связанных с организацией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29,3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29,3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в целях финансового обеспечения расходных обязательств, направленных на осуществление переданных органам местного самоуправления государственных полномочий Ульяновской области по хранению, комплектованию, учету и использованию архивных документов, относящихся к государственной собственности Ульяновской области и находящихся на территориях муниципальных районов Ульяновской области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244,8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254,7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в целях финансового обеспечения  преданных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 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70,8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70,8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бюджетам в целях финансового обеспечения осуществления переданных органам местного самоуправления государственных полномочий Ульяновской области по предоставлению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внесенной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694,2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645,9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в целях финансового обеспечения исполнения государственных полномочий  Ульяновской области, связанных с осуществлением обучающимся 10-х(11-х) и 11-х(12-х)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40,9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37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в целях финансового обеспечения расходного обязательства, связанного с установлением нормативов потребления населением твердого топлива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9,0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9,0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2 02 30027 00 0000 150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12389,1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9297,1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2 02 30027 05 0000 150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12389,1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9297,1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2 02 35120 00 0000 150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75,264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19,959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2 02 35120 05 0000 150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75,264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19,959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2 02 35930 00 0000 150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бюджетам на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1227,04228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1227,04228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2 02 35930 05 0000 150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1227,04228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1227,04228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2 02 39999 00 0000 150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Прочие субвенции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234371,1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243720,7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2 02 39999 05 0000 150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Прочие субвенции бюджетам муниципальных районов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234371,1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243720,7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в целях финансового обеспечения государственных гарантий реализации прав на получение общедоступного и бесплатного дошкольного образования муниципальных дошкольных образовательных организациях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45646,5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47664,8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в целях финансового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 дополнительного образования в муниципальных общеобразовательных организациях 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188724,6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196055,9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2 02 40000 00 0000 150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межбюджетные трансферты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28239,6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28259,9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2 02 40014 00 0000 150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7848,6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7848,6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2 02 40014 05 0000 150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7848,6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7848,6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2 02 45179 00 0000 150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1095,4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1115,7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2 02 45179 05 0000 150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1095,4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1115,7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2 02 45303 00 0000 150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18905,0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18905,0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2 02 45303 05 0000 150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18905,0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18905,0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202 45050 00 0000 150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 и федеральной территории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Сириус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390,6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390,6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202 45050 05 0000 150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 и федеральной территории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Сириус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390,6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390,6</w:t>
            </w:r>
          </w:p>
        </w:tc>
      </w:tr>
      <w:tr>
        <w:trPr>
          <w:trHeight w:val="20" w:hRule="auto"/>
          <w:jc w:val="left"/>
        </w:trPr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ИТОГО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654591,81896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595231,0897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4.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Приложение 4 изложить в следующей редакции: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6372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Приложение 4</w:t>
      </w:r>
    </w:p>
    <w:p>
      <w:pPr>
        <w:spacing w:before="0" w:after="0" w:line="240"/>
        <w:ind w:right="0" w:left="6372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к решению Совета депутатов</w:t>
      </w:r>
    </w:p>
    <w:p>
      <w:pPr>
        <w:spacing w:before="0" w:after="0" w:line="240"/>
        <w:ind w:right="0" w:left="6372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муниципального образования </w:t>
      </w:r>
    </w:p>
    <w:p>
      <w:pPr>
        <w:spacing w:before="0" w:after="0" w:line="240"/>
        <w:ind w:right="0" w:left="6372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Тереньгульский район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»</w:t>
      </w:r>
    </w:p>
    <w:p>
      <w:pPr>
        <w:spacing w:before="0" w:after="0" w:line="240"/>
        <w:ind w:right="0" w:left="6372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О бюджете муниципального</w:t>
      </w:r>
    </w:p>
    <w:p>
      <w:pPr>
        <w:spacing w:before="0" w:after="0" w:line="240"/>
        <w:ind w:right="0" w:left="6372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образования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Тереньгульский </w:t>
      </w:r>
    </w:p>
    <w:p>
      <w:pPr>
        <w:spacing w:before="0" w:after="0" w:line="240"/>
        <w:ind w:right="0" w:left="6372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район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»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на 2025 год и на</w:t>
      </w:r>
    </w:p>
    <w:p>
      <w:pPr>
        <w:spacing w:before="0" w:after="0" w:line="240"/>
        <w:ind w:right="0" w:left="6372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плановый период 2026 и 2027 годов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16"/>
          <w:shd w:fill="auto" w:val="clear"/>
        </w:rPr>
        <w:t xml:space="preserve">Источники внутреннего финансирования дефицита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16"/>
          <w:shd w:fill="auto" w:val="clear"/>
        </w:rPr>
        <w:t xml:space="preserve">бюджета муниципального образования </w:t>
      </w:r>
    </w:p>
    <w:p>
      <w:pPr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16"/>
          <w:shd w:fill="auto" w:val="clear"/>
        </w:rPr>
        <w:t xml:space="preserve">«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16"/>
          <w:shd w:fill="auto" w:val="clear"/>
        </w:rPr>
        <w:t xml:space="preserve">Тереньгульский район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16"/>
          <w:shd w:fill="auto" w:val="clear"/>
        </w:rPr>
        <w:t xml:space="preserve">» 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16"/>
          <w:shd w:fill="auto" w:val="clear"/>
        </w:rPr>
        <w:t xml:space="preserve">на 2025 год</w:t>
      </w:r>
    </w:p>
    <w:p>
      <w:pPr>
        <w:spacing w:before="0" w:after="0" w:line="240"/>
        <w:ind w:right="0" w:left="0" w:firstLine="0"/>
        <w:jc w:val="right"/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7788" w:firstLine="708"/>
        <w:jc w:val="center"/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auto" w:val="clear"/>
        </w:rPr>
      </w:pP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auto" w:val="clear"/>
        </w:rPr>
        <w:t xml:space="preserve">Тыс.руб.</w:t>
      </w:r>
    </w:p>
    <w:tbl>
      <w:tblPr/>
      <w:tblGrid>
        <w:gridCol w:w="1816"/>
        <w:gridCol w:w="6030"/>
        <w:gridCol w:w="1136"/>
      </w:tblGrid>
      <w:tr>
        <w:trPr>
          <w:trHeight w:val="20" w:hRule="auto"/>
          <w:jc w:val="left"/>
          <w:cantSplit w:val="1"/>
        </w:trPr>
        <w:tc>
          <w:tcPr>
            <w:tcW w:w="1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Код</w:t>
            </w:r>
          </w:p>
        </w:tc>
        <w:tc>
          <w:tcPr>
            <w:tcW w:w="60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Наименование показателей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2025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год</w:t>
            </w:r>
          </w:p>
        </w:tc>
      </w:tr>
      <w:tr>
        <w:trPr>
          <w:trHeight w:val="20" w:hRule="auto"/>
          <w:jc w:val="left"/>
        </w:trPr>
        <w:tc>
          <w:tcPr>
            <w:tcW w:w="1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60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2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</w:tr>
      <w:tr>
        <w:trPr>
          <w:trHeight w:val="20" w:hRule="auto"/>
          <w:jc w:val="left"/>
        </w:trPr>
        <w:tc>
          <w:tcPr>
            <w:tcW w:w="1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90 00 00 00 00 0000 000</w:t>
            </w:r>
          </w:p>
        </w:tc>
        <w:tc>
          <w:tcPr>
            <w:tcW w:w="60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Источники финансирования дефицита бюджетов – Всего.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10119,602</w:t>
            </w:r>
          </w:p>
        </w:tc>
      </w:tr>
      <w:tr>
        <w:trPr>
          <w:trHeight w:val="20" w:hRule="auto"/>
          <w:jc w:val="left"/>
        </w:trPr>
        <w:tc>
          <w:tcPr>
            <w:tcW w:w="1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01 05 00 00 00 0000 000</w:t>
            </w:r>
          </w:p>
        </w:tc>
        <w:tc>
          <w:tcPr>
            <w:tcW w:w="60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Изменение остатков средств на счетах по учету средств бюджета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10119,602</w:t>
            </w:r>
          </w:p>
        </w:tc>
      </w:tr>
      <w:tr>
        <w:trPr>
          <w:trHeight w:val="20" w:hRule="auto"/>
          <w:jc w:val="left"/>
        </w:trPr>
        <w:tc>
          <w:tcPr>
            <w:tcW w:w="1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01 05 00 00 00 0000 500</w:t>
            </w:r>
          </w:p>
        </w:tc>
        <w:tc>
          <w:tcPr>
            <w:tcW w:w="60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Увеличение остатков средств бюджетов 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-689044,5912</w:t>
            </w:r>
          </w:p>
        </w:tc>
      </w:tr>
      <w:tr>
        <w:trPr>
          <w:trHeight w:val="20" w:hRule="auto"/>
          <w:jc w:val="left"/>
        </w:trPr>
        <w:tc>
          <w:tcPr>
            <w:tcW w:w="1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01 05 02 00 00 0000 500</w:t>
            </w:r>
          </w:p>
        </w:tc>
        <w:tc>
          <w:tcPr>
            <w:tcW w:w="60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Увеличение прочих остатков  средств бюджетов 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-689044,5912</w:t>
            </w:r>
          </w:p>
        </w:tc>
      </w:tr>
      <w:tr>
        <w:trPr>
          <w:trHeight w:val="20" w:hRule="auto"/>
          <w:jc w:val="left"/>
        </w:trPr>
        <w:tc>
          <w:tcPr>
            <w:tcW w:w="1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01 05 02 01 00 0000 510</w:t>
            </w:r>
          </w:p>
        </w:tc>
        <w:tc>
          <w:tcPr>
            <w:tcW w:w="60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-689044,5912</w:t>
            </w:r>
          </w:p>
        </w:tc>
      </w:tr>
      <w:tr>
        <w:trPr>
          <w:trHeight w:val="20" w:hRule="auto"/>
          <w:jc w:val="left"/>
        </w:trPr>
        <w:tc>
          <w:tcPr>
            <w:tcW w:w="1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01 05 02 01 05 0000 510</w:t>
            </w:r>
          </w:p>
        </w:tc>
        <w:tc>
          <w:tcPr>
            <w:tcW w:w="60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Увеличение прочих остатков денежных средств бюджетов муниципальных районов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-689044,5912</w:t>
            </w:r>
          </w:p>
        </w:tc>
      </w:tr>
      <w:tr>
        <w:trPr>
          <w:trHeight w:val="20" w:hRule="auto"/>
          <w:jc w:val="left"/>
        </w:trPr>
        <w:tc>
          <w:tcPr>
            <w:tcW w:w="1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01 05 00 00 00 0000 600</w:t>
            </w:r>
          </w:p>
        </w:tc>
        <w:tc>
          <w:tcPr>
            <w:tcW w:w="60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Уменьшение остатков средств бюджетов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699164,19320</w:t>
            </w:r>
          </w:p>
        </w:tc>
      </w:tr>
      <w:tr>
        <w:trPr>
          <w:trHeight w:val="20" w:hRule="auto"/>
          <w:jc w:val="left"/>
        </w:trPr>
        <w:tc>
          <w:tcPr>
            <w:tcW w:w="1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01 05 02 00 00 0000 600</w:t>
            </w:r>
          </w:p>
        </w:tc>
        <w:tc>
          <w:tcPr>
            <w:tcW w:w="60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Уменьшение прочих остатков  средств бюджетов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699164,19320</w:t>
            </w:r>
          </w:p>
        </w:tc>
      </w:tr>
      <w:tr>
        <w:trPr>
          <w:trHeight w:val="20" w:hRule="auto"/>
          <w:jc w:val="left"/>
        </w:trPr>
        <w:tc>
          <w:tcPr>
            <w:tcW w:w="1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01 05 02 01 00 0000 610</w:t>
            </w:r>
          </w:p>
        </w:tc>
        <w:tc>
          <w:tcPr>
            <w:tcW w:w="60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Уменьшение прочих остатков денежных средств бюджетов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699164,19320</w:t>
            </w:r>
          </w:p>
        </w:tc>
      </w:tr>
      <w:tr>
        <w:trPr>
          <w:trHeight w:val="20" w:hRule="auto"/>
          <w:jc w:val="left"/>
        </w:trPr>
        <w:tc>
          <w:tcPr>
            <w:tcW w:w="1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01 05 02 01 05 0000 610</w:t>
            </w:r>
          </w:p>
        </w:tc>
        <w:tc>
          <w:tcPr>
            <w:tcW w:w="60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Уменьшение прочих остатков денежных средств бюджетов муниципальных районов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699164,19320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5.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Приложение 6 изложить в следующей редакции: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</w:t>
      </w:r>
    </w:p>
    <w:tbl>
      <w:tblPr>
        <w:tblInd w:w="96" w:type="dxa"/>
      </w:tblPr>
      <w:tblGrid>
        <w:gridCol w:w="5541"/>
        <w:gridCol w:w="640"/>
        <w:gridCol w:w="600"/>
        <w:gridCol w:w="1311"/>
        <w:gridCol w:w="567"/>
        <w:gridCol w:w="1276"/>
      </w:tblGrid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31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Приложение 6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31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 решению Совета депутатов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 бюджете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 2025 год и на плановый период 2026 и 2027 годов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</w:tr>
      <w:tr>
        <w:trPr>
          <w:trHeight w:val="20" w:hRule="auto"/>
          <w:jc w:val="left"/>
        </w:trPr>
        <w:tc>
          <w:tcPr>
            <w:tcW w:w="9935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Распределение бюджетных ассигнований бюджета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на 2025 год</w:t>
            </w:r>
          </w:p>
        </w:tc>
      </w:tr>
      <w:tr>
        <w:trPr>
          <w:trHeight w:val="20" w:hRule="auto"/>
          <w:jc w:val="left"/>
        </w:trPr>
        <w:tc>
          <w:tcPr>
            <w:tcW w:w="9935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тыс.руб.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Наименования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РЗ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ЦС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ВР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Сумма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Общегосударственные вопросы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00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67306,85411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1392,90000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1392,90000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1392,90000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"Муниципальное управление в муниципальном образовании "Тереньгульский район"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1389,40000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1389,40000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1197,30000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81,00000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111,10000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"Совершенствование кадровой работы в системе муниципального управления в муниципальном образовании "Тереньгульский район"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Развитие и совершенствование кадрового потенциала муниципальной службы в муниципальном образовании "Тереньгульский район" 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63 4 02 11010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63 4 02 11010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26965,39111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26965,39111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26965,39111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"Муниципальное управление в муниципальном образовании "Тереньгульский район"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26965,39111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25343,99111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24139,68275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156,10000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1048,20836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63 4 01 02080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1621,40000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63 4 01 02080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1621,40000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Судебная система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21,48100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21,48100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50 0 00 51200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21,48100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50 0 00 51200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21,48100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10485,34500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1814,24500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1811,00000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1732,80000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76,20000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3,24500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2,95000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0,29500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"Управление муниципальными финансами в муниципальном образовании "Тереньгульский район"  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8659,10000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8659,10000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"Обеспечение реализации муниципальной программы"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62 4 02 00000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8659,10000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62 4 02 02040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8659,10000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62 4 02 02040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8296,40000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62 4 02 02040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296,70000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62 4 02 02040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"Совершенствование кадровой работы в системе муниципального управления в муниципальном образовании "Тереньгульский район"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Развитие и совершенствование кадрового потенциала муниципальной службы в муниципальном образовании "Тереньгульский район"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63 4 02 11010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63 4 02 11010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Резервные фонды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Резервные фонды местных администраций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50 0 00 07050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50 0 00 07050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общегосударственные вопросы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28291,73700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жилищно-коммунального хозяйства и повышение энергетической эффективности на территории муниципального образования "Тереньгульский район"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255,00000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255,00000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"Энергосбережение и повышение энергетической эффективности на территории муниципального образования "Тереньгульский район"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38 4 04 00000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255,00000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Реализация организационных и технологических мероприятий по энергосбережению и повышению энергетической эффективности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38 4 04 21420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255,00000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38 4 04 21420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255,00000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11,08000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2,88000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2,70000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0,18000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8,20000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3,60000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4,60000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22229,15700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22229,15700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"Совершенствование кадровой работы в системе муниципального управления в муниципальном образовании "Тереньгульский район"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358,50000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Развитие и совершенствование кадрового потенциала муниципальной службы в муниципальном образовании "Тереньгульский район"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63 4 02 11010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358,50000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63 4 02 11010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262,00000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63 4 02 11010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96,50000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"Организация архивной деятельности на территории муниципального образования "Тереньгульский район"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63 4 03 00000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235,40000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Совершенствование архивной деятельности на территории муниципального образования "Тереньгульский район"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63 4 03 71320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235,40000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63 4 03 71320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213,93000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63 4 03 71320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21,47000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"Организация деятельности комиссии по делам несовершеннолетних и защите их прав на территории муниципального образования "Тереньгульский район" 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63 4 04 00000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1052,30000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функционирования комиссии по делам несовершеннолетних и защите их прав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63 4 04 71010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1052,30000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63 4 04 71010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993,74000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63 4 04 71010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58,56000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"Обеспечение деятельности Администрации и Совета депутатов муниципального образования "Тереньгульский район"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63 4 06 00000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20582,95700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Содействие в повышении эффективности деятельности Администрации и Совета депутатов муниципального образования "Тереньгульский район" при осуществлении ими своих функций и полномочий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63 4 06 09300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20582,95700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63 4 06 09300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11470,60000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63 4 06 09300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8941,35700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63 4 06 09300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171,00000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"Управление муниципальным имуществом и регулирование земельных отношений в муниципальном образовании "Тереньгульский район" Ульяновской области"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4804,50000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4804,50000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"Обеспечение деятельности муниципального учреждения "Комитет по управлению муниципальным имуществом и земельным отношениям муниципального образования "Тереньгульский район" Ульяновской области"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3774,50000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3774,50000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2903,40000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491,10000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"Обеспечение управления муниципальным имуществом и регулирование земельных отношений в муниципальном образовании "Тереньгульский район"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1030,00000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68 4 02 09020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1030,00000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68 4 02 09020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1030,00000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"Гражданское общество и национальная политика на территории муниципального образования "Тереньгульский район"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992,00000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992,00000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"Развитие институтов гражданского общества и поддержка социально ориентированных некоммерческих организаций и добровольческой (волонтерской) деятельности в муниципальном образовании "Тереньгульский район"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Создание, поддержка и развитие НКО, в том числе социально ориентированных, на территории Тереньгульского района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69 4 01 25210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69 4 01 25210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69 4 01 25210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"Укрепление единства российской нации и этнокультурное развитие народов России на территории Тереньгульского района"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152,00000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Гармонизация межнациональных, межрелигиозных отношений, содействие этнокультурному развитию народов Российской Федерации, профилактика экстремизма, социализация иностранных граждан, проживающих в Тереньгульском районе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69 4 02 25220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152,00000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69 4 02 25220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152,00000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"Патриотическое и духовно-нравственное воспитание граждан Тереньгульского района, увековечение памяти погибших (умерших) при защите Отечества"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69 4 03 00000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Формирование патриотизма, гражданской ответственности, чувства гордости за историю России, духовно-нравственное развитие граждан Тереньгульского района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69 4 03 25230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69 4 03 25230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5584,83228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Органы юстиции 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1171,63228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1171,63228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1171,63228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"Государственная регистрация актов гражданского состояния граждан на территории муниципального образования "Тереньгульский район"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63 4 05 00000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1171,63228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функционирования отдела ЗАГС администрации муниципального образования "Тереньгульский район"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63 4 05 59300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1171,63228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63 4 05 59300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1017,74228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63 4 05 59300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153,89000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Гражданская оборона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265,00000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"Обеспечение правопорядка и безопасности жизнедеятельности на территории муниципального образования "Тереньгульский район"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265,00000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265,00000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"Комплексные меры по обеспечению общественного порядка, противодействию преступности и профилактике правонарушений на территории муниципального образования "Тереньгульский район"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Создание условий для деятельности добровольных народных дружин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66 4 01 21820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66 4 01 21820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"Профилактика терроризма на территории муниципального образования "Тереньгульский район"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организаций и учреждений района пособиями и информационными материалами по действиям по предупреждению террористических актов, экстремистских и иных противоправных проявлений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66 4 02 21830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66 4 02 21830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"Комплексные меры противодействия злоупотреблению алкоголем, наркотиками и их незаконному обороту на территории муниципального образования "Тереньгульский район"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66 4 03 00000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Организационно-правовое обеспечение антинаркотической деятельности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66 4 03 21840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66 4 03 21840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"Снижение рисков и смягчение последствий чрезвычайных ситуаций природного и техногенного характера на территории муниципального образования "Тереньгульский район"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66 4 04 00000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225,00000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Создание резерва финансовых и материальных ресурсов для ликвидации чрезвычайных ситуаций, на паводковый и пожароопасный период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66 4 04 21850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66 4 04 21850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Создание муниципальной автоматизированной системы централизованного оповещения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66 4 04 21860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66 4 04 21860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4148,20000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4148,20000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4148,20000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"Организация деятельности Единой дежурной диспетчерской службы муниципального образования "Тереньгульский район"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63 4 07 00000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4148,20000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функционирования ЕДДС муниципального образования "Тереньгульский район"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63 4 07 09400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4148,20000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63 4 07 09400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3516,20000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63 4 07 09400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632,00000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Национальная  экономика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65181,20925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Сельское хозяйство и рыболовство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125,50000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125,50000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125,50000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125,50000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Водное хозяйство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жилищно-коммунального хозяйства и повышение энергетической эффективности на территории муниципального образования "Тереньгульский район"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"Восстановление систем водоснабжения и водоотведения на территории муниципального образования "Тереньгульский район"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Средства, предоставляемые в целях софинансирования расходных обязательств, связанных с выполнением работ по благоустройству родников в Ульяновской области, используемых населением в качестве источников питьевого водоснабжения, в том числе с погашением кредиторской задолженности, образовавшейся в результате выполнения работ по благоустройству родников 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38 4 02 70050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 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38 4 02 70050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Транспорт                                                            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1812,08000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транспортной системы в муниципальном образовании "Тереньгульский район"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1812,08000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1812,08000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"Обеспечение населения Тереньгульского района качественными услугами пассажирского транспорта"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1812,08000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52 4 01 72370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1702,08000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52 4 01 72370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1283,68000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 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52 4 01 72370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418,40000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 на софинансирование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01 S2370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01 S2370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Дорожное хозяйство (дорожные фонды)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62458,62925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транспортной системы в муниципальном образовании "Тереньгульский район"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62458,62925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62458,62925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"Безопасные и качественные автомобильные дороги"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62458,62925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Содержание автомобильных дорог общего пользования местного значения в нормативном состоянии,   территорий общественных пространств и социальных объектов, в т.ч. с устройством  и содержанием освещения уличной дорожной сети 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52 4 02 9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Д010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10888,96016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52 4 02 9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Д010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6222,21925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52 4 02 9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Д010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4666,74091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Ремонт пешеходных дорожек,  территорий, прилегающих к социальным объектам территориям, прилегающим к социальным объектам, населенных пунктов, мостов, пешеходных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52 4 02 9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Д020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3416,15909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52 4 02 9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Д020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3416,15909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Осуществление дорожной деятельности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52 4 02 9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Д110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41483,51000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52 4 02 9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Д110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26483,51000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 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52 4 02 9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Д110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15000,00000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Средства на софинансирование расходных обязательств, связанных с осуществлением дорожной деятельности 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S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Д110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1400,00000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S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Д110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1400,00000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52 4 02 9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Д200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52 4 02 9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Д200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2500,00000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 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52 4 02 9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Д200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2500,00000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 на софинансирование расходных обязательств, связанных с капитальным ремонтом и ремонтом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S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Д200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S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Д200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535,00000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малого и среднего предпринимательства в муниципальном образовании  "Тереньгульский район"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535,00000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535,00000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"Получение информации и приобретение необходимых знаний и навыков по вопросам открытия или развития бизнеса, обсуждение актуальных вопросов в сфере предпринимательства, приобретение новых деловых знакомств"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65 4 01 00000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Проведение форумов, конференций, выставок, семинаров, торжественных мероприятий, совещаний с участием субъектов малого и среднего предпринимательства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65 4 01 21470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65 4 01 21470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"Развитие предпринимательства на территории муниципального образования "Тереньгульский район"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65 4 02 00000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субсидии некоммерческой организации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"Тереньгульский район" 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65 4 02 21480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65 4 02 21480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"Оказание информационной поддержки субъектам малого и среднего предпринимательства и самозанятым гражданам"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65 4 03 00000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Информационное и организационное обеспечение субъектов малого и среднего предпринимательства и самозанятых граждан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65 4 03 21490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65 4 03 21490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Жилищно-коммунальное хозяйство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5559,09067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Жилищное хозяйство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"Управление муниципальным имуществом и регулирование земельных отношений в муниципальном образовании "Тереньгульский район" Ульяновской области"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"Обеспечение управления муниципальным имуществом и регулирование земельных отношений в муниципальном образовании "Тереньгульский район"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за муниципальные помещения в многоквартирных домах, капитальный ремонт, содержание и техническое обслуживание муниципального жилья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68 4 02 03520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68 4 02 03520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Коммунальное хозяйство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3120,00000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3120,00000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погашением задолженности в рамках субсидиарной ответственности за МКП "Белогорское коммунальное хозяйство"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50 0 00 03550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3120,00000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50 0 00 03550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3120,00000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2039,09067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жилищно-коммунального хозяйства и повышение энергетической эффективности на территории муниципального образования "Тереньгульский район"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1844,69567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1844,69567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"Экология и охрана окружающей среды на территории муниципального образования "Тереньгульский район"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1029,52767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Создание и содержание санкционированных мест накопления ТКО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38 4 01 70070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440,72767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38 4 01 70070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142,72767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38 4 01 70070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298,00000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Ликвидация несанкционированных мест размещения отходов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38 4 01 21460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588,80000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38 4 01 21460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588,80000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"Восстановление систем водоснабжения и водоотведения на территории муниципального образования "Тереньгульский район"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водоснабжением и водоотведением населенных пунктов муниципального образования "Тереньгульский район"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38 4 02 21410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38 4 02 21410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"Организация похоронного дела и содержание мест захоронения"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38 4 03 00000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515,16800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Содержание на территории муниципального района межпоселенческих мест захоронения, организация ритуальных услуг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38 4 03 21330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515,16800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38 4 03 21330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515,16800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194,39500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50 0 00 05260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24,79500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50 0 00 05260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24,79500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по техническому обслуживанию  объектов газоснабжения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50 0 00 21440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160,60000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50 0 00 21440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160,60000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Образование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464580,41454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Дошкольное образование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120957,60825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120335,20825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Региональные проекты, обеспечивающие достижение значений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64771,32146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Региональный проект "Поддержка семьи (Ульяновская область)", обеспечивающий достижение значений показателей и результатов федерального проекта "Поддержка семьи", входящего в состав национального проекта "Семья"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Я1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64771,32146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Я1 53150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64771,32146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Я1 53150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64771,32146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55563,88679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"Развитие общего образования детей в Тереньгульском районе Ульяновской области"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55563,88679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Создание условий для получения качественного образования для всех категорий обучающихся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27 4 02 21130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13858,68679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27 4 02 21130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13858,68679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27 4 02 71190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41705,20000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27 4 02 71190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41705,20000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622,40000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возникающих в связи с погашением кредиторской задолженности муниципальных учреждений указанных муниципальных образований по уплате налогов и страховых взносов на обязательное социальное страхование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50 0 00 73030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549,00000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50 0 00 73030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549,00000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Софинансирование мероприятий на реализацию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S0420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73,40000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S0420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73,40000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Общее образование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310246,19323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5024,19323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возникающих в связи с погашением кредиторской задолженности муниципальных учреждений указанных муниципальных образований по уплате налогов и страховых взносов на обязательное социальное страхование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50 0 00 73030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5024,19323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50 0 00 73030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5024,19323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"Гражданское общество и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"Укрепление единства российской нации и этнокультурное развитие народов России на территории Тереньгульского района"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Гармонизация межнациональных, межрелигиозных отношений, содействие этнокультурному развитию народов Российской Федерации, профилактика экстремизма, социализация иностранных граждан, проживающих в Тереньгульском районе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69 4 02 25220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69 4 02 25220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305032,00000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Региональные проекты, обеспечивающие достижение значений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18905,00000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Региональный проект "Педагоги и наставники (Ульяновская область)", обеспечивающий достижение значений показателей и результатов федерального проекта "Педагоги и наставники", входящего в состав национального проекта "Молодежь и дети"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Ю6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18905,00000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Ю6 53030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18905,00000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Ю6 53030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18905,00000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286127,00000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"Развитие общего образования детей в Тереньгульском районе Ульяновской области"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286127,00000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Создание условий для получения качественного образования для всех категорий обучающихся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27 4 02 21130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87289,70000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27 4 02 21130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87289,70000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Реализация мероприятий связанных с осуществлением ремонта, ликвидацией аварийных ситуаций в зданиях муниципальных общеобразовательных организаций, благоустройством территории, приобретением обо-рудования, в том числе оборудования, обеспечивающего антитеррористическую защищенность объектов (территорий) указанных организаций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27 4 02 70920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27 4 02 70920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Софинансирование реализации мероприятий связанных с осуществлением ремонта, ликвидацией аварийных ситуаций в зданиях муниципальных общеобразовательных организаций, благоустройством территории, приобретением оборудования, в том числе оборудования, обеспечивающего антитеррористическую защищенность объектов (территорий) указанных организаций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S0920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123,70000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S0920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123,70000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обеспечения дополнительного образования в муниципальных общеобразовательных организациях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27 4 02 71140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188724,60000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27 4 02 71140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188724,60000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27 4 02 71150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115,60000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27 4 02 71150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0,57000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27 4 02 71150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115,03000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Осуществление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27 4 02 71170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27 4 02 71170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0,20000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27 4 02 71170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42,80000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27 4 02 71330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27 4 02 71330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Организация бесплатного горячего питания для обучающихся муниципальных образовательных организаций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L3040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5818,40000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L3040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5818,40000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"Обеспечение правопорядка и безопасности жизнедеятельности на территории муниципального образования "Тереньгульский район"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"Комплексные меры по обеспечению общественного порядка, противодействию преступности и профилактике правонарушений на территории муниципального образования "Тереньгульский район"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временной занятости несовершеннолетних граждан в возрасте от 14 до 18 лет в каникулярное и свободное от учебы время, с реализацией в приоритетном порядке занятости детей-сирот, детей, оставшихся без попечения родителей, подростков, состоящих на профилактическом учёте в органах внутренних дел, воспитанников социально-реабилитационных центров и детей социальных приютов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66 4 01 21810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66 4 01 21810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Дополнительное образование детей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18967,81306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11282,90000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11282,90000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"Развитие дополнительного образования детей в Тереньгульском районе"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11282,90000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Реализация дополнительных общеразвивающих программ различных направленностей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27 4 01 21030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11282,90000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27 4 01 21030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11282,90000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1910,01306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возникающих в связи с погашением кредиторской задолженности муниципальных учреждений указанных муниципальных образований по уплате налогов и страховых взносов на обязательное социальное страхование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50 0 00 73030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1910,01306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50 0 00 73030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1910,01306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культуры и развитие туризма на территории муниципального образовании "Тереньгульский район"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5774,90000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5774,90000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"Обеспечение деятельности исполнителей и соисполнителей муниципальной программы"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5774,90000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Реализация дополнительных программ в области искусства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64 4 01 42300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5774,90000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64 4 01 42300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5774,90000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Молодежная политика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1591,00000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1521,00000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1521,00000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"Развитие общего образования детей в Тереньгульском районе Ульяновской области"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1521,00000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Организация и обеспечение оздоровления детей и обеспечение отдыха детей, обучающихся в общеобразовательных организациях, в том числе детей-сирот и детей, оставшихся без попечения родителей, детей,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27 4 02 71180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1521,00000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27 4 02 71180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1521,00000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"Реализация молодежной политики на территории муниципального образования "Тереньгульский район"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"Реализация мероприятий молодежной политики"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67 4 01 00000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Проведение мероприятий по реализации молодежной политики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67 4 01 41240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67 4 01 41240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"Развитие волонтерского движения"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67 4 02 00000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Улучшение материально-технической базы волонтерского движения муниципального образования "Тереньгульский район"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67 4 02 41250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67 4 02 41250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образования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12817,80000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12817,80000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Региональные проекты, обеспечивающие достижение значений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1466,00000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Региональный проект "Педагоги и наставники (Ульяновская область)", обеспечивающий достижение значений показателей и результатов федерального проекта "Педагоги и наставники", входящего в состав национального проекта "Молодежь и дети"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Ю6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1466,00000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Ю6 50500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390,60000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Ю6 50500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390,60000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Ю6 51790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1075,40000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Ю6 51790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1075,40000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11351,80000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"Обеспечение реализации муниципальной программы"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27 4 03 00000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11351,80000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27 4 03 02040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2073,50000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27 4 03 02040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2073,50000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Содействие в повышении эффективности деятельности муниципального учреждения Отдел образования при осуществлении им своих функций и полномочий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27 4 03 21150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9278,30000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27 4 03 21150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7650,50000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27 4 03 21150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1576,80000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27 4 03 21150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Культура, кинематография 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45754,79371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Культура 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33071,91657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2475,71657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возникающих в связи с погашением кредиторской задолженности муниципальных учреждений указанных муниципальных образований по уплате налогов и страховых взносов на обязательное социальное страхование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50 0 00 73030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2475,71657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50 0 00 73030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2475,71657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культуры и развитие туризма на территории муниципального образовании "Тереньгульский район"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30566,20000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Региональные проекты, обеспечивающие достижение значений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64 2 00 00000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5234,60000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Региональный проект "Сохранение культурного и исторического наследия", обеспечивающий достижение значений показателей и результатов федерального проекта "Сохранение культурного и исторического наследия", не входящего в состав национального проекта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64 2 02 00000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134,50000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Модернизация библиотек в части комплектования книжных фондов библиотек муниципального образования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2 02 L5191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134,50000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2 02 L5191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134,50000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Региональный проект "Развитие искусства и творчества", обеспечивающий достижение значений показателей и результатов федерального проекта "Развитие искусства и творчества", не входящего в состав национального проекта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64 2 03 00000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5100,10000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2 03 L4670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5100,10000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2 03 L4670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5100,10000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25331,60000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"Обеспечение деятельности исполнителей и соисполнителей муниципальной программы"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25101,60000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Организация культурной деятельности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64 4 01 44100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14772,10000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64 4 01 44100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14772,10000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доступности библиотечных услуг разным категориям пользователей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64 4  01 44200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10329,50000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64 4  01 44200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10329,50000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"Развитие туристической деятельности"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Эффективное использование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64 4 02 61010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64 4 02 61010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"Гражданское общество и национальная политика на территории муниципального образования "Тереньгульский район"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69 4 00 00000 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"Укрепление единства российской нации и этнокультурное развитие народов России на территории Тереньгульского района"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69 4 02 00000 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Гармонизация межнациональных, межрелигиозных отношений, содействие этнокультурному развитию народов Российской Федерации, профилактика экстремизма, социализация иностранных граждан, проживающих в Тереньгульском районе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69 4 02 25220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69 4 02 25220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культуры, кинематографии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12682,87714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1812,77714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возникающих в связи с погашением кредиторской задолженности муниципальных учреждений указанных муниципальных образований по уплате налогов и страховых взносов на обязательное социальное страхование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50 0 00 73030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1812,77714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50 0 00 73030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1812,77714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культуры и развитие туризма на территории муниципального образовании "Тереньгульский район"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10870,10000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10870,10000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"Обеспечение деятельности исполнителей и соисполнителей муниципальной программы"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10870,10000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1391,70000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141,70000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Содействие в повышении эффективности деятельности учреждений культуры муниципального образования "Тереньгульский район" при осуществлении ими своих функций и полномочий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64 4 01 09500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9478,40000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64 4 01 09500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9478,40000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Социальная политика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20151,17000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Пенсионное обеспечение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3412,90000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3412,90000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3412,90000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"Дополнительное стимулирование муниципальных служащих муниципального образования "Тереньгульский район"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63 4 08 00000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3412,90000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Пенсионное обеспечение лиц, замещавших выборные муниципальные должности и муниципальные должности муниципальной службы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63 4 08 49100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3412,90000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63 4 08 49100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33,80000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63 4 08 49100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3379,10000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Социальное  обеспечение населения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541,47000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223,20000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223,20000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"Развитие общего образования детей в Тереньгульском районе Ульяновской области"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223,20000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Сопровождение студентов, поступивших в образовательные учреждения высшего образования по целевым договорам от МО "Тереньгульский район" с целью их трудоустройства на территории МО "Тереньгульский район"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27 4 02 21140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27 4 02 21140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Предоставление мер социальной поддержки молодым специалистам, поступившим на работу в муниципальные учреждения, осуществляющих в качестве основного (уставного) вида деятельности образовательную деятельность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27 4 02 71230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173,20000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27 4 02 71230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0,29000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27 4 02 71230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172,91000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строительства и повышение уровня доступности жилых помещений и качества жилищного обеспечения Тереньгульского района"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129,40000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Региональные проекты, обеспечивающие достижение значений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129,40000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Региональный проект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Реализация мероприятий по обеспечению жильем молодых семей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01 L4970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01 L4970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Региональный проект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29,40000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комплексного развития сельских территорий (предоставление субсидий из областного бюджета Ульяновской области бюджетам муниципальных районов Ульяновской области в целях софинансирования расходных обязательств, связанных с улучшением жилищных условий граждан, проживающих на сельских территориях)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02 L5761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29,40000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02 L5761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29,40000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188,87000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188,87000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"Повышение престижа общественной деятельности на территории муниципального образования "Тереньгульский район"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63 4 09 00000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188,87000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Повышение престижа общественной деятельности активного населения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63 4 09 05140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188,87000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63 4 09 05140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1,87000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63 4 09 05140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187,00000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Охрана семьи и детства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15018,20000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15018,20000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15018,20000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"Развитие общего образования детей в Тереньгульском районе Ульяновской области"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1871,60000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выплат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27 4 02 71220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1871,60000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27 4 02 71220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3,10000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27 4 02 71220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1868,50000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"Осуществление деятельности в отношении несовершеннолетних детей-сирот, детей оставшихся без попечения родителей"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27 4 04 00000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13146,60000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27 4 04 71040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308,50000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27 4 04 71040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1,50000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27 4 04 71040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307,00000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условий для содержания ребёнка в семье опекуна (попечителя) и приёмной семье, а также осуществление выплаты вознаграждения, причитающегося приёмному родителю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27 4 04 71050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12838,10000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27 4 04 71050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38,10000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27 4 04 71050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12800,00000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социальной политики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1178,60000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969,10000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969,10000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"Осуществление деятельности в отношении несовершеннолетних детей-сирот, детей оставшихся без попечения родителей"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27 4 04 00000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969,10000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27 4 04 71060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969,10000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27 4 04 71060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846,30000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27 4 04 71060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122,80000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"Социальная поддержка и защита населения на территории муниципального образования "Тереньгульский район"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209,50000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209,50000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70 4 01 00000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99,20000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Повышение качества жизни граждан, в том числе граждан старшего возраста и инвалидов, оказавшихся в трудной жизненной ситуации в муниципальном образовании "Тереньгульский район"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70 4 01 21310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99,20000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70 4 01 21310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70 4 01 21310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79,20000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"Предоставление мер социальной поддержки семьям с детьми"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70 4 02 00000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110,30000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Повышение качества жизни семей с детьми в муниципальном образовании "Тереньгульский район"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70 4 02 21320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110,30000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70 4 02 21320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70 4 02 21320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70,30000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70 4 02 21320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Физическая культура и спорт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3216,40200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Массовый спорт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2929,57200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2929,57200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L2280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2929,57200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Межбюджетные трансферты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L2280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2929,57200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физической культуры и спорта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286,83000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Развитие физической культуры и спорта в муниципальном образовании 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286,83000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286,83000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"Развитие массового спорта и системы подготовки спортивного резерва"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40 4 01 00000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186,83000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привлечения к систематическим занятиям физической культурой и спортом граждан, проживающих на территории муниципального образования "Тереньгульский район"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40 4 01 05110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186,83000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40 4 01 05110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177,83000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40 4 01 05110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"Приобретение и установка спортивного оборудования"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40 4 02 00000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Создание равных возможностей для занятия физической культурой и спортом для всех категорий и групп граждан путём развития инфраструктуры массового спорта в шаговой доступности и обновления материально-технической базы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40 4 02 05120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40 4 02 05120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21829,42664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20233,35500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"Управление муниципальными финансами в муниципальном образовании "Тереньгульский район"  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20233,35500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20233,35500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"Создание условий для повышения финансовой самостоятельности бюджетов поселений муниципального образования "Тереньгульский район"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62 4 01 00000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20233,35500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дотаций на выравнивание бюджетной обеспеченности поселений, входящих в состав муниципального образования "Тереньгульский район"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62 4 01 05130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20233,35500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Межбюджетные трансферты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62 4 01 05130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20233,35500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Прочие межбюджетные трансферты  общего характера 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1596,07164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1596,07164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межбюджетные трансферты бюджетам поселений муниципального образования "Тереньгульский район", предоставляемые из бюджета муниципального образования "Тереньгульский район" в целях 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50 0 00 05210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1566,48000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 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50 0 00 05210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1566,48000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L2280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29,59164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 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L2280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29,59164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ИТОГО РАСХОДОВ</w:t>
            </w:r>
          </w:p>
        </w:tc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699164,19320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6.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Приложение 8 изложить в следующей редакции: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</w:t>
      </w:r>
    </w:p>
    <w:tbl>
      <w:tblPr>
        <w:tblInd w:w="96" w:type="dxa"/>
      </w:tblPr>
      <w:tblGrid>
        <w:gridCol w:w="5399"/>
        <w:gridCol w:w="579"/>
        <w:gridCol w:w="425"/>
        <w:gridCol w:w="426"/>
        <w:gridCol w:w="1263"/>
        <w:gridCol w:w="567"/>
        <w:gridCol w:w="1276"/>
      </w:tblGrid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310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Приложение 8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310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 решению Совета депутатов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 бюджете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 2025 год и на плановый период 2026 и 2027 годов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</w:tr>
      <w:tr>
        <w:trPr>
          <w:trHeight w:val="20" w:hRule="auto"/>
          <w:jc w:val="left"/>
        </w:trPr>
        <w:tc>
          <w:tcPr>
            <w:tcW w:w="9935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Ведомственная структура</w:t>
            </w:r>
          </w:p>
        </w:tc>
      </w:tr>
      <w:tr>
        <w:trPr>
          <w:trHeight w:val="20" w:hRule="auto"/>
          <w:jc w:val="left"/>
        </w:trPr>
        <w:tc>
          <w:tcPr>
            <w:tcW w:w="9935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расходов бюджета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</w:tr>
      <w:tr>
        <w:trPr>
          <w:trHeight w:val="20" w:hRule="auto"/>
          <w:jc w:val="left"/>
        </w:trPr>
        <w:tc>
          <w:tcPr>
            <w:tcW w:w="9935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 2025 год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тыс.руб.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Наименования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Мин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РЗ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ЦС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ВР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Сумма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Муниципальное учреждение Администрация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114067,74131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Общегосударственные вопросы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00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52013,50911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1392,90000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1392,90000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1392,90000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"Муниципальное управление в муниципальном образовании "Тереньгульский район"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1389,40000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органов местного самоуправления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1389,40000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1197,30000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81,00000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111,10000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"Совершенствование кадровой работы в системе муниципального управления в муниципальном образовании "Тереньгульский район"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Развитие и совершенствование кадрового потенциала муниципальной службы в муниципальном образовании "Тереньгульский район" 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63 4 02 11010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63 4 02 11010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26965,39111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26965,39111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26965,39111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"Муниципальное управление в муниципальном образовании "Тереньгульский район"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26965,39111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органов местного самоуправления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25343,99111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24139,68275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156,10000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1048,20836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63 4 01 02080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1621,40000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63 4 01 02080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1621,40000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Судебная система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21,48100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21,48100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50 0 00 51200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21,48100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50 0 00 51200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21,48100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Резервные фонды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Резервные фонды местных администраций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50 0 00 07050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50 0 00 07050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общегосударственные вопросы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23483,73700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жилищно-коммунального хозяйства и повышение энергетической эффективности на территории муниципального образования "Тереньгульский район"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255,00000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255,00000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"Энергосбережение и повышение энергетической эффективности на территории муниципального образования "Тереньгульский район"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38 4 04 00000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255,00000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Реализация организационных и технологических мероприятий по энергосбережению и повышению энергетической эффективности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38 4 04 21420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255,00000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38 4 04 21420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255,00000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11,08000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2,88000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2,70000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0,18000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8,20000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3,60000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4,60000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22225,65700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22225,65700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"Совершенствование кадровой работы в системе муниципального управления в муниципальном образовании "Тереньгульский район"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355,00000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Развитие и совершенствование кадрового потенциала муниципальной службы в муниципальном образовании "Тереньгульский район"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63 4 02 11010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355,00000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63 4 02 11010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258,50000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Социальное обеспечение и иные выплаты населению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63 4 02 11010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96,50000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"Организация архивной деятельности на территории муниципального образования "Тереньгульский район"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63 4 03 00000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235,40000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Совершенствование архивной деятельности на территории муниципального образования "Тереньгульский район"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63 4 03 71320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235,40000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63 4 03 71320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213,93000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63 4 03 71320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21,47000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"Организация деятельности комиссии по делам несовершеннолетних и защите их прав на территории муниципального образования "Тереньгульский район" 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63 4 04 00000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1052,30000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функционирования комиссии по делам несовершеннолетних и защите их прав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63 4 04 71010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1052,30000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63 4 04 71010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993,74000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63 4 04 71010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58,56000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"Обеспечение деятельности Администрации и Совета депутатов муниципального образования "Тереньгульский район"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 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63 4 06 00000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20582,95700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Содействие в повышении эффективности деятельности Администрации и Совета депутатов муниципального образования "Тереньгульский район" при осуществлении ими своих функций и полномочий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63 4 06 09300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20582,95700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63 4 06 09300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11470,60000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63 4 06 09300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8941,35700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63 4 06 09300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171,00000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"Гражданское общество и национальная политика на территории муниципального образования "Тереньгульский район"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992,00000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992,00000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"Развитие институтов гражданского общества и поддержка социально ориентированных некоммерческих организаций и добровольческой (волонтерской) деятельности в муниципальном образовании "Тереньгульский район"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Создание, поддержка и развитие НКО, в том числе социально ориентированных, на территории Тереньгульского района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69 4 01 25210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69 4 01 25210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69 4 01 25210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"Укрепление единства российской нации и этнокультурное развитие народов России на территории Тереньгульского района"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152,00000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Гармонизация межнациональных, межрелигиозных отношений, содействие этнокультурному развитию народов Российской Федерации, профилактика экстремизма, социализация иностранных граждан, проживающих в Тереньгульском районе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69 4 02 25220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152,00000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69 4 02 25220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152,00000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"Патриотическое и духовно-нравственное воспитание граждан Тереньгульского района, увековечение памяти погибших (умерших) при защите Отечества"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69 4 03 00000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Формирование патриотизма, гражданской ответственности, чувства гордости за историю России, духовно-нравственное развитие граждан Тереньгульского района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69 4 03 25230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69 4 03 25230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Национальная безопасность и правоохранительная деятельность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5584,83228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Органы юстиции 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1171,63228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1171,63228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1171,63228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"Государственная регистрация актов гражданского состояния граждан на территории муниципального образования "Тереньгульский район"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63 4 05 00000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1171,63228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функционирования отдела ЗАГС администрации муниципального образования "Тереньгульский район"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63 4 05 59300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1171,63228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63 4 05 59300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1017,74228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63 4 05 59300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153,89000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Гражданская оборона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265,00000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"Обеспечение правопорядка и безопасности жизнедеятельности на территории муниципального образования "Тереньгульский район"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265,00000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265,00000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"Комплексные меры по обеспечению общественного порядка, противодействию преступности и профилактике правонарушений на территории муниципального образования "Тереньгульский район"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Создание условий для деятельности добровольных народных дружин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66 4 01 21820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66 4 01 21820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"Профилактика терроризма на территории муниципального образования "Тереньгульский район"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организаций и учреждений района пособиями и информационными материалами по действиям по предупреждению террористических актов, экстремистских и иных противоправных проявлений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66 4 02 21830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66 4 02 21830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"Комплексные меры противодействия злоупотреблению алкоголем, наркотиками и их незаконному обороту на территории муниципального образования "Тереньгульский район"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66 4 03 00000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Организационно-правовое обеспечение антинаркотической деятельности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66 4 03 21840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66 4 03 21840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"Снижение рисков и смягчение последствий чрезвычайных ситуаций природного и техногенного характера на территории муниципального образования "Тереньгульский район"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66 4 04 00000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225,00000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Создание резерва финансовых и материальных ресурсов для ликвидации чрезвычайных ситуаций, на паводковый и пожароопасный период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66 4 04 21850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66 4 04 21850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Создание муниципальной автоматизированной системы централизованного оповещения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66 4 04 21860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66 4 04 21860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4148,20000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4148,20000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4148,20000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"Организация деятельности Единой дежурной диспетчерской службы муниципального образования "Тереньгульский район"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63 4 07 00000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4148,20000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функционирования ЕДДС муниципального образования "Тереньгульский район"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63 4 07 09400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4148,20000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63 4 07 09400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3516,20000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63 4 07 09400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632,00000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Национальная  экономика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47012,80925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Сельское хозяйство и рыболовство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125,50000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125,50000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125,50000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125,50000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Транспорт                                                            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1393,68000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транспортной системы в муниципальном образовании "Тереньгульский район"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1393,68000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1393,68000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"Обеспечение населения Тереньгульского района качественными услугами пассажирского транспорта"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1393,68000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52 4 01 72370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1283,68000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52 4 01 72370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1283,68000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 на софинансирование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01 S2370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01 S2370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Дорожное хозяйство (дорожные фонды)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44958,62925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транспортной системы в муниципальном образовании "Тереньгульский район"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44958,62925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44958,62925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"Безопасные и качественные автомобильные дороги"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44958,62925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Содержание автомобильных дорог общего пользования местного значения в нормативном состоянии,   территорий общественных пространств и социальных объектов, в т.ч. с устройством  и содержанием освещения уличной дорожной сети 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52 4 02 9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Д010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10888,96016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52 4 02 9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Д010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6222,21925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52 4 02 9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Д010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4666,74091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Ремонт пешеходных дорожек,  территорий, прилегающих к социальным объектам территориям, прилегающим к социальным объектам, населенных пунктов, мостов, пешеходных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52 4 02 9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Д020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3416,15909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52 4 02 9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Д020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3416,15909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Осуществление дорожной деятельности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52 4 02 9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Д110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26483,51000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52 4 02 9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Д110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26483,51000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Средства на софинансирование расходных обязательств, связанных с осуществлением дорожной деятельности 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S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Д110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1400,00000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S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Д110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1400,00000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52 4 02 9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Д200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2500,00000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52 4 02 9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Д200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2500,00000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 на софинансирование расходных обязательств, связанных с капитальным ремонтом и ремонтом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S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Д200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S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Д200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национальной экономики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535,00000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малого и среднего предпринимательства в муниципальном образовании  "Тереньгульский район"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535,00000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535,00000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"Получение информации и приобретение необходимых знаний и навыков по вопросам открытия или развития бизнеса, обсуждение актуальных вопросов в сфере предпринимательства, приобретение новых деловых знакомств"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65 4 01 00000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Проведение форумов, конференций, выставок, семинаров, торжественных мероприятий, совещаний с участием субъектов малого и среднего предпринимательства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65 4 01 21470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65 4 01 21470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"Развитие предпринимательства на территории муниципального образования "Тереньгульский район"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65 4 02 00000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субсидии некоммерческой организации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"Тереньгульский район" 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65 4 02 21480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65 4 02 21480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"Оказание информационной поддержки субъектам малого и среднего предпринимательства и самозанятым гражданам"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65 4 03 00000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Информационное и организационное обеспечение субъектов малого и среднего предпринимательства и самозанятых граждан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65 4 03 21490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65 4 03 21490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Жилищно-коммунальное хозяйство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5159,09067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Коммунальное хозяйство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3120,00000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3120,00000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погашением задолженности в рамках субсидиарной ответственности за МКП "Белогорское коммунальное хозяйство"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50 0 00 03550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3120,00000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50 0 00 03550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3120,00000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жилищно-коммунального хозяйства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2039,09067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жилищно-коммунального хозяйства и повышение энергетической эффективности на территории муниципального образования "Тереньгульский район"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1844,69567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1844,69567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"Экология и охрана окружающей среды на территории муниципального образования "Тереньгульский район"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1029,52767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Создание и содержание санкционированных мест накопления ТКО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38 4 01 70070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440,72767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38 4 01 70070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142,72767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38 4 01 70070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298,00000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Ликвидация несанкционированных мест размещения отходов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38 4 01 21460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588,80000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38 4 01 21460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588,80000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"Восстановление систем водоснабжения и водоотведения на территории муниципального образования "Тереньгульский район"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водоснабжением и водоотведением населенных пунктов муниципального образования "Тереньгульский район"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38 4 02 21410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38 4 02 21410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"Организация похоронного дела и содержание мест захоронения"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38 4 03 00000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515,16800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Содержание на территории муниципального района межпоселенческих мест захоронения, организация ритуальных услуг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38 4 03 21330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515,16800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38 4 03 21330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515,16800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194,39500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50 0 00 05260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24,79500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50 0 00 05260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24,79500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по техническому обслуживанию  объектов газоснабжения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50 0 00 21440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160,60000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50 0 00 21440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160,60000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Образование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Молодежная политика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"Реализация молодежной политики на территории муниципального образования "Тереньгульский район"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"Реализация мероприятий молодежной политики"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67 4 01 00000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Проведение мероприятий по реализации молодежной политики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67 4 01 41240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67 4 01 41240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"Развитие волонтерского движения"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67 4 02 00000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Улучшение материально-технической базы волонтерского движения муниципального образования "Тереньгульский район"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67 4 02 41250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67 4 02 41250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Социальная политика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3940,67000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Пенсионное обеспечение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3412,90000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3412,90000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3412,90000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"Дополнительное стимулирование муниципальных служащих муниципального образования "Тереньгульский район"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63 4 08 00000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3412,90000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Пенсионное обеспечение лиц, замещавших выборные муниципальные должности и муниципальные должности муниципальной службы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63 4 08 49100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3412,90000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63 4 08 49100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33,80000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Социальное обеспечение и иные выплаты населению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63 4 08 49100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3379,10000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Социальное  обеспечение населения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318,27000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строительства и повышение уровня доступности жилых помещений и качества жилищного обеспечения Тереньгульского района"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129,40000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Региональные проекты, обеспечивающие достижение значений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129,40000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Региональный проект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Реализация мероприятий по обеспечению жильем молодых семей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01 L4970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Социальное обеспечение и иные выплаты населению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01 L4970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Региональный проект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29,40000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комплексного развития сельских территорий (предоставление субсидий из областного бюджета Ульяновской области бюджетам муниципальных районов Ульяновской области в целях софинансирования расходных обязательств, связанных с улучшением жилищных условий граждан, проживающих на сельских территориях)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02 L5761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29,40000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Социальное обеспечение и иные выплаты населению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02 L5761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29,40000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188,87000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188,87000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"Повышение престижа общественной деятельности на территории муниципального образования "Тереньгульский район"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63 4 09 00000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188,87000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Повышение престижа общественной деятельности активного населения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63 4 09 05140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188,87000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63 4 09 05140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1,87000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Социальное обеспечение и иные выплаты населению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63 4 09 05140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187,00000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социальной политики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209,50000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"Социальная поддержка и защита населения на территории муниципального образования "Тереньгульский район"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209,50000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209,50000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70 4 01 00000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99,20000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Повышение качества жизни граждан, в том числе граждан старшего возраста и инвалидов, оказавшихся в трудной жизненной ситуации в муниципальном образовании "Тереньгульский район"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70 4 01 21310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99,20000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Социальное обеспечение и иные выплаты населению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70 4 01 21310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70 4 01 21310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79,20000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"Предоставление мер социальной поддержки семьям с детьми"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70 4 02 00000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110,30000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Повышение качества жизни семей с детьми в муниципальном образовании "Тереньгульский район"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70 4 02 21320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110,30000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Социальное обеспечение и иные выплаты населению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70 4 02 21320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70 4 02 21320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70,30000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70 4 02 21320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Физическая культура и спорт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286,83000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физической культуры и спорта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286,83000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Развитие физической культуры и спорта в муниципальном образовании 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286,83000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286,83000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"Развитие массового спорта и системы подготовки спортивного резерва"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40 4 01 00000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186,83000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привлечения к систематическим занятиям физической культурой и спортом граждан, проживающих на территории муниципального образования "Тереньгульский район"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40 4 01 05110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186,83000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40 4 01 05110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177,83000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40 4 01 05110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"Приобретение и установка спортивного оборудования"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40 4 02 00000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Создание равных возможностей для занятия физической культурой и спортом для всех категорий и групп граждан путём развития инфраструктуры массового спорта в шаговой доступности и обновления материально-технической базы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40 4 02 05120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40 4 02 05120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Контрольно-счетная палата муниципального образования "Тереньгульский район" Ульяновской области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1811,00000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Общегосударственные вопросы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1811,00000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1811,00000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1811,00000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органов местного самоуправления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1811,00000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1732,80000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76,20000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Муниципальное учреждение Отдел  по делам культуры и организации досуга населения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51728,70677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Образование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5973,91306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Дополнительное образование детей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5973,91306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199,01306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возникающих в связи с погашением кредиторской задолженности муниципальных учреждений указанных муниципальных образований по уплате налогов и страховых взносов на обязательное социальное страхование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50 0 00 73030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199,01306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50 0 00 73030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199,01306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культуры и развитие туризма на территории муниципального образовании "Тереньгульский район"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5774,90000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5774,90000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"Обеспечение деятельности исполнителей и соисполнителей муниципальной программы"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5774,90000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Реализация дополнительных программ в области искусства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64 4 01 42300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5774,90000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64 4 01 42300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5774,90000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Культура, кинематография 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45754,79371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Культура 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33071,91657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2475,71657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возникающих в связи с погашением кредиторской задолженности муниципальных учреждений указанных муниципальных образований по уплате налогов и страховых взносов на обязательное социальное страхование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50 0 00 73030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2475,71657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50 0 00 73030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2475,71657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Дворцы и дома культуры, другие учреждения культуры и средств массовой информации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1247,52555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Библиотеки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1228,19102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культуры и развитие туризма на территории муниципального образовании "Тереньгульский район"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30566,20000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Региональные проекты, обеспечивающие достижение значений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64 2 00 00000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5234,60000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Региональный проект "Сохранение культурного и исторического наследия", обеспечивающий достижение значений показателей и результатов федерального проекта "Сохранение культурного и исторического наследия", не входящего в состав национального проекта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64 2 02 00000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134,50000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Модернизация библиотек в части комплектования книжных фондов библиотек муниципального образования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2 02 L5191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134,50000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2 02 L5191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134,50000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Региональный проект "Развитие искусства и творчества", обеспечивающий достижение значений показателей и результатов федерального проекта "Развитие искусства и творчества", не входящего в состав национального проекта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64 2 03 00000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5100,10000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 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2 03 L4670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5100,10000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 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2 03 L4670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5100,10000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25331,60000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"Обеспечение деятельности исполнителей и соисполнителей муниципальной программы"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25101,60000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Организация культурной деятельности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64 4 01 44100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14772,10000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64 4 01 44100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14772,10000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доступности библиотечных услуг разным категориям пользователей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64 4  01 44200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10329,50000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64 4  01 44200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10329,50000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"Развитие туристической деятельности"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Эффективное использование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 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64 4 02 61010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64 4 02 61010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"Гражданское общество и национальная политика на территории муниципального образования "Тереньгульский район"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69 4 00 00000 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"Укрепление единства российской нации и этнокультурное развитие народов России на территории Тереньгульского района"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69 4 02 00000 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Гармонизация межнациональных, межрелигиозных отношений, содействие этнокультурному развитию народов Российской Федерации, профилактика экстремизма, социализация иностранных граждан, проживающих в Тереньгульском районе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69 4 02 25220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69 4 02 25220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культуры, кинематографии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12682,87714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1812,77714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возникающих в связи с погашением кредиторской задолженности муниципальных учреждений указанных муниципальных образований по уплате налогов и страховых взносов на обязательное социальное страхование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50 0 00 73030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1812,77714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50 0 00 73030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1812,77714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культуры и развитие туризма на территории муниципального образовании "Тереньгульский район"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10870,10000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10870,10000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"Обеспечение деятельности исполнителей и соисполнителей муниципальной программы"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10870,10000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органов местного самоуправления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1391,70000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141,70000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Содействие в повышении эффективности деятельности учреждений культуры муниципального образования "Тереньгульский район" при осуществлении ими своих функций и полномочий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64 4 01 09500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9478,40000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64 4 01 09500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9478,40000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Муниципальное учреждение Отдел образования муниципального образования " Тереньгульский район"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474747,00148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Образование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458536,50148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Дошкольное образование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120957,60825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120335,20825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Региональные проекты, обеспечивающие достижение значений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64771,32146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Региональный проект "Поддержка семьи (Ульяновская область)", обеспечивающий достижение значений показателей и результатов федерального проекта "Поддержка семьи", входящего в состав национального проекта "Семья"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Я1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64771,32146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Я1 53150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64771,32146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Я1 53150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64771,32146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55563,88679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"Развитие общего образования детей в Тереньгульском районе Ульяновской области"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55563,88679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Создание условий для получения качественного образования для всех категорий обучающихся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27 4 02 21130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13858,68679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27 4 02 21130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13858,68679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27 4 02 71190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41705,20000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27 4 02 71190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41705,20000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622,40000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возникающих в связи с погашением кредиторской задолженности муниципальных учреждений указанных муниципальных образований по уплате налогов и страховых взносов на обязательное социальное страхование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50 0 00 73030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549,00000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50 0 00 73030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549,00000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Софинансирование мероприятий на реализацию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S0420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73,40000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S0420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73,40000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Общее образование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310246,19323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5024,19323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возникающих в связи с погашением кредиторской задолженности муниципальных учреждений указанных муниципальных образований по уплате налогов и страховых взносов на обязательное социальное страхование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 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50 0 00 73030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5024,19323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50 0 00 73030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5024,19323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"Гражданское общество и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"Укрепление единства российской нации и этнокультурное развитие народов России на территории Тереньгульского района"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Гармонизация межнациональных, межрелигиозных отношений, содействие этнокультурному развитию народов Российской Федерации, профилактика экстремизма, социализация иностранных граждан, проживающих в Тереньгульском районе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69 4 02 25220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69 4 02 25220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305032,00000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Региональные проекты, обеспечивающие достижение значений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18905,00000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Региональный проект "Педагоги и наставники (Ульяновская область)", обеспечивающий достижение значений показателей и результатов федерального проекта "Педагоги и наставники", входящего в состав национального проекта "Молодежь и дети"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Ю6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18905,00000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Ю6 53030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18905,00000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Ю6 53030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18905,00000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286127,00000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"Развитие общего образования детей в Тереньгульском районе Ульяновской области"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286127,00000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Создание условий для получения качественного образования для всех категорий обучающихся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27 4 02 21130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87289,70000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27 4 02 21130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87289,70000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Реализация мероприятий связанных с осуществлением ремонта, ликвидацией аварийных ситуаций в зданиях муниципальных общеобразовательных организаций, благоустройством территории, приобретением оборудования, в том числе оборудования, обеспечивающего антитеррористическую защищенность объектов (территорий) указанных организаций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27 4 02 70920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27 4 02 70920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Софинансирование реализации мероприятий связанных с осуществлением ремонта, ликвидацией аварийных ситуаций в зданиях муниципальных общеобразовательных организаций, благоустройством территории, приобретением оборудования, в том числе оборудования, обеспечивающего антитеррористическую защищенность объектов (территорий) указанных организаций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S0920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123,70000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S0920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123,70000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обеспечения дополнительного образования в муниципальных общеобразовательных организациях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27 4 02 71140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188724,60000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27 4 02 71140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188724,60000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27 4 02 71150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115,60000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27 4 02 71150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0,57000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27 4 02 71150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115,03000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Осуществление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27 4 02 71170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27 4 02 71170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0,20000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27 4 02 71170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42,80000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27 4 02 71330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Социальное обеспечение и иные выплаты населению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27 4 02 71330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Организация бесплатного горячего питания для обучающихся муниципальных образовательных организаций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L3040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5818,40000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L3040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5818,40000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"Обеспечение правопорядка и безопасности жизнедеятельности на территории муниципального образования "Тереньгульский район"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"Комплексные меры по обеспечению общественного порядка, противодействию преступности и профилактике правонарушений на территории муниципального образования "Тереньгульский район"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временной занятости несовершеннолетних граждан в возрасте от 14 до 18 лет в каникулярное и свободное от учебы время, с реализацией в приоритетном порядке занятости детей-сирот, детей, оставшихся без попечения родителей, подростков, состоящих на профилактическом учёте в органах внутренних дел, воспитанников социально-реабилитационных центров и детей социальных приютов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66 4 01 21810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66 4 01 21810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Дополнительное образование детей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12993,90000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11282,90000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11282,90000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"Развитие дополнительного образования детей в Тереньгульском районе"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11282,90000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Реализация дополнительных общеразвивающих программ различных направленностей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27 4 01 21030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11282,90000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 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Центр детского творчества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6768,40000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 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Детско-юношеская спортивная школа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4514,50000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27 4 01 21030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11282,90000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 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Центр детского творчества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6768,40000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 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Детско-юношеская спортивная школа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4514,50000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1711,00000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возникающих в связи с погашением кредиторской задолженности муниципальных учреждений указанных муниципальных образований по уплате налогов и страховых взносов на обязательное социальное страхование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50 0 00 73030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1711,00000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 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Центр детского творчества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1150,00000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 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Детско-юношеская спортивная школа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561,00000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50 0 00 73030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1711,00000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 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Центр детского творчества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1150,00000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 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Детско-юношеская спортивная школа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561,00000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Молодежная политика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1521,00000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1521,00000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1521,00000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"Развитие общего образования детей в Тереньгульском районе Ульяновской области"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1521,00000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Организация и обеспечение оздоровления детей и обеспечение отдыха детей, обучающихся в общеобразовательных организациях, в том числе детей-сирот и детей, оставшихся без попечения родителей, детей,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27 4 02 71180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1521,00000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27 4 02 71180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1521,00000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образования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12817,80000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12817,80000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Региональные проекты, обеспечивающие достижение значений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1466,00000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Региональный проект "Педагоги и наставники (Ульяновская область)", обеспечивающий достижение значений показателей и результатов федерального проекта "Педагоги и наставники", входящего в состав национального проекта "Молодежь и дети"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Ю6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1466,00000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Ю6 50500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390,60000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Ю6 50500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390,60000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Ю6 51790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1075,40000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27 1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Ю6 51790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1075,40000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11351,80000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"Обеспечение реализации муниципальной программы"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27 4 03 00000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11351,80000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органов местного самоуправления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27 4 03 02040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2073,50000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27 4 03 02040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2073,50000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Содействие в повышении эффективности деятельности муниципального учреждения Отдел образования при осуществлении им своих функций и полномочий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27 4 03 21150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9278,30000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-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Хозяйственно-эксплуатационный отдел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6363,30000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Бухгалтерия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2915,00000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27 4 03 21150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7650,50000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-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Хозяйственно-эксплуатационный отдел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4790,50000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Бухгалтерия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2860,00000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27 4 03 21150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1576,80000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-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Хозяйственно-эксплуатационный отдел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1521,80000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Бухгалтерия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27 4 03 21150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-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Хозяйственно-эксплуатационный отдел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Социальная политика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16210,50000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Социальное  обеспечение населения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223,20000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223,20000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223,20000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"Развитие общего образования детей в Тереньгульском районе Ульяновской области"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223,20000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Сопровождение студентов, поступивших в образовательные учреждения высшего образования по целевым договорам от МО "Тереньгульский район" с целью их трудоустройства на территории МО "Тереньгульский район"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27 4 02 21140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Социальное обеспечение и иные выплаты населению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27 4 02 21140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Предоставление мер социальной поддержки молодым специалистам, поступившим на работу в муниципальные учреждения, осуществляющих в качестве основного (уставного) вида деятельности образовательную деятельность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27 4 02 71230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173,20000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27 4 02 71230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0,29000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Социальное обеспечение и иные выплаты населению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27 4 02 71230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172,91000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Охрана семьи и детства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15018,20000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15018,20000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15018,20000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"Развитие общего образования детей в Тереньгульском районе Ульяновской области"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1871,60000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выплат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27 4 02 71220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1871,60000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27 4 02 71220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3,10000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27 4 02 71220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1868,50000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"Осуществление деятельности в отношении несовершеннолетних детей-сирот, детей оставшихся без попечения родителей"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27 4 04 00000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13146,60000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27 4 04 71040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308,50000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27 4 04 71040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1,50000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Социальное обеспечение и иные выплаты населению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27 4 04 71040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307,00000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условий для содержания ребёнка в семье опекуна (попечителя) и приёмной семье, а также осуществление выплаты вознаграждения, причитающегося приёмному родителю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27 4 04 71050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12838,10000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27 4 04 71050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38,10000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Социальное обеспечение и иные выплаты населению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27 4 04 71050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12800,00000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социальной политики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969,10000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969,10000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969,10000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"Осуществление деятельности в отношении несовершеннолетних детей-сирот, детей оставшихся без попечения родителей"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27 4 04 00000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969,10000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27 4 04 71060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969,10000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27 4 04 71060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846,30000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27 4 04 71060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122,80000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Финансовый отдел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51601,74364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Общегосударственные вопросы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8674,34500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8674,34500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3,24500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3,24500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2,95000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0,29500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"Управление муниципальными финансами в муниципальном образовании "Тереньгульский район"  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8659,10000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8659,10000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"Обеспечение реализации муниципальной программы"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62 4 02 00000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8659,10000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органов местного самоуправления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62 4 02 02040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8659,10000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62 4 02 02040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8296,40000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62 4 02 02040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296,70000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62 4 02 02040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"Совершенствование кадровой работы в системе муниципального управления в муниципальном образовании "Тереньгульский район"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Развитие и совершенствование кадрового потенциала муниципальной службы в муниципальном образовании "Тереньгульский район"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63 4 02 11010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63 4 02 11010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Национальная  экономика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18168,40000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Водное хозяйство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жилищно-коммунального хозяйства и повышение энергетической эффективности на территории муниципального образования "Тереньгульский район"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"Восстановление систем водоснабжения и водоотведения на территории муниципального образования "Тереньгульский район"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Средства, предоставляемые в целях софинансирования расходных обязательств, связанных с выполнением работ по благоустройству родников в Ульяновской области, используемых населением в качестве источников питьевого водоснабжения, в том числе с погашением кредиторской задолженности, образовавшейся в результате выполнения работ по благоустройству родников 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38 4 02 70050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 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38 4 02 70050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Транспорт                                                            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418,40000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транспортной системы в муниципальном образовании "Тереньгулський район"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418,40000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418,40000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"Обеспечение населения Тереньгульского района качественными услугами пассажирского транспорта"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418,40000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52 4 01 72370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418,40000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 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52 4 01 72370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418,40000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Дорожное хозяйство (дорожные фонды)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17500,00000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транспортной системы в муниципальном образовании "Тереньгульский район"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17500,00000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17500,00000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"Безопасные и качественные автомобильные дороги"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17500,00000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Осуществление дорожной деятельности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52 4 02 9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Д110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15000,00000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 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52 4 02 9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Д110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15000,00000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52 4 02 9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Д200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2500,00000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 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52 4 02 9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Д200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2500,00000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Физическая культура и спорт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00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2929,57200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Массовый спорт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2929,57200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2929,57200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L2280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2929,57200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Межбюджетные трансферты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L2280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2929,57200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21829,42664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20233,35500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"Управление муниципальными финансами в муниципальном образовании "Тереньгульский район"  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20233,35500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20233,35500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"Создание условий для повышения финансовой самостоятельности бюджетов поселений муниципального образования "Тереньгульский район"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62 4 01 00000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20233,35500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дотаций на выравнивание бюджетной обеспеченности поселений, входящих в состав муниципального образования "Тереньгульский район"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62 4 01 05130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20233,35500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Межбюджетные трансферты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62 4 01 05130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20233,35500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Прочие межбюджетные трансферты  общего характера 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1596,07164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1596,07164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межбюджетные трансферты бюджетам поселений муниципального образования "Тереньгульский район", предоставляемые из бюджета муниципального образования "Тереньгульский район" в целях 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50 0 00 05210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1566,48000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 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50 0 00 05210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1566,48000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L2280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29,59164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Межбюджетные трансферты 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L2280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29,59164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Комитет по управлению муниципальным имуществом и земельным отношениям 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5208,00000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Общегосударственные вопросы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4808,00000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общегосударственные вопросы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4808,00000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"Совершенствование кадровой работы в системе муниципального управления в муниципальном образовании "Тереньгульский район"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Развитие и совершенствование кадрового потенциала муниципальной службы в муниципальном образовании "Тереньгульский район"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63 4 02 11010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63 4 02 11010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"Управление муниципальным имуществом и регулирование земельных отношений в муниципальном образовании "Тереньгульский район" Ульяновской области"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4804,50000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4804,50000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"Обеспечение деятельности муниципального учреждения "Комитет по управлению муниципальным имуществом и земельным отношениям муниципального образования "Тереньгульский район" Ульяновской области"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3774,50000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органов местного самоуправления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3774,50000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2903,40000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491,10000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"Обеспечение управления муниципальным имуществом и регулирование земельных отношений в муниципальном образовании "Тереньгульский район"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1030,00000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68 4 02 09020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1030,00000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68 4 02 09020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1030,00000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Жилищно-коммунальное хозяйство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 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Жилищное хозяйство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"Управление муниципальным имуществом и регулирование земельных отношений в муниципальном образовании "Тереньгульский район" Ульяновской области"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Комплекс процессных мероприятий "Обеспечение управления муниципальным имуществом и регулирование земельных отношений в муниципальном образовании "Тереньгульский район"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за муниципальные помещения в многоквартирных домах, капитальный ремонт, содержание и техническое обслуживание муниципального жилья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68 4 02 03520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68 4 02 03520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</w:tr>
      <w:tr>
        <w:trPr>
          <w:trHeight w:val="20" w:hRule="auto"/>
          <w:jc w:val="left"/>
        </w:trPr>
        <w:tc>
          <w:tcPr>
            <w:tcW w:w="5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ИТОГО РАСХОДОВ</w:t>
            </w: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699164,19320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7.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В приложении 10: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а) таблицу 8 изложить в следующей редакции: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 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Таблица 8</w:t>
      </w:r>
    </w:p>
    <w:p>
      <w:pPr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16"/>
          <w:shd w:fill="auto" w:val="clear"/>
        </w:rPr>
        <w:t xml:space="preserve">Распределение иных межбюджетных трансфертов бюджетам поселений муниципального образования "Тереньгульский район", предоставляемых из бюджета муниципального образования "Тереньгульский район" в целях 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</w:r>
    </w:p>
    <w:p>
      <w:pPr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тыс. руб.</w:t>
      </w:r>
    </w:p>
    <w:tbl>
      <w:tblPr>
        <w:tblInd w:w="1188" w:type="dxa"/>
      </w:tblPr>
      <w:tblGrid>
        <w:gridCol w:w="664"/>
        <w:gridCol w:w="5864"/>
        <w:gridCol w:w="1423"/>
      </w:tblGrid>
      <w:tr>
        <w:trPr>
          <w:trHeight w:val="509" w:hRule="auto"/>
          <w:jc w:val="left"/>
        </w:trPr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№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п/п</w:t>
            </w:r>
          </w:p>
        </w:tc>
        <w:tc>
          <w:tcPr>
            <w:tcW w:w="58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Поселение</w:t>
            </w:r>
          </w:p>
        </w:tc>
        <w:tc>
          <w:tcPr>
            <w:tcW w:w="1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Сумма</w:t>
            </w:r>
          </w:p>
        </w:tc>
      </w:tr>
      <w:tr>
        <w:trPr>
          <w:trHeight w:val="95" w:hRule="auto"/>
          <w:jc w:val="left"/>
        </w:trPr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58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Тереньгульское городское поселение</w:t>
            </w:r>
          </w:p>
        </w:tc>
        <w:tc>
          <w:tcPr>
            <w:tcW w:w="1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750,0</w:t>
            </w:r>
          </w:p>
        </w:tc>
      </w:tr>
      <w:tr>
        <w:trPr>
          <w:trHeight w:val="95" w:hRule="auto"/>
          <w:jc w:val="left"/>
        </w:trPr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</w:t>
            </w:r>
          </w:p>
        </w:tc>
        <w:tc>
          <w:tcPr>
            <w:tcW w:w="58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Белогорское сельское поселение</w:t>
            </w:r>
          </w:p>
        </w:tc>
        <w:tc>
          <w:tcPr>
            <w:tcW w:w="1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128,0</w:t>
            </w:r>
          </w:p>
        </w:tc>
      </w:tr>
      <w:tr>
        <w:trPr>
          <w:trHeight w:val="95" w:hRule="auto"/>
          <w:jc w:val="left"/>
        </w:trPr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  <w:tc>
          <w:tcPr>
            <w:tcW w:w="58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Михайловское сельское поселение</w:t>
            </w:r>
          </w:p>
        </w:tc>
        <w:tc>
          <w:tcPr>
            <w:tcW w:w="1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237,42</w:t>
            </w:r>
          </w:p>
        </w:tc>
      </w:tr>
      <w:tr>
        <w:trPr>
          <w:trHeight w:val="95" w:hRule="auto"/>
          <w:jc w:val="left"/>
        </w:trPr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</w:t>
            </w:r>
          </w:p>
        </w:tc>
        <w:tc>
          <w:tcPr>
            <w:tcW w:w="58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Ясашноташлинское сельское поселение</w:t>
            </w:r>
          </w:p>
        </w:tc>
        <w:tc>
          <w:tcPr>
            <w:tcW w:w="1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451,06</w:t>
            </w:r>
          </w:p>
        </w:tc>
      </w:tr>
      <w:tr>
        <w:trPr>
          <w:trHeight w:val="101" w:hRule="auto"/>
          <w:jc w:val="left"/>
        </w:trPr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Итого</w:t>
            </w:r>
          </w:p>
        </w:tc>
        <w:tc>
          <w:tcPr>
            <w:tcW w:w="1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1566,48;</w:t>
            </w:r>
          </w:p>
        </w:tc>
      </w:tr>
    </w:tbl>
    <w:p>
      <w:pPr>
        <w:spacing w:before="0" w:after="0" w:line="240"/>
        <w:ind w:right="0" w:left="0" w:firstLine="0"/>
        <w:jc w:val="righ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8.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В п. 10.1. раздела 10 решения слова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6"/>
          <w:shd w:fill="FFFFFF" w:val="clear"/>
        </w:rPr>
        <w:t xml:space="preserve">на 2025 год в общей сумме 47814,01091 тыс. рублей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заменить словами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6"/>
          <w:shd w:fill="FFFFFF" w:val="clear"/>
        </w:rPr>
        <w:t xml:space="preserve">на 2025 год в общей сумме 48432,10255 тыс. рублей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9. 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В п.10.1.4. раздела 10 решения слова 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«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на 2025 год в сумме 977,98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 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тыс.рублей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» 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заменить словами 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«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на 2025 год в сумме 1596,07164 тыс. рублей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10.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Приложение 12 к решению изложить в следующей редакции:</w:t>
      </w:r>
    </w:p>
    <w:p>
      <w:pPr>
        <w:spacing w:before="0" w:after="0" w:line="240"/>
        <w:ind w:right="0" w:left="0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</w:t>
      </w:r>
    </w:p>
    <w:tbl>
      <w:tblPr>
        <w:tblInd w:w="96" w:type="dxa"/>
      </w:tblPr>
      <w:tblGrid>
        <w:gridCol w:w="656"/>
        <w:gridCol w:w="5452"/>
        <w:gridCol w:w="1276"/>
        <w:gridCol w:w="1276"/>
        <w:gridCol w:w="1144"/>
      </w:tblGrid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4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242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Приложение 12</w:t>
              <w:br/>
              <w:t xml:space="preserve">к решению Совета депутатов</w:t>
              <w:br/>
              <w:t xml:space="preserve">муниципального образования </w:t>
              <w:br/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  <w:br/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 бюджете муниципального </w:t>
              <w:br/>
              <w:t xml:space="preserve">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</w:t>
              <w:br/>
              <w:t xml:space="preserve">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на 2025 год и на плановый </w:t>
              <w:br/>
              <w:t xml:space="preserve">период 2026 и 2027 годов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</w:tr>
      <w:tr>
        <w:trPr>
          <w:trHeight w:val="20" w:hRule="auto"/>
          <w:jc w:val="left"/>
        </w:trPr>
        <w:tc>
          <w:tcPr>
            <w:tcW w:w="9804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Распределение бюджетных ассигнований бюджета муниципального образования "Тереньгульский район" на финансовое обеспечение государственной поддержки семьи и детей, </w:t>
              <w:br/>
              <w:t xml:space="preserve">в том числе развития социальной инфраструктуры для детей, на 2025 год </w:t>
              <w:br/>
              <w:t xml:space="preserve">и на плановый период 2026 и 2027 годов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45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4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тыс.руб.</w:t>
            </w:r>
          </w:p>
        </w:tc>
      </w:tr>
      <w:tr>
        <w:trPr>
          <w:trHeight w:val="184" w:hRule="auto"/>
          <w:jc w:val="left"/>
        </w:trPr>
        <w:tc>
          <w:tcPr>
            <w:tcW w:w="656" w:type="dxa"/>
            <w:vMerge w:val="restart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№ </w:t>
            </w: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п/п</w:t>
            </w:r>
          </w:p>
        </w:tc>
        <w:tc>
          <w:tcPr>
            <w:tcW w:w="5452" w:type="dxa"/>
            <w:vMerge w:val="restart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Наименование главного </w:t>
              <w:br/>
              <w:t xml:space="preserve">распорядителя бюджетных средств/</w:t>
              <w:br/>
              <w:t xml:space="preserve"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2025 </w:t>
            </w: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год</w:t>
            </w:r>
          </w:p>
        </w:tc>
        <w:tc>
          <w:tcPr>
            <w:tcW w:w="1276" w:type="dxa"/>
            <w:vMerge w:val="restart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2026 </w:t>
            </w: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год</w:t>
            </w:r>
          </w:p>
        </w:tc>
        <w:tc>
          <w:tcPr>
            <w:tcW w:w="1144" w:type="dxa"/>
            <w:vMerge w:val="restart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2027 </w:t>
            </w: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год</w:t>
            </w:r>
          </w:p>
        </w:tc>
      </w:tr>
      <w:tr>
        <w:trPr>
          <w:trHeight w:val="184" w:hRule="auto"/>
          <w:jc w:val="left"/>
        </w:trPr>
        <w:tc>
          <w:tcPr>
            <w:tcW w:w="656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2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4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1.</w:t>
            </w:r>
          </w:p>
        </w:tc>
        <w:tc>
          <w:tcPr>
            <w:tcW w:w="54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Муниципальное учреждение Администрация муниципального образования </w:t>
            </w: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1619,43000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2221,89592</w:t>
            </w:r>
          </w:p>
        </w:tc>
        <w:tc>
          <w:tcPr>
            <w:tcW w:w="11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2176,14309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1.1.</w:t>
            </w:r>
          </w:p>
        </w:tc>
        <w:tc>
          <w:tcPr>
            <w:tcW w:w="54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"Реализация молодежной политики на территории муниципального образования "Тереньгульский район"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70,00000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70,00000</w:t>
            </w:r>
          </w:p>
        </w:tc>
        <w:tc>
          <w:tcPr>
            <w:tcW w:w="1144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70,00000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1.1.1.</w:t>
            </w:r>
          </w:p>
        </w:tc>
        <w:tc>
          <w:tcPr>
            <w:tcW w:w="545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Проведение мероприятий по реализации молодежной политики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55,00000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55,00000</w:t>
            </w:r>
          </w:p>
        </w:tc>
        <w:tc>
          <w:tcPr>
            <w:tcW w:w="1144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55,00000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1.1.2.</w:t>
            </w:r>
          </w:p>
        </w:tc>
        <w:tc>
          <w:tcPr>
            <w:tcW w:w="545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Улучшение материально-технической базы волонтерского движения муниципального образования "Тереньгульский район"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  <w:tc>
          <w:tcPr>
            <w:tcW w:w="1144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1.2.</w:t>
            </w:r>
          </w:p>
        </w:tc>
        <w:tc>
          <w:tcPr>
            <w:tcW w:w="545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строительства и повышение уровня доступности жилых помещений и качества жилищного обеспечения Тереньгульского района"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100,00000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710,79592</w:t>
            </w:r>
          </w:p>
        </w:tc>
        <w:tc>
          <w:tcPr>
            <w:tcW w:w="1144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695,94309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1.2.1.</w:t>
            </w:r>
          </w:p>
        </w:tc>
        <w:tc>
          <w:tcPr>
            <w:tcW w:w="545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Реализация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710,79592</w:t>
            </w:r>
          </w:p>
        </w:tc>
        <w:tc>
          <w:tcPr>
            <w:tcW w:w="114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695,94309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1.3.</w:t>
            </w:r>
          </w:p>
        </w:tc>
        <w:tc>
          <w:tcPr>
            <w:tcW w:w="545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"Социальная поддержка и защита населения на территории муниципального образования "Тереньгульский район"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110,30000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99,80000</w:t>
            </w:r>
          </w:p>
        </w:tc>
        <w:tc>
          <w:tcPr>
            <w:tcW w:w="11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108,90000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1.3.1.</w:t>
            </w:r>
          </w:p>
        </w:tc>
        <w:tc>
          <w:tcPr>
            <w:tcW w:w="545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Повышение качества жизни семей с детьми в муниципальном образовании "Тереньгульский район"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110,30000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99,80000</w:t>
            </w:r>
          </w:p>
        </w:tc>
        <w:tc>
          <w:tcPr>
            <w:tcW w:w="1144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108,90000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1.4.</w:t>
            </w:r>
          </w:p>
        </w:tc>
        <w:tc>
          <w:tcPr>
            <w:tcW w:w="545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Развитие физической культуры и спорта в муниципальном образовании  </w:t>
            </w:r>
            <w:r>
              <w:rPr>
                <w:rFonts w:ascii="PT Astra Serif" w:hAnsi="PT Astra Serif" w:cs="PT Astra Serif" w:eastAsia="PT Astra Serif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286,83000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289,00000</w:t>
            </w:r>
          </w:p>
        </w:tc>
        <w:tc>
          <w:tcPr>
            <w:tcW w:w="1144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249,00000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1.4.1.</w:t>
            </w:r>
          </w:p>
        </w:tc>
        <w:tc>
          <w:tcPr>
            <w:tcW w:w="54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области физической культуры и спорта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286,83000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289,00000</w:t>
            </w:r>
          </w:p>
        </w:tc>
        <w:tc>
          <w:tcPr>
            <w:tcW w:w="1144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249,00000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1.5.</w:t>
            </w:r>
          </w:p>
        </w:tc>
        <w:tc>
          <w:tcPr>
            <w:tcW w:w="54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1052,30000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1052,30000</w:t>
            </w:r>
          </w:p>
        </w:tc>
        <w:tc>
          <w:tcPr>
            <w:tcW w:w="1144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1052,30000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1.5.1.</w:t>
            </w:r>
          </w:p>
        </w:tc>
        <w:tc>
          <w:tcPr>
            <w:tcW w:w="545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функционирования комиссии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1052,30000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1052,30000</w:t>
            </w:r>
          </w:p>
        </w:tc>
        <w:tc>
          <w:tcPr>
            <w:tcW w:w="114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1052,30000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2.</w:t>
            </w:r>
          </w:p>
        </w:tc>
        <w:tc>
          <w:tcPr>
            <w:tcW w:w="54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Муниципальное учреждение Отдел по делам культуры и организации досуга населения муниципального образования </w:t>
            </w: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5774,90000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4345,00000</w:t>
            </w:r>
          </w:p>
        </w:tc>
        <w:tc>
          <w:tcPr>
            <w:tcW w:w="11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4766,30000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2.1.</w:t>
            </w:r>
          </w:p>
        </w:tc>
        <w:tc>
          <w:tcPr>
            <w:tcW w:w="54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культуры и развитие туризма на территории муниципального образовании "Тереньгульский район"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5774,90000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4345,00000</w:t>
            </w:r>
          </w:p>
        </w:tc>
        <w:tc>
          <w:tcPr>
            <w:tcW w:w="1144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4766,30000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2.1.1.</w:t>
            </w:r>
          </w:p>
        </w:tc>
        <w:tc>
          <w:tcPr>
            <w:tcW w:w="545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Реализация дополнительных программ в области искусства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5774,90000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4345,00000</w:t>
            </w:r>
          </w:p>
        </w:tc>
        <w:tc>
          <w:tcPr>
            <w:tcW w:w="114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4766,30000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3.</w:t>
            </w:r>
          </w:p>
        </w:tc>
        <w:tc>
          <w:tcPr>
            <w:tcW w:w="54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Муниципальное учреждение Отдел образования муниципального образования </w:t>
            </w: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455804,40825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462123,59743</w:t>
            </w:r>
          </w:p>
        </w:tc>
        <w:tc>
          <w:tcPr>
            <w:tcW w:w="114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386472,90240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3.1.</w:t>
            </w:r>
          </w:p>
        </w:tc>
        <w:tc>
          <w:tcPr>
            <w:tcW w:w="54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455624,40825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461943,59743</w:t>
            </w:r>
          </w:p>
        </w:tc>
        <w:tc>
          <w:tcPr>
            <w:tcW w:w="1144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386282,90240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3.1.1.</w:t>
            </w:r>
          </w:p>
        </w:tc>
        <w:tc>
          <w:tcPr>
            <w:tcW w:w="545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условий для содержания ребёнка в семье опекуна (попечителя) и приёмной семье, а также осуществление выплаты вознаграждения, причитающегося приёмному родителю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12838,10000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12389,10000</w:t>
            </w:r>
          </w:p>
        </w:tc>
        <w:tc>
          <w:tcPr>
            <w:tcW w:w="1144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9297,10000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3.1.2.</w:t>
            </w:r>
          </w:p>
        </w:tc>
        <w:tc>
          <w:tcPr>
            <w:tcW w:w="545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308,50000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307,80000</w:t>
            </w:r>
          </w:p>
        </w:tc>
        <w:tc>
          <w:tcPr>
            <w:tcW w:w="1144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304,50000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3.1.3.</w:t>
            </w:r>
          </w:p>
        </w:tc>
        <w:tc>
          <w:tcPr>
            <w:tcW w:w="545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969,10000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961,80000</w:t>
            </w:r>
          </w:p>
        </w:tc>
        <w:tc>
          <w:tcPr>
            <w:tcW w:w="1144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953,00000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3.1.4.</w:t>
            </w:r>
          </w:p>
        </w:tc>
        <w:tc>
          <w:tcPr>
            <w:tcW w:w="545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детских дошкольных учреждений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13858,68679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11671,70000</w:t>
            </w:r>
          </w:p>
        </w:tc>
        <w:tc>
          <w:tcPr>
            <w:tcW w:w="1144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12264,60200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3.1.5.</w:t>
            </w:r>
          </w:p>
        </w:tc>
        <w:tc>
          <w:tcPr>
            <w:tcW w:w="545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школ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87289,70000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79561,80000</w:t>
            </w:r>
          </w:p>
        </w:tc>
        <w:tc>
          <w:tcPr>
            <w:tcW w:w="1144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82304,06040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3.1.6.</w:t>
            </w:r>
          </w:p>
        </w:tc>
        <w:tc>
          <w:tcPr>
            <w:tcW w:w="545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учреждений по внешкольной работе с детьми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11282,90000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10377,52600</w:t>
            </w:r>
          </w:p>
        </w:tc>
        <w:tc>
          <w:tcPr>
            <w:tcW w:w="114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10534,14000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3.1.7.</w:t>
            </w:r>
          </w:p>
        </w:tc>
        <w:tc>
          <w:tcPr>
            <w:tcW w:w="545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18905,00000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18905,00000</w:t>
            </w:r>
          </w:p>
        </w:tc>
        <w:tc>
          <w:tcPr>
            <w:tcW w:w="114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18905,00000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3.1.8.</w:t>
            </w:r>
          </w:p>
        </w:tc>
        <w:tc>
          <w:tcPr>
            <w:tcW w:w="545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Организация бесплатного горячего питания для обучающихся муниципальных образовательных организаций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5818,40000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5739,80000</w:t>
            </w:r>
          </w:p>
        </w:tc>
        <w:tc>
          <w:tcPr>
            <w:tcW w:w="114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5739,80000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3.1.9.</w:t>
            </w:r>
          </w:p>
        </w:tc>
        <w:tc>
          <w:tcPr>
            <w:tcW w:w="545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Осуществление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43,00000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40,90000</w:t>
            </w:r>
          </w:p>
        </w:tc>
        <w:tc>
          <w:tcPr>
            <w:tcW w:w="11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37,00000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3.1.10.</w:t>
            </w:r>
          </w:p>
        </w:tc>
        <w:tc>
          <w:tcPr>
            <w:tcW w:w="545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обеспечения дополнительного образования в муниципальных общеобразовательных организациях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188724,60000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188724,60000</w:t>
            </w:r>
          </w:p>
        </w:tc>
        <w:tc>
          <w:tcPr>
            <w:tcW w:w="1144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196055,90000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3.1.11.</w:t>
            </w:r>
          </w:p>
        </w:tc>
        <w:tc>
          <w:tcPr>
            <w:tcW w:w="545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выплат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1871,60000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694,20000</w:t>
            </w:r>
          </w:p>
        </w:tc>
        <w:tc>
          <w:tcPr>
            <w:tcW w:w="1144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645,90000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3.1.12.</w:t>
            </w:r>
          </w:p>
        </w:tc>
        <w:tc>
          <w:tcPr>
            <w:tcW w:w="545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115,60000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70,80000</w:t>
            </w:r>
          </w:p>
        </w:tc>
        <w:tc>
          <w:tcPr>
            <w:tcW w:w="1144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70,80000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3.1.13.</w:t>
            </w:r>
          </w:p>
        </w:tc>
        <w:tc>
          <w:tcPr>
            <w:tcW w:w="54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41705,20000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45646,50000</w:t>
            </w:r>
          </w:p>
        </w:tc>
        <w:tc>
          <w:tcPr>
            <w:tcW w:w="1144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47664,80000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3.1.14.</w:t>
            </w:r>
          </w:p>
        </w:tc>
        <w:tc>
          <w:tcPr>
            <w:tcW w:w="545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1075,40000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1095,40000</w:t>
            </w:r>
          </w:p>
        </w:tc>
        <w:tc>
          <w:tcPr>
            <w:tcW w:w="1144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1115,70000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3.1.15.</w:t>
            </w:r>
          </w:p>
        </w:tc>
        <w:tc>
          <w:tcPr>
            <w:tcW w:w="545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3450,00000</w:t>
            </w:r>
          </w:p>
        </w:tc>
        <w:tc>
          <w:tcPr>
            <w:tcW w:w="1144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0,00000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3.1.16.</w:t>
            </w:r>
          </w:p>
        </w:tc>
        <w:tc>
          <w:tcPr>
            <w:tcW w:w="545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Реализация мероприятий по модернизации школьных систем образования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81916,07143</w:t>
            </w:r>
          </w:p>
        </w:tc>
        <w:tc>
          <w:tcPr>
            <w:tcW w:w="1144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0,00000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3.1.17.</w:t>
            </w:r>
          </w:p>
        </w:tc>
        <w:tc>
          <w:tcPr>
            <w:tcW w:w="545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12,00000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0,00000</w:t>
            </w:r>
          </w:p>
        </w:tc>
        <w:tc>
          <w:tcPr>
            <w:tcW w:w="1144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0,00000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3.1.18.</w:t>
            </w:r>
          </w:p>
        </w:tc>
        <w:tc>
          <w:tcPr>
            <w:tcW w:w="545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Реализация мероприятий связанных с осуществлением ремонта, ликвидацией аварийных ситуаций в зданиях муниципальных общеобразовательных организаций, благоустройством территории, приобретением оборудования, в том числе оборудования, обеспечивающего антитеррористическую защищенность объектов (территорий) указанных организаций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4123,70000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0,00000</w:t>
            </w:r>
          </w:p>
        </w:tc>
        <w:tc>
          <w:tcPr>
            <w:tcW w:w="1144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0,00000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3.1.19.</w:t>
            </w:r>
          </w:p>
        </w:tc>
        <w:tc>
          <w:tcPr>
            <w:tcW w:w="545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64771,32146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0,00000</w:t>
            </w:r>
          </w:p>
        </w:tc>
        <w:tc>
          <w:tcPr>
            <w:tcW w:w="1144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0,00000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3.1.20.</w:t>
            </w:r>
          </w:p>
        </w:tc>
        <w:tc>
          <w:tcPr>
            <w:tcW w:w="545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390,60000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390,60000</w:t>
            </w:r>
          </w:p>
        </w:tc>
        <w:tc>
          <w:tcPr>
            <w:tcW w:w="1144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390,60000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3.2.</w:t>
            </w:r>
          </w:p>
        </w:tc>
        <w:tc>
          <w:tcPr>
            <w:tcW w:w="545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"Обеспечение правопорядка и безопасности жизнедеятельности на территории муниципального образования "Тереньгульский район"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180,00000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180,00000</w:t>
            </w:r>
          </w:p>
        </w:tc>
        <w:tc>
          <w:tcPr>
            <w:tcW w:w="114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190,00000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3.2.1.</w:t>
            </w:r>
          </w:p>
        </w:tc>
        <w:tc>
          <w:tcPr>
            <w:tcW w:w="54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Занятость учащихся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180,00000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180,00000</w:t>
            </w:r>
          </w:p>
        </w:tc>
        <w:tc>
          <w:tcPr>
            <w:tcW w:w="11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190,00000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4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ИТОГО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463198,73825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468690,49335</w:t>
            </w:r>
          </w:p>
        </w:tc>
        <w:tc>
          <w:tcPr>
            <w:tcW w:w="114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393415,34549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11. 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Настоящее решение вступает в силу на следующий день после дня его опубликования в информационном бюллетене 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«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Вестник района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Глава муниципального образования</w:t>
      </w:r>
    </w:p>
    <w:p>
      <w:pPr>
        <w:spacing w:before="0" w:after="0" w:line="240"/>
        <w:ind w:right="0" w:left="0" w:firstLine="0"/>
        <w:jc w:val="left"/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Тереньгульский район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»</w:t>
        <w:tab/>
        <w:tab/>
        <w:tab/>
        <w:tab/>
        <w:tab/>
        <w:tab/>
        <w:t xml:space="preserve">                                                                                  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П.А.Иванов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