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F7DA2" w:rsidRPr="006F7DA2" w:rsidTr="006F7DA2">
        <w:trPr>
          <w:trHeight w:val="567"/>
        </w:trPr>
        <w:tc>
          <w:tcPr>
            <w:tcW w:w="9854" w:type="dxa"/>
            <w:gridSpan w:val="2"/>
            <w:vAlign w:val="center"/>
            <w:hideMark/>
          </w:tcPr>
          <w:p w:rsidR="006F7DA2" w:rsidRPr="006F7DA2" w:rsidRDefault="006F7DA2" w:rsidP="006F7DA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F7DA2">
              <w:rPr>
                <w:b/>
                <w:sz w:val="28"/>
                <w:szCs w:val="28"/>
              </w:rPr>
              <w:t>ГУБЕРНАТОР УЛЬЯНОВСКОЙ ОБЛАСТИ</w:t>
            </w:r>
          </w:p>
        </w:tc>
      </w:tr>
      <w:tr w:rsidR="006F7DA2" w:rsidRPr="006F7DA2" w:rsidTr="006F7DA2">
        <w:trPr>
          <w:trHeight w:val="567"/>
        </w:trPr>
        <w:tc>
          <w:tcPr>
            <w:tcW w:w="9854" w:type="dxa"/>
            <w:gridSpan w:val="2"/>
            <w:vAlign w:val="center"/>
            <w:hideMark/>
          </w:tcPr>
          <w:p w:rsidR="006F7DA2" w:rsidRPr="006F7DA2" w:rsidRDefault="006F7DA2" w:rsidP="006F7DA2">
            <w:pPr>
              <w:jc w:val="center"/>
              <w:rPr>
                <w:b/>
                <w:sz w:val="28"/>
                <w:szCs w:val="28"/>
              </w:rPr>
            </w:pPr>
            <w:r w:rsidRPr="006F7DA2">
              <w:rPr>
                <w:b/>
                <w:sz w:val="28"/>
                <w:szCs w:val="28"/>
              </w:rPr>
              <w:t xml:space="preserve">У К А </w:t>
            </w:r>
            <w:proofErr w:type="gramStart"/>
            <w:r w:rsidRPr="006F7DA2"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6F7DA2" w:rsidRPr="006F7DA2" w:rsidTr="006F7DA2">
        <w:trPr>
          <w:trHeight w:val="1134"/>
        </w:trPr>
        <w:tc>
          <w:tcPr>
            <w:tcW w:w="4927" w:type="dxa"/>
            <w:vAlign w:val="bottom"/>
          </w:tcPr>
          <w:p w:rsidR="006F7DA2" w:rsidRPr="006F7DA2" w:rsidRDefault="006F7DA2" w:rsidP="006F7D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августа 2017 г.</w:t>
            </w:r>
          </w:p>
        </w:tc>
        <w:tc>
          <w:tcPr>
            <w:tcW w:w="4927" w:type="dxa"/>
            <w:vAlign w:val="bottom"/>
            <w:hideMark/>
          </w:tcPr>
          <w:p w:rsidR="006F7DA2" w:rsidRPr="006F7DA2" w:rsidRDefault="006F7DA2" w:rsidP="006F7DA2">
            <w:pPr>
              <w:jc w:val="right"/>
              <w:rPr>
                <w:b/>
                <w:sz w:val="28"/>
                <w:szCs w:val="28"/>
              </w:rPr>
            </w:pPr>
            <w:r w:rsidRPr="006F7DA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59</w:t>
            </w:r>
          </w:p>
        </w:tc>
      </w:tr>
    </w:tbl>
    <w:p w:rsidR="00717136" w:rsidRDefault="00717136" w:rsidP="00717136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7DA2" w:rsidRDefault="006F7DA2" w:rsidP="00717136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7136" w:rsidRDefault="00717136" w:rsidP="00717136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7136" w:rsidRPr="00717136" w:rsidRDefault="00717136" w:rsidP="00717136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18"/>
          <w:szCs w:val="28"/>
        </w:rPr>
      </w:pPr>
    </w:p>
    <w:p w:rsidR="00A11FFF" w:rsidRPr="00962807" w:rsidRDefault="00A11FFF" w:rsidP="00717136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07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 государственной гражданской службы,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807">
        <w:rPr>
          <w:rFonts w:ascii="Times New Roman" w:hAnsi="Times New Roman" w:cs="Times New Roman"/>
          <w:b/>
          <w:sz w:val="28"/>
          <w:szCs w:val="28"/>
        </w:rPr>
        <w:t>при замещении которых государственные гражданские служащие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807">
        <w:rPr>
          <w:rFonts w:ascii="Times New Roman" w:hAnsi="Times New Roman" w:cs="Times New Roman"/>
          <w:b/>
          <w:sz w:val="28"/>
          <w:szCs w:val="28"/>
        </w:rPr>
        <w:t>Правительства Ульяновской области обязаны представлять сведения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AC2">
        <w:rPr>
          <w:rFonts w:ascii="Times New Roman" w:hAnsi="Times New Roman" w:cs="Times New Roman"/>
          <w:b/>
          <w:sz w:val="28"/>
          <w:szCs w:val="28"/>
        </w:rPr>
        <w:br/>
      </w:r>
      <w:r w:rsidRPr="00962807">
        <w:rPr>
          <w:rFonts w:ascii="Times New Roman" w:hAnsi="Times New Roman" w:cs="Times New Roman"/>
          <w:b/>
          <w:sz w:val="28"/>
          <w:szCs w:val="28"/>
        </w:rPr>
        <w:t>о своих доходах, расходах, об имуществе и обязательствах</w:t>
      </w:r>
    </w:p>
    <w:p w:rsidR="00A11FFF" w:rsidRPr="00962807" w:rsidRDefault="00A11FFF" w:rsidP="00717136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07">
        <w:rPr>
          <w:rFonts w:ascii="Times New Roman" w:hAnsi="Times New Roman" w:cs="Times New Roman"/>
          <w:b/>
          <w:sz w:val="28"/>
          <w:szCs w:val="28"/>
        </w:rPr>
        <w:t>имущественного характера, а также сведения о доходах, расходах,</w:t>
      </w:r>
    </w:p>
    <w:p w:rsidR="00A11FFF" w:rsidRPr="00962807" w:rsidRDefault="00A11FFF" w:rsidP="00717136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07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своих супруги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807">
        <w:rPr>
          <w:rFonts w:ascii="Times New Roman" w:hAnsi="Times New Roman" w:cs="Times New Roman"/>
          <w:b/>
          <w:sz w:val="28"/>
          <w:szCs w:val="28"/>
        </w:rPr>
        <w:t>(супруга) и несовершеннолетних детей</w:t>
      </w:r>
    </w:p>
    <w:p w:rsidR="00A11FFF" w:rsidRDefault="00A11FFF" w:rsidP="00717136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17136" w:rsidRPr="00EF5D6C" w:rsidRDefault="00717136" w:rsidP="00717136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11FFF" w:rsidRPr="00EF5D6C" w:rsidRDefault="00717136" w:rsidP="0071713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статьё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t>й 8</w:t>
      </w:r>
      <w:r w:rsidR="0010298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25.12.2008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br/>
        <w:t>№ 273-ФЗ «</w:t>
      </w:r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>О противодействии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t xml:space="preserve"> коррупции», Федеральным</w:t>
      </w:r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 xml:space="preserve"> законом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 xml:space="preserve">от 03.12.2012 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 xml:space="preserve"> 230-ФЗ 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>О контроле за соответствием расходов лиц,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>замещающих государственные должности,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 xml:space="preserve"> иных лиц их доходам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>постановлением Губернатора  Ульянов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t>ской области от 07.05.2013 №</w:t>
      </w:r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 xml:space="preserve"> 77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требований к 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t>формированию</w:t>
      </w:r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 xml:space="preserve"> перечня должностей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>государственной гражданской службы Ульяновской области, при замещении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>которых государственные граж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t>данские служащие Ульяновской</w:t>
      </w:r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proofErr w:type="gramEnd"/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представлять сведения о своих доходах, расходах, об имуществе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>и обязательствах имущественного характера, а также сведения о доходах,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>расходах, об имуществе и обязательствах имущественного характера своих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t xml:space="preserve"> супруги (супруга) и несовершеннолетних детей»</w:t>
      </w:r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A11FFF" w:rsidRPr="00A678C6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</w:t>
      </w:r>
      <w:r w:rsidR="00A11FF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11FFF" w:rsidRPr="00EF5D6C">
        <w:rPr>
          <w:rFonts w:ascii="Times New Roman" w:hAnsi="Times New Roman" w:cs="Times New Roman"/>
          <w:sz w:val="28"/>
          <w:szCs w:val="28"/>
        </w:rPr>
        <w:t>:</w:t>
      </w:r>
    </w:p>
    <w:p w:rsidR="00A11FFF" w:rsidRPr="00EF5D6C" w:rsidRDefault="00A11FFF" w:rsidP="0071713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0298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EF5D6C">
        <w:rPr>
          <w:rFonts w:ascii="Times New Roman" w:hAnsi="Times New Roman" w:cs="Times New Roman"/>
          <w:sz w:val="28"/>
          <w:szCs w:val="28"/>
        </w:rPr>
        <w:t>Перечень должностей государственной гражданской службы, при замещении которых государственные гражданские слу</w:t>
      </w:r>
      <w:r w:rsidR="00717136">
        <w:rPr>
          <w:rFonts w:ascii="Times New Roman" w:hAnsi="Times New Roman" w:cs="Times New Roman"/>
          <w:sz w:val="28"/>
          <w:szCs w:val="28"/>
        </w:rPr>
        <w:t xml:space="preserve">жащие Правительства Ульяновской области обязаны представлять сведения </w:t>
      </w:r>
      <w:r w:rsidRPr="00EF5D6C">
        <w:rPr>
          <w:rFonts w:ascii="Times New Roman" w:hAnsi="Times New Roman" w:cs="Times New Roman"/>
          <w:sz w:val="28"/>
          <w:szCs w:val="28"/>
        </w:rPr>
        <w:t>о своих доходах, расходах, об имуществе и обязательства</w:t>
      </w:r>
      <w:r w:rsidR="00717136">
        <w:rPr>
          <w:rFonts w:ascii="Times New Roman" w:hAnsi="Times New Roman" w:cs="Times New Roman"/>
          <w:sz w:val="28"/>
          <w:szCs w:val="28"/>
        </w:rPr>
        <w:t>х</w:t>
      </w:r>
      <w:r w:rsidRPr="00EF5D6C">
        <w:rPr>
          <w:rFonts w:ascii="Times New Roman" w:hAnsi="Times New Roman" w:cs="Times New Roman"/>
          <w:sz w:val="28"/>
          <w:szCs w:val="28"/>
        </w:rPr>
        <w:t xml:space="preserve"> им</w:t>
      </w:r>
      <w:r w:rsidR="00717136">
        <w:rPr>
          <w:rFonts w:ascii="Times New Roman" w:hAnsi="Times New Roman" w:cs="Times New Roman"/>
          <w:sz w:val="28"/>
          <w:szCs w:val="28"/>
        </w:rPr>
        <w:t>ущественного характера, а также сведения о доходах, расходах, об</w:t>
      </w:r>
      <w:r w:rsidRPr="00EF5D6C">
        <w:rPr>
          <w:rFonts w:ascii="Times New Roman" w:hAnsi="Times New Roman" w:cs="Times New Roman"/>
          <w:sz w:val="28"/>
          <w:szCs w:val="28"/>
        </w:rPr>
        <w:t xml:space="preserve"> имуществе</w:t>
      </w:r>
      <w:r w:rsidR="00717136">
        <w:rPr>
          <w:rFonts w:ascii="Times New Roman" w:hAnsi="Times New Roman" w:cs="Times New Roman"/>
          <w:sz w:val="28"/>
          <w:szCs w:val="28"/>
        </w:rPr>
        <w:t xml:space="preserve"> </w:t>
      </w:r>
      <w:r w:rsidR="00102983">
        <w:rPr>
          <w:rFonts w:ascii="Times New Roman" w:hAnsi="Times New Roman" w:cs="Times New Roman"/>
          <w:sz w:val="28"/>
          <w:szCs w:val="28"/>
        </w:rPr>
        <w:br/>
      </w:r>
      <w:r w:rsidRPr="00EF5D6C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102983">
        <w:rPr>
          <w:rFonts w:ascii="Times New Roman" w:hAnsi="Times New Roman" w:cs="Times New Roman"/>
          <w:sz w:val="28"/>
          <w:szCs w:val="28"/>
        </w:rPr>
        <w:br/>
      </w:r>
      <w:r w:rsidR="00717136">
        <w:rPr>
          <w:rFonts w:ascii="Times New Roman" w:hAnsi="Times New Roman" w:cs="Times New Roman"/>
          <w:sz w:val="28"/>
          <w:szCs w:val="28"/>
        </w:rPr>
        <w:t>и несовершеннолетних</w:t>
      </w:r>
      <w:r w:rsidR="0010298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F5D6C">
        <w:rPr>
          <w:rFonts w:ascii="Times New Roman" w:hAnsi="Times New Roman" w:cs="Times New Roman"/>
          <w:sz w:val="28"/>
          <w:szCs w:val="28"/>
        </w:rPr>
        <w:t>. </w:t>
      </w:r>
    </w:p>
    <w:p w:rsidR="00A11FFF" w:rsidRDefault="00A11FFF" w:rsidP="0071713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11FFF" w:rsidRDefault="00A11FFF" w:rsidP="0071713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11FFF" w:rsidRPr="00EF5D6C" w:rsidRDefault="00A11FFF" w:rsidP="0071713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11FFF" w:rsidRDefault="00A11FFF" w:rsidP="00717136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F5D6C">
        <w:rPr>
          <w:rFonts w:ascii="Times New Roman" w:hAnsi="Times New Roman" w:cs="Times New Roman"/>
          <w:sz w:val="28"/>
          <w:szCs w:val="28"/>
        </w:rPr>
        <w:t>Губернатор</w:t>
      </w:r>
      <w:r w:rsidR="00717136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Pr="00EF5D6C">
        <w:rPr>
          <w:rFonts w:ascii="Times New Roman" w:hAnsi="Times New Roman" w:cs="Times New Roman"/>
          <w:sz w:val="28"/>
          <w:szCs w:val="28"/>
        </w:rPr>
        <w:tab/>
      </w:r>
      <w:r w:rsidRPr="00EF5D6C">
        <w:rPr>
          <w:rFonts w:ascii="Times New Roman" w:hAnsi="Times New Roman" w:cs="Times New Roman"/>
          <w:sz w:val="28"/>
          <w:szCs w:val="28"/>
        </w:rPr>
        <w:tab/>
      </w:r>
      <w:r w:rsidRPr="00EF5D6C">
        <w:rPr>
          <w:rFonts w:ascii="Times New Roman" w:hAnsi="Times New Roman" w:cs="Times New Roman"/>
          <w:sz w:val="28"/>
          <w:szCs w:val="28"/>
        </w:rPr>
        <w:tab/>
      </w:r>
      <w:r w:rsidRPr="00EF5D6C">
        <w:rPr>
          <w:rFonts w:ascii="Times New Roman" w:hAnsi="Times New Roman" w:cs="Times New Roman"/>
          <w:sz w:val="28"/>
          <w:szCs w:val="28"/>
        </w:rPr>
        <w:tab/>
      </w:r>
      <w:r w:rsidRPr="00EF5D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71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5D6C">
        <w:rPr>
          <w:rFonts w:ascii="Times New Roman" w:hAnsi="Times New Roman" w:cs="Times New Roman"/>
          <w:sz w:val="28"/>
          <w:szCs w:val="28"/>
        </w:rPr>
        <w:t>С.И.Морозов</w:t>
      </w:r>
    </w:p>
    <w:p w:rsidR="00A11FFF" w:rsidRDefault="00A11FFF" w:rsidP="00717136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17136" w:rsidRDefault="00717136" w:rsidP="00717136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717136" w:rsidSect="009E26A9">
          <w:headerReference w:type="default" r:id="rId6"/>
          <w:footerReference w:type="firs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11FFF" w:rsidRDefault="00A11FFF" w:rsidP="00717136">
      <w:pPr>
        <w:pStyle w:val="HTML"/>
        <w:shd w:val="clear" w:color="auto" w:fill="FFFFFF"/>
        <w:ind w:firstLine="6946"/>
        <w:jc w:val="center"/>
        <w:rPr>
          <w:rFonts w:ascii="Times New Roman" w:hAnsi="Times New Roman" w:cs="Times New Roman"/>
          <w:sz w:val="28"/>
          <w:szCs w:val="28"/>
        </w:rPr>
      </w:pPr>
      <w:r w:rsidRPr="00EF5D6C"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 w:rsidR="00717136">
        <w:rPr>
          <w:rFonts w:ascii="Times New Roman" w:hAnsi="Times New Roman" w:cs="Times New Roman"/>
          <w:sz w:val="28"/>
          <w:szCs w:val="28"/>
        </w:rPr>
        <w:t>Ё</w:t>
      </w:r>
      <w:r w:rsidRPr="00EF5D6C">
        <w:rPr>
          <w:rFonts w:ascii="Times New Roman" w:hAnsi="Times New Roman" w:cs="Times New Roman"/>
          <w:sz w:val="28"/>
          <w:szCs w:val="28"/>
        </w:rPr>
        <w:t>Н</w:t>
      </w:r>
    </w:p>
    <w:p w:rsidR="00717136" w:rsidRPr="00EF5D6C" w:rsidRDefault="00717136" w:rsidP="00717136">
      <w:pPr>
        <w:pStyle w:val="HTML"/>
        <w:shd w:val="clear" w:color="auto" w:fill="FFFFFF"/>
        <w:ind w:firstLine="6946"/>
        <w:jc w:val="center"/>
        <w:rPr>
          <w:rFonts w:ascii="Times New Roman" w:hAnsi="Times New Roman" w:cs="Times New Roman"/>
          <w:sz w:val="28"/>
          <w:szCs w:val="28"/>
        </w:rPr>
      </w:pPr>
    </w:p>
    <w:p w:rsidR="00A11FFF" w:rsidRPr="00EF5D6C" w:rsidRDefault="00A11FFF" w:rsidP="00717136">
      <w:pPr>
        <w:pStyle w:val="HTML"/>
        <w:shd w:val="clear" w:color="auto" w:fill="FFFFFF"/>
        <w:ind w:firstLine="69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Губернатора</w:t>
      </w:r>
    </w:p>
    <w:p w:rsidR="00A11FFF" w:rsidRPr="00EF5D6C" w:rsidRDefault="00A11FFF" w:rsidP="00717136">
      <w:pPr>
        <w:pStyle w:val="HTML"/>
        <w:shd w:val="clear" w:color="auto" w:fill="FFFFFF"/>
        <w:ind w:firstLine="6946"/>
        <w:jc w:val="center"/>
        <w:rPr>
          <w:rFonts w:ascii="Times New Roman" w:hAnsi="Times New Roman" w:cs="Times New Roman"/>
          <w:sz w:val="28"/>
          <w:szCs w:val="28"/>
        </w:rPr>
      </w:pPr>
      <w:r w:rsidRPr="00EF5D6C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717136" w:rsidRDefault="00717136" w:rsidP="00A678C6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17136" w:rsidRDefault="00717136" w:rsidP="00A678C6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11FFF" w:rsidRDefault="00A11FFF" w:rsidP="00A678C6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F1813" w:rsidRPr="00EF5D6C" w:rsidRDefault="003F1813" w:rsidP="00A678C6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11FFF" w:rsidRPr="00717136" w:rsidRDefault="00A11FFF" w:rsidP="00EF5D6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3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11FFF" w:rsidRPr="00717136" w:rsidRDefault="00A11FFF" w:rsidP="00EF5D6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36">
        <w:rPr>
          <w:rFonts w:ascii="Times New Roman" w:hAnsi="Times New Roman" w:cs="Times New Roman"/>
          <w:b/>
          <w:sz w:val="28"/>
          <w:szCs w:val="28"/>
        </w:rPr>
        <w:t>должностей государственной гражданской службы,</w:t>
      </w:r>
    </w:p>
    <w:p w:rsidR="00A11FFF" w:rsidRPr="00717136" w:rsidRDefault="00A11FFF" w:rsidP="00EF5D6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36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gramStart"/>
      <w:r w:rsidRPr="00717136">
        <w:rPr>
          <w:rFonts w:ascii="Times New Roman" w:hAnsi="Times New Roman" w:cs="Times New Roman"/>
          <w:b/>
          <w:sz w:val="28"/>
          <w:szCs w:val="28"/>
        </w:rPr>
        <w:t>замещении</w:t>
      </w:r>
      <w:proofErr w:type="gramEnd"/>
      <w:r w:rsidRPr="00717136">
        <w:rPr>
          <w:rFonts w:ascii="Times New Roman" w:hAnsi="Times New Roman" w:cs="Times New Roman"/>
          <w:b/>
          <w:sz w:val="28"/>
          <w:szCs w:val="28"/>
        </w:rPr>
        <w:t xml:space="preserve"> которых государственные гражданские служащие</w:t>
      </w:r>
    </w:p>
    <w:p w:rsidR="00A11FFF" w:rsidRPr="00717136" w:rsidRDefault="00A11FFF" w:rsidP="00EF5D6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36">
        <w:rPr>
          <w:rFonts w:ascii="Times New Roman" w:hAnsi="Times New Roman" w:cs="Times New Roman"/>
          <w:b/>
          <w:sz w:val="28"/>
          <w:szCs w:val="28"/>
        </w:rPr>
        <w:t>Правительства Ульяновской области обязаны представлять сведения</w:t>
      </w:r>
    </w:p>
    <w:p w:rsidR="00A11FFF" w:rsidRPr="00717136" w:rsidRDefault="00A11FFF" w:rsidP="00EF5D6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36">
        <w:rPr>
          <w:rFonts w:ascii="Times New Roman" w:hAnsi="Times New Roman" w:cs="Times New Roman"/>
          <w:b/>
          <w:sz w:val="28"/>
          <w:szCs w:val="28"/>
        </w:rPr>
        <w:t>о своих доходах, расходах, об имуществе и обязательствах</w:t>
      </w:r>
    </w:p>
    <w:p w:rsidR="00A11FFF" w:rsidRPr="00717136" w:rsidRDefault="00A11FFF" w:rsidP="00EF5D6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36">
        <w:rPr>
          <w:rFonts w:ascii="Times New Roman" w:hAnsi="Times New Roman" w:cs="Times New Roman"/>
          <w:b/>
          <w:sz w:val="28"/>
          <w:szCs w:val="28"/>
        </w:rPr>
        <w:t>имущественного характера, а также сведения о доходах, расходах,</w:t>
      </w:r>
    </w:p>
    <w:p w:rsidR="00A11FFF" w:rsidRPr="00717136" w:rsidRDefault="00A11FFF" w:rsidP="00EF5D6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36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своих супруги</w:t>
      </w:r>
    </w:p>
    <w:p w:rsidR="00A11FFF" w:rsidRPr="00717136" w:rsidRDefault="00A11FFF" w:rsidP="00EF5D6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36">
        <w:rPr>
          <w:rFonts w:ascii="Times New Roman" w:hAnsi="Times New Roman" w:cs="Times New Roman"/>
          <w:b/>
          <w:sz w:val="28"/>
          <w:szCs w:val="28"/>
        </w:rPr>
        <w:t>(супруга) и несовершеннолетних детей</w:t>
      </w:r>
    </w:p>
    <w:p w:rsidR="00A11FFF" w:rsidRPr="00EF5D6C" w:rsidRDefault="00A11FFF" w:rsidP="00A678C6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11FFF" w:rsidRPr="007D5733" w:rsidRDefault="00A11FFF" w:rsidP="007D573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5733">
        <w:rPr>
          <w:bCs/>
          <w:sz w:val="28"/>
          <w:szCs w:val="28"/>
        </w:rPr>
        <w:t>Первый заместитель руководителя администрации Губернатора Ульяновской области</w:t>
      </w:r>
    </w:p>
    <w:p w:rsidR="00A11FFF" w:rsidRPr="007D5733" w:rsidRDefault="00A11FFF" w:rsidP="007D573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5733">
        <w:rPr>
          <w:bCs/>
          <w:sz w:val="28"/>
          <w:szCs w:val="28"/>
        </w:rPr>
        <w:t>Заместитель руководителя администрации Губернатора Ульяновской области</w:t>
      </w:r>
    </w:p>
    <w:p w:rsidR="00A11FFF" w:rsidRPr="007D5733" w:rsidRDefault="00A11FFF" w:rsidP="007D573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5733">
        <w:rPr>
          <w:bCs/>
          <w:sz w:val="28"/>
          <w:szCs w:val="28"/>
        </w:rPr>
        <w:t>Руководитель Секретариата Губернатора Ульяновской области</w:t>
      </w:r>
    </w:p>
    <w:p w:rsidR="00A11FFF" w:rsidRPr="007D5733" w:rsidRDefault="00A11FFF" w:rsidP="007D573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5733">
        <w:rPr>
          <w:bCs/>
          <w:sz w:val="28"/>
          <w:szCs w:val="28"/>
        </w:rPr>
        <w:t>Заместитель руководителя Секретариата Губернатора Ульяновской области</w:t>
      </w:r>
    </w:p>
    <w:p w:rsidR="00A11FFF" w:rsidRPr="007D5733" w:rsidRDefault="00A11FFF" w:rsidP="007D573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5733">
        <w:rPr>
          <w:bCs/>
          <w:sz w:val="28"/>
          <w:szCs w:val="28"/>
        </w:rPr>
        <w:t>Начальник управления</w:t>
      </w:r>
    </w:p>
    <w:p w:rsidR="00A11FFF" w:rsidRPr="007D5733" w:rsidRDefault="00A11FFF" w:rsidP="007D573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5733">
        <w:rPr>
          <w:bCs/>
          <w:sz w:val="28"/>
          <w:szCs w:val="28"/>
        </w:rPr>
        <w:t xml:space="preserve">Полномочный представитель Губернатора Ульяновской области </w:t>
      </w:r>
      <w:r w:rsidR="003F1813">
        <w:rPr>
          <w:bCs/>
          <w:sz w:val="28"/>
          <w:szCs w:val="28"/>
        </w:rPr>
        <w:br/>
      </w:r>
      <w:r w:rsidRPr="007D5733">
        <w:rPr>
          <w:bCs/>
          <w:sz w:val="28"/>
          <w:szCs w:val="28"/>
        </w:rPr>
        <w:t>в Законодательном Собрании Ульяновской области</w:t>
      </w:r>
    </w:p>
    <w:p w:rsidR="00A11FFF" w:rsidRPr="007D5733" w:rsidRDefault="00A11FFF" w:rsidP="00CE18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>Заместитель начальника управления</w:t>
      </w:r>
    </w:p>
    <w:p w:rsidR="00A11FFF" w:rsidRPr="007D5733" w:rsidRDefault="00A11FFF" w:rsidP="00CE18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>Начальник отдела</w:t>
      </w:r>
    </w:p>
    <w:p w:rsidR="00A11FFF" w:rsidRPr="007D5733" w:rsidRDefault="00A11FFF" w:rsidP="00CE18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>Помощник Губернатора Ульяновской области</w:t>
      </w:r>
    </w:p>
    <w:p w:rsidR="00A11FFF" w:rsidRPr="007D5733" w:rsidRDefault="00A11FFF" w:rsidP="00CE18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>Советник Губернатора Ульяновской области</w:t>
      </w:r>
    </w:p>
    <w:p w:rsidR="00A11FFF" w:rsidRPr="007D5733" w:rsidRDefault="00A11FFF" w:rsidP="00AF03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 xml:space="preserve">Референт Первого заместителя Губернатора Ульяновской области </w:t>
      </w:r>
      <w:r w:rsidR="003F1813">
        <w:rPr>
          <w:sz w:val="28"/>
          <w:szCs w:val="28"/>
        </w:rPr>
        <w:t>–</w:t>
      </w:r>
      <w:r w:rsidRPr="007D5733">
        <w:rPr>
          <w:sz w:val="28"/>
          <w:szCs w:val="28"/>
        </w:rPr>
        <w:t xml:space="preserve"> руководителя администрации Губернатора Ульяновской области</w:t>
      </w:r>
    </w:p>
    <w:p w:rsidR="00A11FFF" w:rsidRPr="007D5733" w:rsidRDefault="00A11FFF" w:rsidP="00AF03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Помощник</w:t>
      </w:r>
      <w:r w:rsidRPr="007D5733">
        <w:rPr>
          <w:sz w:val="28"/>
          <w:szCs w:val="28"/>
        </w:rPr>
        <w:t xml:space="preserve"> Первого заместителя Губернатора Ульяновской области </w:t>
      </w:r>
    </w:p>
    <w:p w:rsidR="00A11FFF" w:rsidRDefault="003F1813" w:rsidP="00CE18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Референт з</w:t>
      </w:r>
      <w:r w:rsidR="00A11FFF">
        <w:rPr>
          <w:sz w:val="28"/>
          <w:szCs w:val="28"/>
        </w:rPr>
        <w:t xml:space="preserve">аместителя Губернатора Ульяновской области </w:t>
      </w:r>
    </w:p>
    <w:p w:rsidR="00A11FFF" w:rsidRPr="007D5733" w:rsidRDefault="00A11FFF" w:rsidP="00AF03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>Помощник заместителя Губернатора Ульяновской области</w:t>
      </w:r>
    </w:p>
    <w:p w:rsidR="00A11FFF" w:rsidRPr="007D5733" w:rsidRDefault="00A11FFF" w:rsidP="00CE18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>Референт Председателя Правительства Ульяновской области</w:t>
      </w:r>
    </w:p>
    <w:p w:rsidR="00A11FFF" w:rsidRPr="007D5733" w:rsidRDefault="00A11FFF" w:rsidP="00AF03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>Помощник Председателя Правительства Ульяновской области</w:t>
      </w:r>
    </w:p>
    <w:p w:rsidR="00A11FFF" w:rsidRPr="007D5733" w:rsidRDefault="00A11FFF" w:rsidP="00C04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 xml:space="preserve">Помощник </w:t>
      </w:r>
      <w:r>
        <w:rPr>
          <w:sz w:val="28"/>
          <w:szCs w:val="28"/>
        </w:rPr>
        <w:t xml:space="preserve">первого </w:t>
      </w:r>
      <w:r w:rsidRPr="007D5733">
        <w:rPr>
          <w:sz w:val="28"/>
          <w:szCs w:val="28"/>
        </w:rPr>
        <w:t xml:space="preserve">заместителя Председателя Правительства Ульяновской области </w:t>
      </w:r>
    </w:p>
    <w:p w:rsidR="00A11FFF" w:rsidRPr="007D5733" w:rsidRDefault="00A11FFF" w:rsidP="00AF03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 xml:space="preserve">Помощник заместителя Председателя Правительства Ульяновской области </w:t>
      </w:r>
    </w:p>
    <w:p w:rsidR="00A11FFF" w:rsidRPr="007D5733" w:rsidRDefault="00A11FFF" w:rsidP="00CE18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>Начальник департамента в управлении</w:t>
      </w:r>
    </w:p>
    <w:p w:rsidR="00A11FFF" w:rsidRPr="007D5733" w:rsidRDefault="00A11FFF" w:rsidP="00CE18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>Заместитель начальника департамента в управлении</w:t>
      </w:r>
    </w:p>
    <w:p w:rsidR="00A11FFF" w:rsidRPr="007D5733" w:rsidRDefault="00A11FFF" w:rsidP="00CE18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>Главный советник</w:t>
      </w:r>
    </w:p>
    <w:p w:rsidR="00A11FFF" w:rsidRPr="007D5733" w:rsidRDefault="00A11FFF" w:rsidP="00CE18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lastRenderedPageBreak/>
        <w:t xml:space="preserve">Ведущий консультант департамента по профилактике коррупционных </w:t>
      </w:r>
      <w:r w:rsidRPr="007D5733">
        <w:rPr>
          <w:sz w:val="28"/>
          <w:szCs w:val="28"/>
        </w:rPr>
        <w:br/>
        <w:t xml:space="preserve">и иных правонарушений управления по вопросам государственной службы </w:t>
      </w:r>
      <w:r w:rsidRPr="007D5733">
        <w:rPr>
          <w:sz w:val="28"/>
          <w:szCs w:val="28"/>
        </w:rPr>
        <w:br/>
        <w:t>и кадров администрации Губернатора Ульяновской области</w:t>
      </w:r>
    </w:p>
    <w:p w:rsidR="00A11FFF" w:rsidRPr="007D5733" w:rsidRDefault="00A11FFF" w:rsidP="00EE10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 xml:space="preserve">Ведущий консультант департамента контроля за соблюдением бюджетного </w:t>
      </w:r>
      <w:proofErr w:type="gramStart"/>
      <w:r w:rsidRPr="007D5733">
        <w:rPr>
          <w:sz w:val="28"/>
          <w:szCs w:val="28"/>
        </w:rPr>
        <w:t>законодательства Российской Федерации контрольного управления администрации Губернатора Ульяновской области</w:t>
      </w:r>
      <w:proofErr w:type="gramEnd"/>
    </w:p>
    <w:p w:rsidR="00A11FFF" w:rsidRPr="007D5733" w:rsidRDefault="00A11FFF" w:rsidP="00EE10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 xml:space="preserve">Ведущий консультант департамента контроля в сфере </w:t>
      </w:r>
      <w:proofErr w:type="gramStart"/>
      <w:r w:rsidRPr="007D5733">
        <w:rPr>
          <w:sz w:val="28"/>
          <w:szCs w:val="28"/>
        </w:rPr>
        <w:t>закупок контрольного управления администрации Губернатора Ульяновской области</w:t>
      </w:r>
      <w:proofErr w:type="gramEnd"/>
    </w:p>
    <w:p w:rsidR="00A11FFF" w:rsidRPr="007D5733" w:rsidRDefault="00A11FFF" w:rsidP="00E32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 xml:space="preserve">Ведущий консультант </w:t>
      </w:r>
      <w:proofErr w:type="gramStart"/>
      <w:r w:rsidRPr="007D5733">
        <w:rPr>
          <w:sz w:val="28"/>
          <w:szCs w:val="28"/>
        </w:rPr>
        <w:t>департамента комплексных проверок контрольного управления администрации Губернатора Ульяновской области</w:t>
      </w:r>
      <w:proofErr w:type="gramEnd"/>
    </w:p>
    <w:p w:rsidR="00A11FFF" w:rsidRPr="007D5733" w:rsidRDefault="00A11FFF" w:rsidP="00EE10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 xml:space="preserve">Ведущий консультант департамента </w:t>
      </w:r>
      <w:proofErr w:type="gramStart"/>
      <w:r w:rsidRPr="007D5733">
        <w:rPr>
          <w:sz w:val="28"/>
          <w:szCs w:val="28"/>
        </w:rPr>
        <w:t>контроля за</w:t>
      </w:r>
      <w:proofErr w:type="gramEnd"/>
      <w:r w:rsidRPr="007D5733">
        <w:rPr>
          <w:sz w:val="28"/>
          <w:szCs w:val="28"/>
        </w:rPr>
        <w:t xml:space="preserve"> составлением </w:t>
      </w:r>
      <w:r w:rsidRPr="007D5733">
        <w:rPr>
          <w:sz w:val="28"/>
          <w:szCs w:val="28"/>
        </w:rPr>
        <w:br/>
        <w:t xml:space="preserve">и исполнением областного бюджета в отношении расходов, связанных </w:t>
      </w:r>
      <w:r w:rsidRPr="007D5733">
        <w:rPr>
          <w:sz w:val="28"/>
          <w:szCs w:val="28"/>
        </w:rPr>
        <w:br/>
        <w:t>с осуществлением закупок</w:t>
      </w:r>
      <w:r w:rsidR="003F1813">
        <w:rPr>
          <w:sz w:val="28"/>
          <w:szCs w:val="28"/>
        </w:rPr>
        <w:t>,</w:t>
      </w:r>
      <w:r w:rsidRPr="007D5733">
        <w:rPr>
          <w:sz w:val="28"/>
          <w:szCs w:val="28"/>
        </w:rPr>
        <w:t xml:space="preserve"> контрольного управления администрации Губернатора Ульяновской области</w:t>
      </w:r>
    </w:p>
    <w:p w:rsidR="00A11FFF" w:rsidRPr="007D5733" w:rsidRDefault="00A11FFF" w:rsidP="00EE10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 xml:space="preserve">Ведущий консультант департамента административной </w:t>
      </w:r>
      <w:proofErr w:type="gramStart"/>
      <w:r w:rsidRPr="007D5733">
        <w:rPr>
          <w:sz w:val="28"/>
          <w:szCs w:val="28"/>
        </w:rPr>
        <w:t xml:space="preserve">практики </w:t>
      </w:r>
      <w:r w:rsidRPr="007D5733">
        <w:rPr>
          <w:sz w:val="28"/>
          <w:szCs w:val="28"/>
        </w:rPr>
        <w:br/>
        <w:t>и экспертно-аналитического сопровождения контрольной деятельности контрольного управления администрации Губернатора Ульяновской области</w:t>
      </w:r>
      <w:proofErr w:type="gramEnd"/>
    </w:p>
    <w:p w:rsidR="00A11FFF" w:rsidRPr="007D5733" w:rsidRDefault="00A11FFF" w:rsidP="00E32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 xml:space="preserve">Консультант департамента контроля за соблюдением бюджетного </w:t>
      </w:r>
      <w:proofErr w:type="gramStart"/>
      <w:r w:rsidRPr="007D5733">
        <w:rPr>
          <w:sz w:val="28"/>
          <w:szCs w:val="28"/>
        </w:rPr>
        <w:t>законодательства Российской Федерации контрольного управления администрации Губернатора Ульяновской области</w:t>
      </w:r>
      <w:proofErr w:type="gramEnd"/>
    </w:p>
    <w:p w:rsidR="00A11FFF" w:rsidRPr="007D5733" w:rsidRDefault="00A11FFF" w:rsidP="00E32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 xml:space="preserve">Консультант департамента контроля в сфере </w:t>
      </w:r>
      <w:proofErr w:type="gramStart"/>
      <w:r w:rsidRPr="007D5733">
        <w:rPr>
          <w:sz w:val="28"/>
          <w:szCs w:val="28"/>
        </w:rPr>
        <w:t>закупок контрольного управления администрации Губернатора Ульяновской области</w:t>
      </w:r>
      <w:proofErr w:type="gramEnd"/>
    </w:p>
    <w:p w:rsidR="00A11FFF" w:rsidRPr="007D5733" w:rsidRDefault="00A11FFF" w:rsidP="00E32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 xml:space="preserve">Консультант </w:t>
      </w:r>
      <w:proofErr w:type="gramStart"/>
      <w:r w:rsidRPr="007D5733">
        <w:rPr>
          <w:sz w:val="28"/>
          <w:szCs w:val="28"/>
        </w:rPr>
        <w:t>департамента комплексных проверок контрольного управления администрации Губернатора Ульяновской области</w:t>
      </w:r>
      <w:proofErr w:type="gramEnd"/>
    </w:p>
    <w:p w:rsidR="00A11FFF" w:rsidRPr="007D5733" w:rsidRDefault="00A11FFF" w:rsidP="00E32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 xml:space="preserve">Консультант департамента </w:t>
      </w:r>
      <w:proofErr w:type="gramStart"/>
      <w:r w:rsidRPr="007D5733">
        <w:rPr>
          <w:sz w:val="28"/>
          <w:szCs w:val="28"/>
        </w:rPr>
        <w:t>контроля за</w:t>
      </w:r>
      <w:proofErr w:type="gramEnd"/>
      <w:r w:rsidRPr="007D5733">
        <w:rPr>
          <w:sz w:val="28"/>
          <w:szCs w:val="28"/>
        </w:rPr>
        <w:t xml:space="preserve"> составлением </w:t>
      </w:r>
      <w:r w:rsidRPr="007D5733">
        <w:rPr>
          <w:sz w:val="28"/>
          <w:szCs w:val="28"/>
        </w:rPr>
        <w:br/>
        <w:t xml:space="preserve">и исполнением областного бюджета в отношении расходов, связанных </w:t>
      </w:r>
      <w:r w:rsidRPr="007D5733">
        <w:rPr>
          <w:sz w:val="28"/>
          <w:szCs w:val="28"/>
        </w:rPr>
        <w:br/>
        <w:t>с осуществлением закупок</w:t>
      </w:r>
      <w:r w:rsidR="003F1813">
        <w:rPr>
          <w:sz w:val="28"/>
          <w:szCs w:val="28"/>
        </w:rPr>
        <w:t>,</w:t>
      </w:r>
      <w:r w:rsidRPr="007D5733">
        <w:rPr>
          <w:sz w:val="28"/>
          <w:szCs w:val="28"/>
        </w:rPr>
        <w:t xml:space="preserve"> контрольного управления администрации Губернатора Ульяновской области</w:t>
      </w:r>
    </w:p>
    <w:p w:rsidR="00A11FFF" w:rsidRPr="007D5733" w:rsidRDefault="00A11FFF" w:rsidP="00E32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 xml:space="preserve">Консультант департамента административной </w:t>
      </w:r>
      <w:proofErr w:type="gramStart"/>
      <w:r w:rsidRPr="007D5733">
        <w:rPr>
          <w:sz w:val="28"/>
          <w:szCs w:val="28"/>
        </w:rPr>
        <w:t>практики и экспертно-аналитического сопровождения контрольной деятельности контрольного управления администрации Губернатора Ульяновской области</w:t>
      </w:r>
      <w:proofErr w:type="gramEnd"/>
    </w:p>
    <w:p w:rsidR="00A11FFF" w:rsidRPr="007D5733" w:rsidRDefault="00A11FFF" w:rsidP="00CE18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>Главный специалист-эксперт департамента по профилактике коррупционных и иных правонарушений управления по вопросам государственной службы и кадров администрации Губернатора Ульяновской области</w:t>
      </w:r>
    </w:p>
    <w:p w:rsidR="00A11FFF" w:rsidRPr="007D5733" w:rsidRDefault="00A11FFF" w:rsidP="009A20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 xml:space="preserve">Главный специалист-эксперт департамента </w:t>
      </w:r>
      <w:proofErr w:type="gramStart"/>
      <w:r w:rsidRPr="007D5733">
        <w:rPr>
          <w:sz w:val="28"/>
          <w:szCs w:val="28"/>
        </w:rPr>
        <w:t>контроля за</w:t>
      </w:r>
      <w:proofErr w:type="gramEnd"/>
      <w:r w:rsidRPr="007D5733">
        <w:rPr>
          <w:sz w:val="28"/>
          <w:szCs w:val="28"/>
        </w:rPr>
        <w:t xml:space="preserve"> составлением </w:t>
      </w:r>
      <w:r w:rsidRPr="007D5733">
        <w:rPr>
          <w:sz w:val="28"/>
          <w:szCs w:val="28"/>
        </w:rPr>
        <w:br/>
        <w:t xml:space="preserve">и исполнением областного бюджета в отношении расходов, связанных </w:t>
      </w:r>
      <w:r w:rsidRPr="007D5733">
        <w:rPr>
          <w:sz w:val="28"/>
          <w:szCs w:val="28"/>
        </w:rPr>
        <w:br/>
        <w:t>с осуществлением закупок</w:t>
      </w:r>
      <w:r w:rsidR="008513AB">
        <w:rPr>
          <w:sz w:val="28"/>
          <w:szCs w:val="28"/>
        </w:rPr>
        <w:t>,</w:t>
      </w:r>
      <w:r w:rsidRPr="007D5733">
        <w:rPr>
          <w:sz w:val="28"/>
          <w:szCs w:val="28"/>
        </w:rPr>
        <w:t xml:space="preserve"> контрольного управления администрации Губернатора Ульяновской области</w:t>
      </w:r>
    </w:p>
    <w:p w:rsidR="00A11FFF" w:rsidRDefault="00A11FFF" w:rsidP="009A20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733">
        <w:rPr>
          <w:sz w:val="28"/>
          <w:szCs w:val="28"/>
        </w:rPr>
        <w:t xml:space="preserve">Главный специалист-эксперт департамента административной </w:t>
      </w:r>
      <w:proofErr w:type="gramStart"/>
      <w:r w:rsidRPr="007D5733">
        <w:rPr>
          <w:sz w:val="28"/>
          <w:szCs w:val="28"/>
        </w:rPr>
        <w:t xml:space="preserve">практики </w:t>
      </w:r>
      <w:r w:rsidRPr="007D5733">
        <w:rPr>
          <w:sz w:val="28"/>
          <w:szCs w:val="28"/>
        </w:rPr>
        <w:br/>
        <w:t>и экспертно-аналитического сопровождения контрольной деятельности контрольного управления администрации Губернатора Ульяновской области</w:t>
      </w:r>
      <w:proofErr w:type="gramEnd"/>
    </w:p>
    <w:p w:rsidR="008513AB" w:rsidRDefault="008513AB" w:rsidP="009A20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13AB" w:rsidRDefault="008513AB" w:rsidP="009A20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13AB" w:rsidRPr="007D5733" w:rsidRDefault="008513AB" w:rsidP="008513A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8513AB" w:rsidRPr="007D5733" w:rsidSect="003F1813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95" w:rsidRDefault="00417895" w:rsidP="00717136">
      <w:r>
        <w:separator/>
      </w:r>
    </w:p>
  </w:endnote>
  <w:endnote w:type="continuationSeparator" w:id="0">
    <w:p w:rsidR="00417895" w:rsidRDefault="00417895" w:rsidP="0071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19" w:rsidRPr="00B24919" w:rsidRDefault="00B24919" w:rsidP="00B24919">
    <w:pPr>
      <w:pStyle w:val="a6"/>
      <w:jc w:val="right"/>
      <w:rPr>
        <w:sz w:val="16"/>
      </w:rPr>
    </w:pPr>
    <w:r>
      <w:rPr>
        <w:sz w:val="16"/>
      </w:rPr>
      <w:t>0906км1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95" w:rsidRDefault="00417895" w:rsidP="00717136">
      <w:r>
        <w:separator/>
      </w:r>
    </w:p>
  </w:footnote>
  <w:footnote w:type="continuationSeparator" w:id="0">
    <w:p w:rsidR="00417895" w:rsidRDefault="00417895" w:rsidP="00717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13" w:rsidRPr="003F1813" w:rsidRDefault="003F1813">
    <w:pPr>
      <w:pStyle w:val="a4"/>
      <w:jc w:val="center"/>
      <w:rPr>
        <w:sz w:val="28"/>
      </w:rPr>
    </w:pPr>
    <w:r w:rsidRPr="003F1813">
      <w:rPr>
        <w:sz w:val="28"/>
      </w:rPr>
      <w:fldChar w:fldCharType="begin"/>
    </w:r>
    <w:r w:rsidRPr="003F1813">
      <w:rPr>
        <w:sz w:val="28"/>
      </w:rPr>
      <w:instrText>PAGE   \* MERGEFORMAT</w:instrText>
    </w:r>
    <w:r w:rsidRPr="003F1813">
      <w:rPr>
        <w:sz w:val="28"/>
      </w:rPr>
      <w:fldChar w:fldCharType="separate"/>
    </w:r>
    <w:r w:rsidR="00D340CE">
      <w:rPr>
        <w:noProof/>
        <w:sz w:val="28"/>
      </w:rPr>
      <w:t>2</w:t>
    </w:r>
    <w:r w:rsidRPr="003F1813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8C6"/>
    <w:rsid w:val="00102983"/>
    <w:rsid w:val="001359D0"/>
    <w:rsid w:val="001F7A6D"/>
    <w:rsid w:val="002A7768"/>
    <w:rsid w:val="00342204"/>
    <w:rsid w:val="003E0176"/>
    <w:rsid w:val="003F1813"/>
    <w:rsid w:val="00417895"/>
    <w:rsid w:val="006F7DA2"/>
    <w:rsid w:val="00701267"/>
    <w:rsid w:val="00717136"/>
    <w:rsid w:val="007419B9"/>
    <w:rsid w:val="00794ECE"/>
    <w:rsid w:val="007D5733"/>
    <w:rsid w:val="00800D8A"/>
    <w:rsid w:val="008513AB"/>
    <w:rsid w:val="00927AC2"/>
    <w:rsid w:val="00962807"/>
    <w:rsid w:val="009A20F5"/>
    <w:rsid w:val="009A7B78"/>
    <w:rsid w:val="009D4B0F"/>
    <w:rsid w:val="009E26A9"/>
    <w:rsid w:val="00A11FFF"/>
    <w:rsid w:val="00A24F73"/>
    <w:rsid w:val="00A300F9"/>
    <w:rsid w:val="00A436AD"/>
    <w:rsid w:val="00A678C6"/>
    <w:rsid w:val="00AF03F4"/>
    <w:rsid w:val="00B24919"/>
    <w:rsid w:val="00C04869"/>
    <w:rsid w:val="00CE189E"/>
    <w:rsid w:val="00D340CE"/>
    <w:rsid w:val="00D97796"/>
    <w:rsid w:val="00E325B6"/>
    <w:rsid w:val="00E8272A"/>
    <w:rsid w:val="00EE1045"/>
    <w:rsid w:val="00E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67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06672"/>
    <w:rPr>
      <w:rFonts w:ascii="Courier New" w:hAnsi="Courier New" w:cs="Courier New"/>
    </w:rPr>
  </w:style>
  <w:style w:type="character" w:styleId="a3">
    <w:name w:val="Hyperlink"/>
    <w:uiPriority w:val="99"/>
    <w:rsid w:val="00A678C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7171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17136"/>
    <w:rPr>
      <w:sz w:val="24"/>
      <w:szCs w:val="24"/>
    </w:rPr>
  </w:style>
  <w:style w:type="paragraph" w:styleId="a6">
    <w:name w:val="footer"/>
    <w:basedOn w:val="a"/>
    <w:link w:val="a7"/>
    <w:rsid w:val="007171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17136"/>
    <w:rPr>
      <w:sz w:val="24"/>
      <w:szCs w:val="24"/>
    </w:rPr>
  </w:style>
  <w:style w:type="paragraph" w:styleId="a8">
    <w:name w:val="Balloon Text"/>
    <w:basedOn w:val="a"/>
    <w:link w:val="a9"/>
    <w:rsid w:val="00B249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2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5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УЛЬЯНОВСКОЙ ОБЛАСТИ</vt:lpstr>
    </vt:vector>
  </TitlesOfParts>
  <Company>SPecialiST RePack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УЛЬЯНОВСКОЙ ОБЛАСТИ</dc:title>
  <dc:creator>perfilova_mi</dc:creator>
  <cp:lastModifiedBy>Tabakov</cp:lastModifiedBy>
  <cp:revision>2</cp:revision>
  <cp:lastPrinted>2017-08-10T11:39:00Z</cp:lastPrinted>
  <dcterms:created xsi:type="dcterms:W3CDTF">2023-08-31T07:01:00Z</dcterms:created>
  <dcterms:modified xsi:type="dcterms:W3CDTF">2023-08-31T07:01:00Z</dcterms:modified>
</cp:coreProperties>
</file>