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29" w:rsidRDefault="00FD0F2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D0F29" w:rsidRDefault="00FD0F29">
      <w:pPr>
        <w:pStyle w:val="ConsPlusNormal"/>
        <w:jc w:val="both"/>
        <w:outlineLvl w:val="0"/>
      </w:pPr>
    </w:p>
    <w:p w:rsidR="00FD0F29" w:rsidRDefault="00FD0F29">
      <w:pPr>
        <w:pStyle w:val="ConsPlusTitle"/>
        <w:jc w:val="center"/>
        <w:outlineLvl w:val="0"/>
      </w:pPr>
      <w:r>
        <w:t>ГУБЕРНАТОР УЛЬЯНОВСКОЙ ОБЛАСТИ</w:t>
      </w:r>
    </w:p>
    <w:p w:rsidR="00FD0F29" w:rsidRDefault="00FD0F29">
      <w:pPr>
        <w:pStyle w:val="ConsPlusTitle"/>
        <w:jc w:val="both"/>
      </w:pPr>
    </w:p>
    <w:p w:rsidR="00FD0F29" w:rsidRDefault="00FD0F29">
      <w:pPr>
        <w:pStyle w:val="ConsPlusTitle"/>
        <w:jc w:val="center"/>
      </w:pPr>
      <w:r>
        <w:t>УКАЗ</w:t>
      </w:r>
    </w:p>
    <w:p w:rsidR="00FD0F29" w:rsidRDefault="00FD0F29">
      <w:pPr>
        <w:pStyle w:val="ConsPlusTitle"/>
        <w:jc w:val="center"/>
      </w:pPr>
      <w:r>
        <w:t>от 12 марта 2020 г. N 19</w:t>
      </w:r>
    </w:p>
    <w:p w:rsidR="00FD0F29" w:rsidRDefault="00FD0F29">
      <w:pPr>
        <w:pStyle w:val="ConsPlusTitle"/>
        <w:jc w:val="both"/>
      </w:pPr>
    </w:p>
    <w:p w:rsidR="00FD0F29" w:rsidRDefault="00FD0F29">
      <w:pPr>
        <w:pStyle w:val="ConsPlusTitle"/>
        <w:jc w:val="center"/>
      </w:pPr>
      <w:r>
        <w:t>О ВВЕДЕНИИ РЕЖИМА ПОВЫШЕННОЙ ГОТОВНОСТИ И УСТАНОВЛЕНИИ</w:t>
      </w:r>
    </w:p>
    <w:p w:rsidR="00FD0F29" w:rsidRDefault="00FD0F29">
      <w:pPr>
        <w:pStyle w:val="ConsPlusTitle"/>
        <w:jc w:val="center"/>
      </w:pPr>
      <w:r>
        <w:t>ОБЯЗАТЕЛЬНЫХ ДЛЯ ИСПОЛНЕНИЯ ГРАЖДАНАМИ И ОРГАНИЗАЦИЯМИ</w:t>
      </w:r>
    </w:p>
    <w:p w:rsidR="00FD0F29" w:rsidRDefault="00FD0F29">
      <w:pPr>
        <w:pStyle w:val="ConsPlusTitle"/>
        <w:jc w:val="center"/>
      </w:pPr>
      <w:r>
        <w:t>ПРАВИЛ ПОВЕДЕНИЯ ПРИ ВВЕДЕНИИ РЕЖИМА ПОВЫШЕННОЙ ГОТОВНОСТИ</w:t>
      </w:r>
    </w:p>
    <w:p w:rsidR="00FD0F29" w:rsidRDefault="00FD0F2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F29">
        <w:tc>
          <w:tcPr>
            <w:tcW w:w="60" w:type="dxa"/>
            <w:tcBorders>
              <w:top w:val="nil"/>
              <w:left w:val="nil"/>
              <w:bottom w:val="nil"/>
              <w:right w:val="nil"/>
            </w:tcBorders>
            <w:shd w:val="clear" w:color="auto" w:fill="CED3F1"/>
            <w:tcMar>
              <w:top w:w="0" w:type="dxa"/>
              <w:left w:w="0" w:type="dxa"/>
              <w:bottom w:w="0" w:type="dxa"/>
              <w:right w:w="0" w:type="dxa"/>
            </w:tcMar>
          </w:tcPr>
          <w:p w:rsidR="00FD0F29" w:rsidRDefault="00FD0F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0F29" w:rsidRDefault="00FD0F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0F29" w:rsidRDefault="00FD0F29">
            <w:pPr>
              <w:pStyle w:val="ConsPlusNormal"/>
              <w:jc w:val="center"/>
            </w:pPr>
            <w:r>
              <w:rPr>
                <w:color w:val="392C69"/>
              </w:rPr>
              <w:t>Список изменяющих документов</w:t>
            </w:r>
          </w:p>
          <w:p w:rsidR="00FD0F29" w:rsidRDefault="00FD0F29">
            <w:pPr>
              <w:pStyle w:val="ConsPlusNormal"/>
              <w:jc w:val="center"/>
            </w:pPr>
            <w:r>
              <w:rPr>
                <w:color w:val="392C69"/>
              </w:rPr>
              <w:t>(в ред. указов Губернатора Ульяновской области</w:t>
            </w:r>
          </w:p>
          <w:p w:rsidR="00FD0F29" w:rsidRDefault="00FD0F29">
            <w:pPr>
              <w:pStyle w:val="ConsPlusNormal"/>
              <w:jc w:val="center"/>
            </w:pPr>
            <w:r>
              <w:rPr>
                <w:color w:val="392C69"/>
              </w:rPr>
              <w:t xml:space="preserve">от 22.01.2021 </w:t>
            </w:r>
            <w:hyperlink r:id="rId6" w:history="1">
              <w:r>
                <w:rPr>
                  <w:color w:val="0000FF"/>
                </w:rPr>
                <w:t>N 8</w:t>
              </w:r>
            </w:hyperlink>
            <w:r>
              <w:rPr>
                <w:color w:val="392C69"/>
              </w:rPr>
              <w:t xml:space="preserve">, от 03.02.2021 </w:t>
            </w:r>
            <w:hyperlink r:id="rId7" w:history="1">
              <w:r>
                <w:rPr>
                  <w:color w:val="0000FF"/>
                </w:rPr>
                <w:t>N 12</w:t>
              </w:r>
            </w:hyperlink>
            <w:r>
              <w:rPr>
                <w:color w:val="392C69"/>
              </w:rPr>
              <w:t xml:space="preserve">, от 18.02.2021 </w:t>
            </w:r>
            <w:hyperlink r:id="rId8" w:history="1">
              <w:r>
                <w:rPr>
                  <w:color w:val="0000FF"/>
                </w:rPr>
                <w:t>N 15</w:t>
              </w:r>
            </w:hyperlink>
            <w:r>
              <w:rPr>
                <w:color w:val="392C69"/>
              </w:rPr>
              <w:t>,</w:t>
            </w:r>
          </w:p>
          <w:p w:rsidR="00FD0F29" w:rsidRDefault="00FD0F29">
            <w:pPr>
              <w:pStyle w:val="ConsPlusNormal"/>
              <w:jc w:val="center"/>
            </w:pPr>
            <w:r>
              <w:rPr>
                <w:color w:val="392C69"/>
              </w:rPr>
              <w:t xml:space="preserve">от 26.02.2021 </w:t>
            </w:r>
            <w:hyperlink r:id="rId9" w:history="1">
              <w:r>
                <w:rPr>
                  <w:color w:val="0000FF"/>
                </w:rPr>
                <w:t>N 17</w:t>
              </w:r>
            </w:hyperlink>
            <w:r>
              <w:rPr>
                <w:color w:val="392C69"/>
              </w:rPr>
              <w:t xml:space="preserve">, от 31.03.2021 </w:t>
            </w:r>
            <w:hyperlink r:id="rId10" w:history="1">
              <w:r>
                <w:rPr>
                  <w:color w:val="0000FF"/>
                </w:rPr>
                <w:t>N 32</w:t>
              </w:r>
            </w:hyperlink>
            <w:r>
              <w:rPr>
                <w:color w:val="392C69"/>
              </w:rPr>
              <w:t xml:space="preserve">, от 23.04.2021 </w:t>
            </w:r>
            <w:hyperlink r:id="rId11" w:history="1">
              <w:r>
                <w:rPr>
                  <w:color w:val="0000FF"/>
                </w:rPr>
                <w:t>N 42</w:t>
              </w:r>
            </w:hyperlink>
            <w:r>
              <w:rPr>
                <w:color w:val="392C69"/>
              </w:rPr>
              <w:t>,</w:t>
            </w:r>
          </w:p>
          <w:p w:rsidR="00FD0F29" w:rsidRDefault="00FD0F29">
            <w:pPr>
              <w:pStyle w:val="ConsPlusNormal"/>
              <w:jc w:val="center"/>
            </w:pPr>
            <w:r>
              <w:rPr>
                <w:color w:val="392C69"/>
              </w:rPr>
              <w:t xml:space="preserve">от 21.05.2021 </w:t>
            </w:r>
            <w:hyperlink r:id="rId12" w:history="1">
              <w:r>
                <w:rPr>
                  <w:color w:val="0000FF"/>
                </w:rPr>
                <w:t>N 49</w:t>
              </w:r>
            </w:hyperlink>
            <w:r>
              <w:rPr>
                <w:color w:val="392C69"/>
              </w:rPr>
              <w:t xml:space="preserve"> (ред. 28.05.2021), от 28.06.2021 </w:t>
            </w:r>
            <w:hyperlink r:id="rId13" w:history="1">
              <w:r>
                <w:rPr>
                  <w:color w:val="0000FF"/>
                </w:rPr>
                <w:t>N 59</w:t>
              </w:r>
            </w:hyperlink>
            <w:r>
              <w:rPr>
                <w:color w:val="392C69"/>
              </w:rPr>
              <w:t>,</w:t>
            </w:r>
          </w:p>
          <w:p w:rsidR="00FD0F29" w:rsidRDefault="00FD0F29">
            <w:pPr>
              <w:pStyle w:val="ConsPlusNormal"/>
              <w:jc w:val="center"/>
            </w:pPr>
            <w:r>
              <w:rPr>
                <w:color w:val="392C69"/>
              </w:rPr>
              <w:t xml:space="preserve">от 19.07.2021 </w:t>
            </w:r>
            <w:hyperlink r:id="rId14" w:history="1">
              <w:r>
                <w:rPr>
                  <w:color w:val="0000FF"/>
                </w:rPr>
                <w:t>N 70</w:t>
              </w:r>
            </w:hyperlink>
            <w:r>
              <w:rPr>
                <w:color w:val="392C69"/>
              </w:rPr>
              <w:t xml:space="preserve">, от 28.07.2021 </w:t>
            </w:r>
            <w:hyperlink r:id="rId15" w:history="1">
              <w:r>
                <w:rPr>
                  <w:color w:val="0000FF"/>
                </w:rPr>
                <w:t>N 77</w:t>
              </w:r>
            </w:hyperlink>
            <w:r>
              <w:rPr>
                <w:color w:val="392C69"/>
              </w:rPr>
              <w:t xml:space="preserve">, от 30.08.2021 </w:t>
            </w:r>
            <w:hyperlink r:id="rId16" w:history="1">
              <w:r>
                <w:rPr>
                  <w:color w:val="0000FF"/>
                </w:rPr>
                <w:t>N 83</w:t>
              </w:r>
            </w:hyperlink>
            <w:r>
              <w:rPr>
                <w:color w:val="392C69"/>
              </w:rPr>
              <w:t>,</w:t>
            </w:r>
          </w:p>
          <w:p w:rsidR="00FD0F29" w:rsidRDefault="00FD0F29">
            <w:pPr>
              <w:pStyle w:val="ConsPlusNormal"/>
              <w:jc w:val="center"/>
            </w:pPr>
            <w:r>
              <w:rPr>
                <w:color w:val="392C69"/>
              </w:rPr>
              <w:t xml:space="preserve">от 29.09.2021 </w:t>
            </w:r>
            <w:hyperlink r:id="rId17" w:history="1">
              <w:r>
                <w:rPr>
                  <w:color w:val="0000FF"/>
                </w:rPr>
                <w:t>N 94</w:t>
              </w:r>
            </w:hyperlink>
            <w:r>
              <w:rPr>
                <w:color w:val="392C69"/>
              </w:rPr>
              <w:t xml:space="preserve">, от 21.10.2021 </w:t>
            </w:r>
            <w:hyperlink r:id="rId18" w:history="1">
              <w:r>
                <w:rPr>
                  <w:color w:val="0000FF"/>
                </w:rPr>
                <w:t>N 103</w:t>
              </w:r>
            </w:hyperlink>
            <w:r>
              <w:rPr>
                <w:color w:val="392C69"/>
              </w:rPr>
              <w:t xml:space="preserve">, от 06.11.2021 </w:t>
            </w:r>
            <w:hyperlink r:id="rId19" w:history="1">
              <w:r>
                <w:rPr>
                  <w:color w:val="0000FF"/>
                </w:rPr>
                <w:t>N 108</w:t>
              </w:r>
            </w:hyperlink>
            <w:r>
              <w:rPr>
                <w:color w:val="392C69"/>
              </w:rPr>
              <w:t>,</w:t>
            </w:r>
          </w:p>
          <w:p w:rsidR="00FD0F29" w:rsidRDefault="00FD0F29">
            <w:pPr>
              <w:pStyle w:val="ConsPlusNormal"/>
              <w:jc w:val="center"/>
            </w:pPr>
            <w:r>
              <w:rPr>
                <w:color w:val="392C69"/>
              </w:rPr>
              <w:t xml:space="preserve">от 10.11.2021 </w:t>
            </w:r>
            <w:hyperlink r:id="rId20" w:history="1">
              <w:r>
                <w:rPr>
                  <w:color w:val="0000FF"/>
                </w:rPr>
                <w:t>N 110</w:t>
              </w:r>
            </w:hyperlink>
            <w:r>
              <w:rPr>
                <w:color w:val="392C69"/>
              </w:rPr>
              <w:t xml:space="preserve">, от 26.11.2021 </w:t>
            </w:r>
            <w:hyperlink r:id="rId21" w:history="1">
              <w:r>
                <w:rPr>
                  <w:color w:val="0000FF"/>
                </w:rPr>
                <w:t>N 113</w:t>
              </w:r>
            </w:hyperlink>
            <w:r>
              <w:rPr>
                <w:color w:val="392C69"/>
              </w:rPr>
              <w:t xml:space="preserve">, от 15.12.2021 </w:t>
            </w:r>
            <w:hyperlink r:id="rId22" w:history="1">
              <w:r>
                <w:rPr>
                  <w:color w:val="0000FF"/>
                </w:rPr>
                <w:t>N 120</w:t>
              </w:r>
            </w:hyperlink>
            <w:r>
              <w:rPr>
                <w:color w:val="392C69"/>
              </w:rPr>
              <w:t>,</w:t>
            </w:r>
          </w:p>
          <w:p w:rsidR="00FD0F29" w:rsidRDefault="00FD0F29">
            <w:pPr>
              <w:pStyle w:val="ConsPlusNormal"/>
              <w:jc w:val="center"/>
            </w:pPr>
            <w:r>
              <w:rPr>
                <w:color w:val="392C69"/>
              </w:rPr>
              <w:t xml:space="preserve">от 23.12.2021 </w:t>
            </w:r>
            <w:hyperlink r:id="rId23" w:history="1">
              <w:r>
                <w:rPr>
                  <w:color w:val="0000FF"/>
                </w:rPr>
                <w:t>N 122</w:t>
              </w:r>
            </w:hyperlink>
            <w:r>
              <w:rPr>
                <w:color w:val="392C69"/>
              </w:rPr>
              <w:t xml:space="preserve">, от 12.01.2022 </w:t>
            </w:r>
            <w:hyperlink r:id="rId24" w:history="1">
              <w:r>
                <w:rPr>
                  <w:color w:val="0000FF"/>
                </w:rPr>
                <w:t>N 5</w:t>
              </w:r>
            </w:hyperlink>
            <w:r>
              <w:rPr>
                <w:color w:val="392C69"/>
              </w:rPr>
              <w:t xml:space="preserve">, от 25.01.2022 </w:t>
            </w:r>
            <w:hyperlink r:id="rId25" w:history="1">
              <w:r>
                <w:rPr>
                  <w:color w:val="0000FF"/>
                </w:rPr>
                <w:t>N 7</w:t>
              </w:r>
            </w:hyperlink>
            <w:r>
              <w:rPr>
                <w:color w:val="392C69"/>
              </w:rPr>
              <w:t>,</w:t>
            </w:r>
          </w:p>
          <w:p w:rsidR="00FD0F29" w:rsidRDefault="00FD0F29">
            <w:pPr>
              <w:pStyle w:val="ConsPlusNormal"/>
              <w:jc w:val="center"/>
            </w:pPr>
            <w:r>
              <w:rPr>
                <w:color w:val="392C69"/>
              </w:rPr>
              <w:t xml:space="preserve">от 28.01.2022 </w:t>
            </w:r>
            <w:hyperlink r:id="rId26" w:history="1">
              <w:r>
                <w:rPr>
                  <w:color w:val="0000FF"/>
                </w:rPr>
                <w:t>N 8</w:t>
              </w:r>
            </w:hyperlink>
            <w:r>
              <w:rPr>
                <w:color w:val="392C69"/>
              </w:rPr>
              <w:t xml:space="preserve">, от 04.02.2022 </w:t>
            </w:r>
            <w:hyperlink r:id="rId27" w:history="1">
              <w:r>
                <w:rPr>
                  <w:color w:val="0000FF"/>
                </w:rPr>
                <w:t>N 11</w:t>
              </w:r>
            </w:hyperlink>
            <w:r>
              <w:rPr>
                <w:color w:val="392C69"/>
              </w:rPr>
              <w:t xml:space="preserve">, от 14.02.2022 </w:t>
            </w:r>
            <w:hyperlink r:id="rId28" w:history="1">
              <w:r>
                <w:rPr>
                  <w:color w:val="0000FF"/>
                </w:rPr>
                <w:t>N 13</w:t>
              </w:r>
            </w:hyperlink>
            <w:r>
              <w:rPr>
                <w:color w:val="392C69"/>
              </w:rPr>
              <w:t>,</w:t>
            </w:r>
          </w:p>
          <w:p w:rsidR="00FD0F29" w:rsidRDefault="00FD0F29">
            <w:pPr>
              <w:pStyle w:val="ConsPlusNormal"/>
              <w:jc w:val="center"/>
            </w:pPr>
            <w:r>
              <w:rPr>
                <w:color w:val="392C69"/>
              </w:rPr>
              <w:t xml:space="preserve">от 18.02.2022 </w:t>
            </w:r>
            <w:hyperlink r:id="rId29" w:history="1">
              <w:r>
                <w:rPr>
                  <w:color w:val="0000FF"/>
                </w:rPr>
                <w:t>N 16</w:t>
              </w:r>
            </w:hyperlink>
            <w:r>
              <w:rPr>
                <w:color w:val="392C69"/>
              </w:rPr>
              <w:t xml:space="preserve">, от 24.02.2022 </w:t>
            </w:r>
            <w:hyperlink r:id="rId30" w:history="1">
              <w:r>
                <w:rPr>
                  <w:color w:val="0000FF"/>
                </w:rPr>
                <w:t>N 17</w:t>
              </w:r>
            </w:hyperlink>
            <w:r>
              <w:rPr>
                <w:color w:val="392C69"/>
              </w:rPr>
              <w:t xml:space="preserve">, от 05.03.2022 </w:t>
            </w:r>
            <w:hyperlink r:id="rId31" w:history="1">
              <w:r>
                <w:rPr>
                  <w:color w:val="0000FF"/>
                </w:rPr>
                <w:t>N 20</w:t>
              </w:r>
            </w:hyperlink>
            <w:r>
              <w:rPr>
                <w:color w:val="392C69"/>
              </w:rPr>
              <w:t>,</w:t>
            </w:r>
          </w:p>
          <w:p w:rsidR="00FD0F29" w:rsidRDefault="00FD0F29">
            <w:pPr>
              <w:pStyle w:val="ConsPlusNormal"/>
              <w:jc w:val="center"/>
            </w:pPr>
            <w:r>
              <w:rPr>
                <w:color w:val="392C69"/>
              </w:rPr>
              <w:t xml:space="preserve">от 22.03.2022 </w:t>
            </w:r>
            <w:hyperlink r:id="rId32" w:history="1">
              <w:r>
                <w:rPr>
                  <w:color w:val="0000FF"/>
                </w:rPr>
                <w:t>N 24</w:t>
              </w:r>
            </w:hyperlink>
            <w:r>
              <w:rPr>
                <w:color w:val="392C69"/>
              </w:rPr>
              <w:t xml:space="preserve">, от 27.04.2022 </w:t>
            </w:r>
            <w:hyperlink r:id="rId33" w:history="1">
              <w:r>
                <w:rPr>
                  <w:color w:val="0000FF"/>
                </w:rPr>
                <w:t>N 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0F29" w:rsidRDefault="00FD0F29">
            <w:pPr>
              <w:spacing w:after="1" w:line="0" w:lineRule="atLeast"/>
            </w:pPr>
          </w:p>
        </w:tc>
      </w:tr>
    </w:tbl>
    <w:p w:rsidR="00FD0F29" w:rsidRDefault="00FD0F29">
      <w:pPr>
        <w:pStyle w:val="ConsPlusNormal"/>
        <w:jc w:val="both"/>
      </w:pPr>
    </w:p>
    <w:p w:rsidR="00FD0F29" w:rsidRDefault="00FD0F29">
      <w:pPr>
        <w:pStyle w:val="ConsPlusNormal"/>
        <w:ind w:firstLine="540"/>
        <w:jc w:val="both"/>
      </w:pPr>
      <w:r>
        <w:t xml:space="preserve">В связи с распространением в Ульяновской области новой коронавирусной инфекции (COVID-19), в соответствии с Федеральным </w:t>
      </w:r>
      <w:hyperlink r:id="rId34"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w:t>
      </w:r>
      <w:hyperlink r:id="rId35" w:history="1">
        <w:r>
          <w:rPr>
            <w:color w:val="0000FF"/>
          </w:rPr>
          <w:t>Указом</w:t>
        </w:r>
      </w:hyperlink>
      <w:r>
        <w:t xml:space="preserve"> Президента Российской Федерации от 11.05.2020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w:t>
      </w:r>
      <w:hyperlink r:id="rId36" w:history="1">
        <w:r>
          <w:rPr>
            <w:color w:val="0000FF"/>
          </w:rPr>
          <w:t>постановлением</w:t>
        </w:r>
      </w:hyperlink>
      <w:r>
        <w:t xml:space="preserve"> Главного государственного санитарного врача Российской Федерации от 16.10.2020 N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постановляю:</w:t>
      </w:r>
    </w:p>
    <w:p w:rsidR="00FD0F29" w:rsidRDefault="00FD0F29">
      <w:pPr>
        <w:pStyle w:val="ConsPlusNormal"/>
        <w:spacing w:before="220"/>
        <w:ind w:firstLine="540"/>
        <w:jc w:val="both"/>
      </w:pPr>
      <w:r>
        <w:t>1. Ввести на территории Ульяновской области режим повышенной готовности.</w:t>
      </w:r>
    </w:p>
    <w:p w:rsidR="00FD0F29" w:rsidRDefault="00FD0F29">
      <w:pPr>
        <w:pStyle w:val="ConsPlusNormal"/>
        <w:spacing w:before="220"/>
        <w:ind w:firstLine="540"/>
        <w:jc w:val="both"/>
      </w:pPr>
      <w:r>
        <w:t>Определить приоритетными задачами исполнительных органов государственной власти Ульяновской области во взаимодействии с органами местного самоуправления муниципальных образований Ульяновской области:</w:t>
      </w:r>
    </w:p>
    <w:p w:rsidR="00FD0F29" w:rsidRDefault="00FD0F29">
      <w:pPr>
        <w:pStyle w:val="ConsPlusNormal"/>
        <w:spacing w:before="220"/>
        <w:ind w:firstLine="540"/>
        <w:jc w:val="both"/>
      </w:pPr>
      <w:r>
        <w:t>обеспечение соблюдения ограничительных мероприятий в условиях распространения новой коронавирусной инфекции (COVID-19);</w:t>
      </w:r>
    </w:p>
    <w:p w:rsidR="00FD0F29" w:rsidRDefault="00FD0F29">
      <w:pPr>
        <w:pStyle w:val="ConsPlusNormal"/>
        <w:spacing w:before="220"/>
        <w:ind w:firstLine="540"/>
        <w:jc w:val="both"/>
      </w:pPr>
      <w:r>
        <w:t>формирование устойчивой системы, направленной на защиту населения и охрану окружающей среды от воздействия опасных биологических факторов, на предотвращение биологических угроз (опасностей) и проведение мониторинга биологических рисков;</w:t>
      </w:r>
    </w:p>
    <w:p w:rsidR="00FD0F29" w:rsidRDefault="00FD0F29">
      <w:pPr>
        <w:pStyle w:val="ConsPlusNormal"/>
        <w:spacing w:before="220"/>
        <w:ind w:firstLine="540"/>
        <w:jc w:val="both"/>
      </w:pPr>
      <w:r>
        <w:t>проведение комплексной реабилитации лиц, переболевших новой коронавирусной инфекцией (COVID-19);</w:t>
      </w:r>
    </w:p>
    <w:p w:rsidR="00FD0F29" w:rsidRDefault="00FD0F29">
      <w:pPr>
        <w:pStyle w:val="ConsPlusNormal"/>
        <w:spacing w:before="220"/>
        <w:ind w:firstLine="540"/>
        <w:jc w:val="both"/>
      </w:pPr>
      <w:r>
        <w:t xml:space="preserve">внедрение современных технологий в целях повышения эффективности системы здравоохранения и улучшения качества медицинской помощи, в том числе проведение </w:t>
      </w:r>
      <w:r>
        <w:lastRenderedPageBreak/>
        <w:t>вакцинации от новой коронавирусной инфекции (COVID-19);</w:t>
      </w:r>
    </w:p>
    <w:p w:rsidR="00FD0F29" w:rsidRDefault="00FD0F29">
      <w:pPr>
        <w:pStyle w:val="ConsPlusNormal"/>
        <w:spacing w:before="220"/>
        <w:ind w:firstLine="540"/>
        <w:jc w:val="both"/>
      </w:pPr>
      <w:r>
        <w:t>достижение вакцинации не менее 80% жителей Ульяновской области.</w:t>
      </w:r>
    </w:p>
    <w:p w:rsidR="00FD0F29" w:rsidRDefault="00FD0F29">
      <w:pPr>
        <w:pStyle w:val="ConsPlusNormal"/>
        <w:jc w:val="both"/>
      </w:pPr>
      <w:r>
        <w:t xml:space="preserve">(абзац введен </w:t>
      </w:r>
      <w:hyperlink r:id="rId37" w:history="1">
        <w:r>
          <w:rPr>
            <w:color w:val="0000FF"/>
          </w:rPr>
          <w:t>указом</w:t>
        </w:r>
      </w:hyperlink>
      <w:r>
        <w:t xml:space="preserve"> Губернатора Ульяновской области от 28.06.2021 N 59; в ред. </w:t>
      </w:r>
      <w:hyperlink r:id="rId38" w:history="1">
        <w:r>
          <w:rPr>
            <w:color w:val="0000FF"/>
          </w:rPr>
          <w:t>указа</w:t>
        </w:r>
      </w:hyperlink>
      <w:r>
        <w:t xml:space="preserve"> Губернатора Ульяновской области от 06.11.2021 N 108)</w:t>
      </w:r>
    </w:p>
    <w:p w:rsidR="00FD0F29" w:rsidRDefault="00FD0F29">
      <w:pPr>
        <w:pStyle w:val="ConsPlusNormal"/>
        <w:jc w:val="both"/>
      </w:pPr>
      <w:r>
        <w:t xml:space="preserve">(п. 1 в ред. </w:t>
      </w:r>
      <w:hyperlink r:id="rId39" w:history="1">
        <w:r>
          <w:rPr>
            <w:color w:val="0000FF"/>
          </w:rPr>
          <w:t>указа</w:t>
        </w:r>
      </w:hyperlink>
      <w:r>
        <w:t xml:space="preserve"> Губернатора Ульяновской области от 31.03.2021 N 32)</w:t>
      </w:r>
    </w:p>
    <w:p w:rsidR="00FD0F29" w:rsidRDefault="00FD0F29">
      <w:pPr>
        <w:pStyle w:val="ConsPlusNormal"/>
        <w:spacing w:before="220"/>
        <w:ind w:firstLine="540"/>
        <w:jc w:val="both"/>
      </w:pPr>
      <w:bookmarkStart w:id="1" w:name="P32"/>
      <w:bookmarkEnd w:id="1"/>
      <w:r>
        <w:t>2. Приостановить по 30 июня 2022 года проведение на территории Ульяновской области зрелищных, развлекательных, культурных, физкультурных, спортивных, выставочных, рекламных, публичных и иных массовых мероприятий (далее - массовые мероприятия), а также оказание соответствующих услуг, посещение гражданами зданий, строений, сооружений (помещений в них), предназначенных преимущественно для проведения массовых мероприятий (оказания услуг).</w:t>
      </w:r>
    </w:p>
    <w:p w:rsidR="00FD0F29" w:rsidRDefault="00FD0F29">
      <w:pPr>
        <w:pStyle w:val="ConsPlusNormal"/>
        <w:jc w:val="both"/>
      </w:pPr>
      <w:r>
        <w:t xml:space="preserve">(в ред. </w:t>
      </w:r>
      <w:hyperlink r:id="rId40" w:history="1">
        <w:r>
          <w:rPr>
            <w:color w:val="0000FF"/>
          </w:rPr>
          <w:t>указа</w:t>
        </w:r>
      </w:hyperlink>
      <w:r>
        <w:t xml:space="preserve"> Губернатора Ульяновской области от 27.04.2022 N 53)</w:t>
      </w:r>
    </w:p>
    <w:p w:rsidR="00FD0F29" w:rsidRDefault="00FD0F29">
      <w:pPr>
        <w:pStyle w:val="ConsPlusNormal"/>
        <w:spacing w:before="220"/>
        <w:ind w:firstLine="540"/>
        <w:jc w:val="both"/>
      </w:pPr>
      <w:r>
        <w:t>Ограничения, предусмотренные настоящим пунктом, не распространяются:</w:t>
      </w:r>
    </w:p>
    <w:p w:rsidR="00FD0F29" w:rsidRDefault="00FD0F29">
      <w:pPr>
        <w:pStyle w:val="ConsPlusNormal"/>
        <w:spacing w:before="220"/>
        <w:ind w:firstLine="540"/>
        <w:jc w:val="both"/>
      </w:pPr>
      <w:r>
        <w:t>на проведение массовых мероприятий с числом участников не более 500 человек при условии соблюдения требований (рекомендаций) Федеральной службы по надзору в сфере защиты прав потребителей и благополучия человека (далее - Роспотребнадзор), санитарно-эпидемиологических требований, ограничений и правил, установленных настоящим указом;</w:t>
      </w:r>
    </w:p>
    <w:p w:rsidR="00FD0F29" w:rsidRDefault="00FD0F29">
      <w:pPr>
        <w:pStyle w:val="ConsPlusNormal"/>
        <w:spacing w:before="220"/>
        <w:ind w:firstLine="540"/>
        <w:jc w:val="both"/>
      </w:pPr>
      <w:r>
        <w:t>на проведение мероприятий в соответствии с решениями Президента Российской Федерации, Правительства Российской Федерации, Губернатора Ульяновской области, Законодательного Собрания Ульяновской области и Правительства Ульяновской области;</w:t>
      </w:r>
    </w:p>
    <w:p w:rsidR="00FD0F29" w:rsidRDefault="00FD0F29">
      <w:pPr>
        <w:pStyle w:val="ConsPlusNormal"/>
        <w:spacing w:before="220"/>
        <w:ind w:firstLine="540"/>
        <w:jc w:val="both"/>
      </w:pPr>
      <w:r>
        <w:t>на проведение публичных слушаний в случаях, предусмотренных правовыми актами Российской Федерации, правовыми актами Ульяновской области или правовыми актами органов местного самоуправления муниципальных образований Ульяновской области;</w:t>
      </w:r>
    </w:p>
    <w:p w:rsidR="00FD0F29" w:rsidRDefault="00FD0F29">
      <w:pPr>
        <w:pStyle w:val="ConsPlusNormal"/>
        <w:spacing w:before="220"/>
        <w:ind w:firstLine="540"/>
        <w:jc w:val="both"/>
      </w:pPr>
      <w:r>
        <w:t>на проведение массовых мероприятий, связанных с организацией и проведением на объектах спорта всероссийских, межрегиональных и региональных спортивных соревнований;</w:t>
      </w:r>
    </w:p>
    <w:p w:rsidR="00FD0F29" w:rsidRDefault="00FD0F29">
      <w:pPr>
        <w:pStyle w:val="ConsPlusNormal"/>
        <w:spacing w:before="220"/>
        <w:ind w:firstLine="540"/>
        <w:jc w:val="both"/>
      </w:pPr>
      <w:r>
        <w:t>на проведение концертных мероприятий на объектах культуры;</w:t>
      </w:r>
    </w:p>
    <w:p w:rsidR="00FD0F29" w:rsidRDefault="00FD0F29">
      <w:pPr>
        <w:pStyle w:val="ConsPlusNormal"/>
        <w:spacing w:before="220"/>
        <w:ind w:firstLine="540"/>
        <w:jc w:val="both"/>
      </w:pPr>
      <w:r>
        <w:t>на оказание юридическими лицами и (или) индивидуальными предпринимателями на открытом воздухе услуг тайпарков (канатных парков), тиров, контактных зоопарков, тематических парков;</w:t>
      </w:r>
    </w:p>
    <w:p w:rsidR="00FD0F29" w:rsidRDefault="00FD0F29">
      <w:pPr>
        <w:pStyle w:val="ConsPlusNormal"/>
        <w:spacing w:before="220"/>
        <w:ind w:firstLine="540"/>
        <w:jc w:val="both"/>
      </w:pPr>
      <w:r>
        <w:t>на оказание услуг, предусматривающих очное присутствие граждан, музеями и библиотеками при соблюдении санитарного режима и мер профилактики;</w:t>
      </w:r>
    </w:p>
    <w:p w:rsidR="00FD0F29" w:rsidRDefault="00FD0F29">
      <w:pPr>
        <w:pStyle w:val="ConsPlusNormal"/>
        <w:spacing w:before="220"/>
        <w:ind w:firstLine="540"/>
        <w:jc w:val="both"/>
      </w:pPr>
      <w:r>
        <w:t>на оказание услуг кинотеатрами (кинозалами), театрами при организации работы с соблюдением требований (рекомендаций) Роспотребнадзора, требований и ограничений настоящего указа;</w:t>
      </w:r>
    </w:p>
    <w:p w:rsidR="00FD0F29" w:rsidRDefault="00FD0F29">
      <w:pPr>
        <w:pStyle w:val="ConsPlusNormal"/>
        <w:spacing w:before="220"/>
        <w:ind w:firstLine="540"/>
        <w:jc w:val="both"/>
      </w:pPr>
      <w:r>
        <w:t>на оказание услуг фитнес-центрами, бассейнами, СПА-салонами, боулинг-клубами, караоке-залами, кальянными при организации работы с соблюдением требований (рекомендаций) Роспотребнадзора;</w:t>
      </w:r>
    </w:p>
    <w:p w:rsidR="00FD0F29" w:rsidRDefault="00FD0F29">
      <w:pPr>
        <w:pStyle w:val="ConsPlusNormal"/>
        <w:spacing w:before="220"/>
        <w:ind w:firstLine="540"/>
        <w:jc w:val="both"/>
      </w:pPr>
      <w:r>
        <w:t>на оказание услуг детскими игровыми комнатами и детскими развлекательными центрами с соблюдением требований (рекомендаций) Роспотребнадзора, требований и ограничений настоящего указа при условии единовременного нахождения клиентов из расчета не менее 4 квадратных метров на 1 человека;</w:t>
      </w:r>
    </w:p>
    <w:p w:rsidR="00FD0F29" w:rsidRDefault="00FD0F29">
      <w:pPr>
        <w:pStyle w:val="ConsPlusNormal"/>
        <w:spacing w:before="220"/>
        <w:ind w:firstLine="540"/>
        <w:jc w:val="both"/>
      </w:pPr>
      <w:r>
        <w:t xml:space="preserve">на проведение публичных мероприятий, которые проводятся на территориях единых </w:t>
      </w:r>
      <w:r>
        <w:lastRenderedPageBreak/>
        <w:t>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 на территории Ульяновской области.</w:t>
      </w:r>
    </w:p>
    <w:p w:rsidR="00FD0F29" w:rsidRDefault="00FD0F29">
      <w:pPr>
        <w:pStyle w:val="ConsPlusNormal"/>
        <w:jc w:val="both"/>
      </w:pPr>
      <w:r>
        <w:t xml:space="preserve">(п. 2 в ред. </w:t>
      </w:r>
      <w:hyperlink r:id="rId41" w:history="1">
        <w:r>
          <w:rPr>
            <w:color w:val="0000FF"/>
          </w:rPr>
          <w:t>указа</w:t>
        </w:r>
      </w:hyperlink>
      <w:r>
        <w:t xml:space="preserve"> Губернатора Ульяновской области от 22.03.2022 N 24)</w:t>
      </w:r>
    </w:p>
    <w:p w:rsidR="00FD0F29" w:rsidRDefault="00FD0F29">
      <w:pPr>
        <w:pStyle w:val="ConsPlusNormal"/>
        <w:spacing w:before="220"/>
        <w:ind w:firstLine="540"/>
        <w:jc w:val="both"/>
      </w:pPr>
      <w:r>
        <w:t xml:space="preserve">3. Проводить на территории Ульяновской области массовые мероприятия, на которые не распространяется действие </w:t>
      </w:r>
      <w:hyperlink w:anchor="P32" w:history="1">
        <w:r>
          <w:rPr>
            <w:color w:val="0000FF"/>
          </w:rPr>
          <w:t>пункта 2</w:t>
        </w:r>
      </w:hyperlink>
      <w:r>
        <w:t xml:space="preserve"> настоящего указа, с учетом требований (рекомендаций) Роспотребнадзора, а также следующих требований и ограничений:</w:t>
      </w:r>
    </w:p>
    <w:p w:rsidR="00FD0F29" w:rsidRDefault="00FD0F29">
      <w:pPr>
        <w:pStyle w:val="ConsPlusNormal"/>
        <w:jc w:val="both"/>
      </w:pPr>
      <w:r>
        <w:t xml:space="preserve">(в ред. </w:t>
      </w:r>
      <w:hyperlink r:id="rId42" w:history="1">
        <w:r>
          <w:rPr>
            <w:color w:val="0000FF"/>
          </w:rPr>
          <w:t>указа</w:t>
        </w:r>
      </w:hyperlink>
      <w:r>
        <w:t xml:space="preserve"> Губернатора Ульяновской области от 19.07.2021 N 70)</w:t>
      </w:r>
    </w:p>
    <w:p w:rsidR="00FD0F29" w:rsidRDefault="00FD0F29">
      <w:pPr>
        <w:pStyle w:val="ConsPlusNormal"/>
        <w:spacing w:before="220"/>
        <w:ind w:firstLine="540"/>
        <w:jc w:val="both"/>
      </w:pPr>
      <w:r>
        <w:t>3.1. Массовое мероприятие не должно продолжаться более 3 часов, за исключением спортивных соревнований и всероссийских мероприятий, регламентом которых установлена иная продолжительность их проведения.</w:t>
      </w:r>
    </w:p>
    <w:p w:rsidR="00FD0F29" w:rsidRDefault="00FD0F29">
      <w:pPr>
        <w:pStyle w:val="ConsPlusNormal"/>
        <w:spacing w:before="220"/>
        <w:ind w:firstLine="540"/>
        <w:jc w:val="both"/>
      </w:pPr>
      <w:r>
        <w:t>3.2. Организаторы массового мероприятия обязаны:</w:t>
      </w:r>
    </w:p>
    <w:p w:rsidR="00FD0F29" w:rsidRDefault="00FD0F29">
      <w:pPr>
        <w:pStyle w:val="ConsPlusNormal"/>
        <w:spacing w:before="220"/>
        <w:ind w:firstLine="540"/>
        <w:jc w:val="both"/>
      </w:pPr>
      <w:bookmarkStart w:id="2" w:name="P51"/>
      <w:bookmarkEnd w:id="2"/>
      <w:r>
        <w:t>3.2.1. Перед допуском в место проведения массового мероприятия обеспечить бесконтактную термометрию и обработку рук участников массового мероприятия дезинфицирующими средствами.</w:t>
      </w:r>
    </w:p>
    <w:p w:rsidR="00FD0F29" w:rsidRDefault="00FD0F29">
      <w:pPr>
        <w:pStyle w:val="ConsPlusNormal"/>
        <w:spacing w:before="220"/>
        <w:ind w:firstLine="540"/>
        <w:jc w:val="both"/>
      </w:pPr>
      <w:r>
        <w:t xml:space="preserve">3.2.2. Утратил силу. - </w:t>
      </w:r>
      <w:hyperlink r:id="rId43"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bookmarkStart w:id="3" w:name="P53"/>
      <w:bookmarkEnd w:id="3"/>
      <w:r>
        <w:t>3.2.3. При проведении массовых мероприятий в зданиях, строениях, сооружениях (помещениях в них) провести предварительную дезинфекцию места проведения массового мероприятия, обеспечить нахождение на входе в помещение резиновых ковриков или ковриков из пористого материала, смоченных дезинфицирующими средствами (далее - дезинфицирующий коврик), а также использование устройств для обеззараживания воздуха, в том числе рециркуляторов, в соответствии с требованиями Роспотребнадзора.</w:t>
      </w:r>
    </w:p>
    <w:p w:rsidR="00FD0F29" w:rsidRDefault="00FD0F29">
      <w:pPr>
        <w:pStyle w:val="ConsPlusNormal"/>
        <w:jc w:val="both"/>
      </w:pPr>
      <w:r>
        <w:t xml:space="preserve">(в ред. </w:t>
      </w:r>
      <w:hyperlink r:id="rId44" w:history="1">
        <w:r>
          <w:rPr>
            <w:color w:val="0000FF"/>
          </w:rPr>
          <w:t>указа</w:t>
        </w:r>
      </w:hyperlink>
      <w:r>
        <w:t xml:space="preserve"> Губернатора Ульяновской области от 03.02.2021 N 12)</w:t>
      </w:r>
    </w:p>
    <w:p w:rsidR="00FD0F29" w:rsidRDefault="00FD0F29">
      <w:pPr>
        <w:pStyle w:val="ConsPlusNormal"/>
        <w:spacing w:before="220"/>
        <w:ind w:firstLine="540"/>
        <w:jc w:val="both"/>
      </w:pPr>
      <w:r>
        <w:t xml:space="preserve">3.2.4. При проведении спортивных соревнований, кроме требований </w:t>
      </w:r>
      <w:hyperlink w:anchor="P51" w:history="1">
        <w:r>
          <w:rPr>
            <w:color w:val="0000FF"/>
          </w:rPr>
          <w:t>подпунктов 3.2.1</w:t>
        </w:r>
      </w:hyperlink>
      <w:r>
        <w:t xml:space="preserve"> и </w:t>
      </w:r>
      <w:hyperlink w:anchor="P53" w:history="1">
        <w:r>
          <w:rPr>
            <w:color w:val="0000FF"/>
          </w:rPr>
          <w:t>3.2.3</w:t>
        </w:r>
      </w:hyperlink>
      <w:r>
        <w:t xml:space="preserve"> настоящего подпункта, обеспечить: предоставление каждой команде спортсменов при организации соревнований по командным видам спорта отдельной раздевалки; соблюдение требований </w:t>
      </w:r>
      <w:hyperlink r:id="rId45" w:history="1">
        <w:r>
          <w:rPr>
            <w:color w:val="0000FF"/>
          </w:rPr>
          <w:t>постановления</w:t>
        </w:r>
      </w:hyperlink>
      <w:r>
        <w:t xml:space="preserve"> Главного государственного санитарного врача Российской Федерации от 07.07.2021 N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 методических рекомендаций Роспотребнадзора и требований Министерства спорта Российской Федерации.</w:t>
      </w:r>
    </w:p>
    <w:p w:rsidR="00FD0F29" w:rsidRDefault="00FD0F29">
      <w:pPr>
        <w:pStyle w:val="ConsPlusNormal"/>
        <w:jc w:val="both"/>
      </w:pPr>
      <w:r>
        <w:t xml:space="preserve">(пп. 3.2.4 введен </w:t>
      </w:r>
      <w:hyperlink r:id="rId46" w:history="1">
        <w:r>
          <w:rPr>
            <w:color w:val="0000FF"/>
          </w:rPr>
          <w:t>указом</w:t>
        </w:r>
      </w:hyperlink>
      <w:r>
        <w:t xml:space="preserve"> Губернатора Ульяновской области от 15.12.2021 N 120; в ред. указов Губернатора Ульяновской области от 05.03.2022 </w:t>
      </w:r>
      <w:hyperlink r:id="rId47" w:history="1">
        <w:r>
          <w:rPr>
            <w:color w:val="0000FF"/>
          </w:rPr>
          <w:t>N 20</w:t>
        </w:r>
      </w:hyperlink>
      <w:r>
        <w:t xml:space="preserve">, от 22.03.2022 </w:t>
      </w:r>
      <w:hyperlink r:id="rId48" w:history="1">
        <w:r>
          <w:rPr>
            <w:color w:val="0000FF"/>
          </w:rPr>
          <w:t>N 24</w:t>
        </w:r>
      </w:hyperlink>
      <w:r>
        <w:t>)</w:t>
      </w:r>
    </w:p>
    <w:p w:rsidR="00FD0F29" w:rsidRDefault="00FD0F29">
      <w:pPr>
        <w:pStyle w:val="ConsPlusNormal"/>
        <w:spacing w:before="220"/>
        <w:ind w:firstLine="540"/>
        <w:jc w:val="both"/>
      </w:pPr>
      <w:r>
        <w:t>3.3. Участники массового мероприятия обязаны использовать средства индивидуальной защиты для защиты органов дыхания, в том числе гигиенические, медицинские маски (далее - средства индивидуальной защиты органов дыхания).</w:t>
      </w:r>
    </w:p>
    <w:p w:rsidR="00FD0F29" w:rsidRDefault="00FD0F29">
      <w:pPr>
        <w:pStyle w:val="ConsPlusNormal"/>
        <w:jc w:val="both"/>
      </w:pPr>
      <w:r>
        <w:t xml:space="preserve">(в ред. </w:t>
      </w:r>
      <w:hyperlink r:id="rId49" w:history="1">
        <w:r>
          <w:rPr>
            <w:color w:val="0000FF"/>
          </w:rPr>
          <w:t>указа</w:t>
        </w:r>
      </w:hyperlink>
      <w:r>
        <w:t xml:space="preserve"> Губернатора Ульяновской области от 22.03.2022 N 24)</w:t>
      </w:r>
    </w:p>
    <w:p w:rsidR="00FD0F29" w:rsidRDefault="00FD0F29">
      <w:pPr>
        <w:pStyle w:val="ConsPlusNormal"/>
        <w:spacing w:before="220"/>
        <w:ind w:firstLine="540"/>
        <w:jc w:val="both"/>
      </w:pPr>
      <w:r>
        <w:t xml:space="preserve">3.4. Публичные мероприятия проводятся на территориях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 на территории Ульяновской области, перечень которых утвержден постановлением Правительства Ульяновской области, с учетом методических рекомендаций Роспотребнадзора, санитарно-эпидемиологических требований и с соблюдением </w:t>
      </w:r>
      <w:r>
        <w:lastRenderedPageBreak/>
        <w:t>ограничений и правил, установленных настоящим указом.</w:t>
      </w:r>
    </w:p>
    <w:p w:rsidR="00FD0F29" w:rsidRDefault="00FD0F29">
      <w:pPr>
        <w:pStyle w:val="ConsPlusNormal"/>
        <w:spacing w:before="220"/>
        <w:ind w:firstLine="540"/>
        <w:jc w:val="both"/>
      </w:pPr>
      <w:r>
        <w:t>4. Осуществлять деятельность организаций отдыха детей и их оздоровления с соблюдением санитарно-эпидемиологических правил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утвержденных Роспотребнадзором.</w:t>
      </w:r>
    </w:p>
    <w:p w:rsidR="00FD0F29" w:rsidRDefault="00FD0F29">
      <w:pPr>
        <w:pStyle w:val="ConsPlusNormal"/>
        <w:jc w:val="both"/>
      </w:pPr>
      <w:r>
        <w:t xml:space="preserve">(п. 4 в ред. </w:t>
      </w:r>
      <w:hyperlink r:id="rId50" w:history="1">
        <w:r>
          <w:rPr>
            <w:color w:val="0000FF"/>
          </w:rPr>
          <w:t>указа</w:t>
        </w:r>
      </w:hyperlink>
      <w:r>
        <w:t xml:space="preserve"> Губернатора Ульяновской области от 03.02.2021 N 12)</w:t>
      </w:r>
    </w:p>
    <w:p w:rsidR="00FD0F29" w:rsidRDefault="00FD0F29">
      <w:pPr>
        <w:pStyle w:val="ConsPlusNormal"/>
        <w:spacing w:before="220"/>
        <w:ind w:firstLine="540"/>
        <w:jc w:val="both"/>
      </w:pPr>
      <w:r>
        <w:t>5. Обязать:</w:t>
      </w:r>
    </w:p>
    <w:p w:rsidR="00FD0F29" w:rsidRDefault="00FD0F29">
      <w:pPr>
        <w:pStyle w:val="ConsPlusNormal"/>
        <w:spacing w:before="220"/>
        <w:ind w:firstLine="540"/>
        <w:jc w:val="both"/>
      </w:pPr>
      <w:r>
        <w:t>5.1. Иностранных граждан, лиц без гражданства, прибывающих на территорию Российской Федерации, соблюдать требования и методические рекомендации Роспотребнадзора.</w:t>
      </w:r>
    </w:p>
    <w:p w:rsidR="00FD0F29" w:rsidRDefault="00FD0F29">
      <w:pPr>
        <w:pStyle w:val="ConsPlusNormal"/>
        <w:spacing w:before="220"/>
        <w:ind w:firstLine="540"/>
        <w:jc w:val="both"/>
      </w:pPr>
      <w:r>
        <w:t>5.2. Граждан Российской Федерации, прибывающих на территорию Российской Федерации:</w:t>
      </w:r>
    </w:p>
    <w:p w:rsidR="00FD0F29" w:rsidRDefault="00FD0F29">
      <w:pPr>
        <w:pStyle w:val="ConsPlusNormal"/>
        <w:spacing w:before="220"/>
        <w:ind w:firstLine="540"/>
        <w:jc w:val="both"/>
      </w:pPr>
      <w:r>
        <w:t>5.2.1. Соблюдать требования и методические рекомендации Роспотребнадзора, в том числе о нахождении в режиме изоляции на дому.</w:t>
      </w:r>
    </w:p>
    <w:p w:rsidR="00FD0F29" w:rsidRDefault="00FD0F29">
      <w:pPr>
        <w:pStyle w:val="ConsPlusNormal"/>
        <w:spacing w:before="220"/>
        <w:ind w:firstLine="540"/>
        <w:jc w:val="both"/>
      </w:pPr>
      <w:r>
        <w:t>5.2.2. Сообщать о своем возвращении в Российскую Федерацию, месте, датах пребывания за рубежом, контактную информацию в Единую региональную информационно-справочную службу "122".</w:t>
      </w:r>
    </w:p>
    <w:p w:rsidR="00FD0F29" w:rsidRDefault="00FD0F29">
      <w:pPr>
        <w:pStyle w:val="ConsPlusNormal"/>
        <w:jc w:val="both"/>
      </w:pPr>
      <w:r>
        <w:t xml:space="preserve">(в ред. </w:t>
      </w:r>
      <w:hyperlink r:id="rId51" w:history="1">
        <w:r>
          <w:rPr>
            <w:color w:val="0000FF"/>
          </w:rPr>
          <w:t>указа</w:t>
        </w:r>
      </w:hyperlink>
      <w:r>
        <w:t xml:space="preserve"> Губернатора Ульяновской области от 31.03.2021 N 32)</w:t>
      </w:r>
    </w:p>
    <w:p w:rsidR="00FD0F29" w:rsidRDefault="00FD0F29">
      <w:pPr>
        <w:pStyle w:val="ConsPlusNormal"/>
        <w:spacing w:before="220"/>
        <w:ind w:firstLine="540"/>
        <w:jc w:val="both"/>
      </w:pPr>
      <w:r>
        <w:t xml:space="preserve">5.3. Утратил силу. - </w:t>
      </w:r>
      <w:hyperlink r:id="rId52" w:history="1">
        <w:r>
          <w:rPr>
            <w:color w:val="0000FF"/>
          </w:rPr>
          <w:t>Указ</w:t>
        </w:r>
      </w:hyperlink>
      <w:r>
        <w:t xml:space="preserve"> Губернатора Ульяновской области от 30.08.2021 N 83.</w:t>
      </w:r>
    </w:p>
    <w:p w:rsidR="00FD0F29" w:rsidRDefault="00FD0F29">
      <w:pPr>
        <w:pStyle w:val="ConsPlusNormal"/>
        <w:spacing w:before="220"/>
        <w:ind w:firstLine="540"/>
        <w:jc w:val="both"/>
      </w:pPr>
      <w:r>
        <w:t>5.4. Лиц при появлении симптомов острой респираторной вирусной инфекции (далее - ОРВИ) и других острых респираторных заболеваний незамедлительно обращаться за медицинской помощью на дому без посещения медицинских организаций.</w:t>
      </w:r>
    </w:p>
    <w:p w:rsidR="00FD0F29" w:rsidRDefault="00FD0F29">
      <w:pPr>
        <w:pStyle w:val="ConsPlusNormal"/>
        <w:jc w:val="both"/>
      </w:pPr>
      <w:r>
        <w:t xml:space="preserve">(в ред. </w:t>
      </w:r>
      <w:hyperlink r:id="rId53" w:history="1">
        <w:r>
          <w:rPr>
            <w:color w:val="0000FF"/>
          </w:rPr>
          <w:t>указа</w:t>
        </w:r>
      </w:hyperlink>
      <w:r>
        <w:t xml:space="preserve"> Губернатора Ульяновской области от 22.03.2022 N 24)</w:t>
      </w:r>
    </w:p>
    <w:p w:rsidR="00FD0F29" w:rsidRDefault="00FD0F29">
      <w:pPr>
        <w:pStyle w:val="ConsPlusNormal"/>
        <w:spacing w:before="220"/>
        <w:ind w:firstLine="540"/>
        <w:jc w:val="both"/>
      </w:pPr>
      <w:r>
        <w:t xml:space="preserve">5.5. Утратил силу. - </w:t>
      </w:r>
      <w:hyperlink r:id="rId54"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bookmarkStart w:id="4" w:name="P72"/>
      <w:bookmarkEnd w:id="4"/>
      <w:r>
        <w:t>5.6. Носить:</w:t>
      </w:r>
    </w:p>
    <w:p w:rsidR="00FD0F29" w:rsidRDefault="00FD0F29">
      <w:pPr>
        <w:pStyle w:val="ConsPlusNormal"/>
        <w:spacing w:before="220"/>
        <w:ind w:firstLine="540"/>
        <w:jc w:val="both"/>
      </w:pPr>
      <w:r>
        <w:t>средства индивидуальной защиты органов дыхания в местах приобретения товаров, выполнения работ, оказания услуг, иных общественных местах, в том числе на парковках и в лифтах, а также при пользовании транспортом общего пользования, в том числе такси, и железнодорожным транспортом общего пользования в пригородном сообщении (далее - транспорт общего пользования);</w:t>
      </w:r>
    </w:p>
    <w:p w:rsidR="00FD0F29" w:rsidRDefault="00FD0F29">
      <w:pPr>
        <w:pStyle w:val="ConsPlusNormal"/>
        <w:spacing w:before="220"/>
        <w:ind w:firstLine="540"/>
        <w:jc w:val="both"/>
      </w:pPr>
      <w:r>
        <w:t xml:space="preserve">абзац утратил силу. - </w:t>
      </w:r>
      <w:hyperlink r:id="rId55" w:history="1">
        <w:r>
          <w:rPr>
            <w:color w:val="0000FF"/>
          </w:rPr>
          <w:t>Указ</w:t>
        </w:r>
      </w:hyperlink>
      <w:r>
        <w:t xml:space="preserve"> Губернатора Ульяновской области от 30.08.2021 N 83.</w:t>
      </w:r>
    </w:p>
    <w:p w:rsidR="00FD0F29" w:rsidRDefault="00FD0F29">
      <w:pPr>
        <w:pStyle w:val="ConsPlusNormal"/>
        <w:spacing w:before="220"/>
        <w:ind w:firstLine="540"/>
        <w:jc w:val="both"/>
      </w:pPr>
      <w:r>
        <w:t xml:space="preserve">5.7. В случае несоблюдения требований </w:t>
      </w:r>
      <w:hyperlink w:anchor="P72" w:history="1">
        <w:r>
          <w:rPr>
            <w:color w:val="0000FF"/>
          </w:rPr>
          <w:t>подпункта 5.6</w:t>
        </w:r>
      </w:hyperlink>
      <w:r>
        <w:t xml:space="preserve"> настоящего пункта лица несут административную ответственность в соответствии со </w:t>
      </w:r>
      <w:hyperlink r:id="rId56" w:history="1">
        <w:r>
          <w:rPr>
            <w:color w:val="0000FF"/>
          </w:rPr>
          <w:t>статьей 20.6.1</w:t>
        </w:r>
      </w:hyperlink>
      <w:r>
        <w:t xml:space="preserve"> Кодекса Российской Федерации об административных правонарушениях.</w:t>
      </w:r>
    </w:p>
    <w:p w:rsidR="00FD0F29" w:rsidRDefault="00FD0F29">
      <w:pPr>
        <w:pStyle w:val="ConsPlusNormal"/>
        <w:jc w:val="both"/>
      </w:pPr>
      <w:r>
        <w:t xml:space="preserve">(в ред. </w:t>
      </w:r>
      <w:hyperlink r:id="rId57" w:history="1">
        <w:r>
          <w:rPr>
            <w:color w:val="0000FF"/>
          </w:rPr>
          <w:t>указа</w:t>
        </w:r>
      </w:hyperlink>
      <w:r>
        <w:t xml:space="preserve"> Губернатора Ульяновской области от 22.03.2022 N 24)</w:t>
      </w:r>
    </w:p>
    <w:p w:rsidR="00FD0F29" w:rsidRDefault="00FD0F29">
      <w:pPr>
        <w:pStyle w:val="ConsPlusNormal"/>
        <w:spacing w:before="220"/>
        <w:ind w:firstLine="540"/>
        <w:jc w:val="both"/>
      </w:pPr>
      <w:r>
        <w:t xml:space="preserve">5.8. Утратил силу. - </w:t>
      </w:r>
      <w:hyperlink r:id="rId58" w:history="1">
        <w:r>
          <w:rPr>
            <w:color w:val="0000FF"/>
          </w:rPr>
          <w:t>Указ</w:t>
        </w:r>
      </w:hyperlink>
      <w:r>
        <w:t xml:space="preserve"> Губернатора Ульяновской области от 05.03.2022 N 20.</w:t>
      </w:r>
    </w:p>
    <w:p w:rsidR="00FD0F29" w:rsidRDefault="00FD0F29">
      <w:pPr>
        <w:pStyle w:val="ConsPlusNormal"/>
        <w:spacing w:before="220"/>
        <w:ind w:firstLine="540"/>
        <w:jc w:val="both"/>
      </w:pPr>
      <w:r>
        <w:t>6. Рекомендовать:</w:t>
      </w:r>
    </w:p>
    <w:p w:rsidR="00FD0F29" w:rsidRDefault="00FD0F29">
      <w:pPr>
        <w:pStyle w:val="ConsPlusNormal"/>
        <w:spacing w:before="220"/>
        <w:ind w:firstLine="540"/>
        <w:jc w:val="both"/>
      </w:pPr>
      <w:r>
        <w:t>6.1. Лицам, находящимся на территории Ульяновской области, воздержаться от посещения мест массового пребывания людей, носить перчатки в местах приобретения товаров, при пользовании транспортом общего пользования.</w:t>
      </w:r>
    </w:p>
    <w:p w:rsidR="00FD0F29" w:rsidRDefault="00FD0F29">
      <w:pPr>
        <w:pStyle w:val="ConsPlusNormal"/>
        <w:jc w:val="both"/>
      </w:pPr>
      <w:r>
        <w:t xml:space="preserve">(в ред. </w:t>
      </w:r>
      <w:hyperlink r:id="rId59" w:history="1">
        <w:r>
          <w:rPr>
            <w:color w:val="0000FF"/>
          </w:rPr>
          <w:t>указа</w:t>
        </w:r>
      </w:hyperlink>
      <w:r>
        <w:t xml:space="preserve"> Губернатора Ульяновской области от 30.08.2021 N 83)</w:t>
      </w:r>
    </w:p>
    <w:p w:rsidR="00FD0F29" w:rsidRDefault="00FD0F29">
      <w:pPr>
        <w:pStyle w:val="ConsPlusNormal"/>
        <w:spacing w:before="220"/>
        <w:ind w:firstLine="540"/>
        <w:jc w:val="both"/>
      </w:pPr>
      <w:r>
        <w:lastRenderedPageBreak/>
        <w:t xml:space="preserve">6.2. Лицам, имеющим хронические заболевания и заболевания, указанные в </w:t>
      </w:r>
      <w:hyperlink w:anchor="P391" w:history="1">
        <w:r>
          <w:rPr>
            <w:color w:val="0000FF"/>
          </w:rPr>
          <w:t>приложении N 1</w:t>
        </w:r>
      </w:hyperlink>
      <w:r>
        <w:t xml:space="preserve"> к настоящему указу, не покидать место проживания (пребывания), за исключением случаев:</w:t>
      </w:r>
    </w:p>
    <w:p w:rsidR="00FD0F29" w:rsidRDefault="00FD0F29">
      <w:pPr>
        <w:pStyle w:val="ConsPlusNormal"/>
        <w:jc w:val="both"/>
      </w:pPr>
      <w:r>
        <w:t xml:space="preserve">(в ред. </w:t>
      </w:r>
      <w:hyperlink r:id="rId60" w:history="1">
        <w:r>
          <w:rPr>
            <w:color w:val="0000FF"/>
          </w:rPr>
          <w:t>указа</w:t>
        </w:r>
      </w:hyperlink>
      <w:r>
        <w:t xml:space="preserve"> Губернатора Ульяновской области от 06.11.2021 N 108)</w:t>
      </w:r>
    </w:p>
    <w:p w:rsidR="00FD0F29" w:rsidRDefault="00FD0F29">
      <w:pPr>
        <w:pStyle w:val="ConsPlusNormal"/>
        <w:spacing w:before="220"/>
        <w:ind w:firstLine="540"/>
        <w:jc w:val="both"/>
      </w:pPr>
      <w:r>
        <w:t>обращения за медицинской помощью и случаев иной прямой угрозы жизни и здоровью;</w:t>
      </w:r>
    </w:p>
    <w:p w:rsidR="00FD0F29" w:rsidRDefault="00FD0F29">
      <w:pPr>
        <w:pStyle w:val="ConsPlusNormal"/>
        <w:spacing w:before="220"/>
        <w:ind w:firstLine="540"/>
        <w:jc w:val="both"/>
      </w:pPr>
      <w:r>
        <w:t>следования к месту (от места) осуществления деятельности (в том числе работы), за исключением граждан, переведенных на дистанционный режим работы, находящихся в отпуске, в отношении которых оформлен листок нетрудоспособности;</w:t>
      </w:r>
    </w:p>
    <w:p w:rsidR="00FD0F29" w:rsidRDefault="00FD0F29">
      <w:pPr>
        <w:pStyle w:val="ConsPlusNormal"/>
        <w:spacing w:before="220"/>
        <w:ind w:firstLine="540"/>
        <w:jc w:val="both"/>
      </w:pPr>
      <w:r>
        <w:t>передвижения к ближайшему месту приобретения товаров, работ, услуг, в целях выгула домашних животных, выноса отходов до ближайшего места накопления отходов, прогулки и занятия физической культурой и спортом;</w:t>
      </w:r>
    </w:p>
    <w:p w:rsidR="00FD0F29" w:rsidRDefault="00FD0F29">
      <w:pPr>
        <w:pStyle w:val="ConsPlusNormal"/>
        <w:spacing w:before="220"/>
        <w:ind w:firstLine="540"/>
        <w:jc w:val="both"/>
      </w:pPr>
      <w:r>
        <w:t>посещения органов государственной власти и органов местного самоуправления, а также государственных и муниципальных организаций, обеспечивающих деятельность соответствующих государственных органов, органов местного самоуправления, в связи с необходимостью исполнения обязанностей или реализации прав, установленных законодательством, исполнение (реализация) которых невозможно в электронной форме.</w:t>
      </w:r>
    </w:p>
    <w:p w:rsidR="00FD0F29" w:rsidRDefault="00FD0F29">
      <w:pPr>
        <w:pStyle w:val="ConsPlusNormal"/>
        <w:spacing w:before="220"/>
        <w:ind w:firstLine="540"/>
        <w:jc w:val="both"/>
      </w:pPr>
      <w:r>
        <w:t>При выходе за пределы места проживания (пребывания) использовать средства индивидуальной защиты органов дыхания, а также максимально ограничить очное взаимодействие с другими лицами.</w:t>
      </w:r>
    </w:p>
    <w:p w:rsidR="00FD0F29" w:rsidRDefault="00FD0F29">
      <w:pPr>
        <w:pStyle w:val="ConsPlusNormal"/>
        <w:spacing w:before="220"/>
        <w:ind w:firstLine="540"/>
        <w:jc w:val="both"/>
      </w:pPr>
      <w:r>
        <w:t>Рекомендации, предусмотренные настоящим подпунктом, не распространяются на работников медицинских организаций, организаций социального обслуживания населения и образовательных организаций.</w:t>
      </w:r>
    </w:p>
    <w:p w:rsidR="00FD0F29" w:rsidRDefault="00FD0F29">
      <w:pPr>
        <w:pStyle w:val="ConsPlusNormal"/>
        <w:spacing w:before="220"/>
        <w:ind w:firstLine="540"/>
        <w:jc w:val="both"/>
      </w:pPr>
      <w:r>
        <w:t>7. Работодателям (организациям, индивидуальным предпринимателям):</w:t>
      </w:r>
    </w:p>
    <w:p w:rsidR="00FD0F29" w:rsidRDefault="00FD0F29">
      <w:pPr>
        <w:pStyle w:val="ConsPlusNormal"/>
        <w:spacing w:before="220"/>
        <w:ind w:firstLine="540"/>
        <w:jc w:val="both"/>
      </w:pPr>
      <w:r>
        <w:t xml:space="preserve">7.1. Обеспечить соблюдение санитарно-эпидемиологических требований, методических рекомендаций по профилактике новой коронавирусной инфекции (COVID-19), изданных Министерством здравоохранения Российской Федерации, Роспотребнадзором, а также требований </w:t>
      </w:r>
      <w:hyperlink w:anchor="P415" w:history="1">
        <w:r>
          <w:rPr>
            <w:color w:val="0000FF"/>
          </w:rPr>
          <w:t>Стандарта</w:t>
        </w:r>
      </w:hyperlink>
      <w:r>
        <w:t xml:space="preserve"> безопасности организации (индивидуального предпринимателя), в том числе санитарно-гигиенической безопасности, в целях противодействия распространению новой коронавирусной инфекции (COVID-19) (приложение N 2 к настоящему указу).</w:t>
      </w:r>
    </w:p>
    <w:p w:rsidR="00FD0F29" w:rsidRDefault="00FD0F29">
      <w:pPr>
        <w:pStyle w:val="ConsPlusNormal"/>
        <w:spacing w:before="220"/>
        <w:ind w:firstLine="540"/>
        <w:jc w:val="both"/>
      </w:pPr>
      <w:r>
        <w:t>Удостоверить соблюдение указанных в настоящем подпункте санитарно-эпидемиологических требований и методических рекомендаций подачей декларации о соблюдении правил деятельности организаций (индивидуальных предпринимателей), осуществляющих деятельность в период действия режима повышенной готовности на территории Ульяновской области.</w:t>
      </w:r>
    </w:p>
    <w:p w:rsidR="00FD0F29" w:rsidRDefault="00FD0F29">
      <w:pPr>
        <w:pStyle w:val="ConsPlusNormal"/>
        <w:spacing w:before="220"/>
        <w:ind w:firstLine="540"/>
        <w:jc w:val="both"/>
      </w:pPr>
      <w:bookmarkStart w:id="5" w:name="P92"/>
      <w:bookmarkEnd w:id="5"/>
      <w:r>
        <w:t xml:space="preserve">7.2. Обеспечить перевод на дистанционный режим работы невакцинированных работников в возрасте старше 60 лет, лиц, имеющих хронические заболевания и заболевания, указанные в </w:t>
      </w:r>
      <w:hyperlink w:anchor="P391" w:history="1">
        <w:r>
          <w:rPr>
            <w:color w:val="0000FF"/>
          </w:rPr>
          <w:t>приложении N 1</w:t>
        </w:r>
      </w:hyperlink>
      <w:r>
        <w:t xml:space="preserve"> к настоящему указу, а также беременных женщин.</w:t>
      </w:r>
    </w:p>
    <w:p w:rsidR="00FD0F29" w:rsidRDefault="00FD0F29">
      <w:pPr>
        <w:pStyle w:val="ConsPlusNormal"/>
        <w:spacing w:before="220"/>
        <w:ind w:firstLine="540"/>
        <w:jc w:val="both"/>
      </w:pPr>
      <w:r>
        <w:t>Под вакцинированными понимаются работники (исполнители по гражданско-правовым договорам), прошедшие вакцинацию от новой коронавирусной инфекции (COVID-19), перенесшие новую коронавирусную инфекцию (COVID-19), с даты выздоровления которых прошло не более 12 месяцев, а также работники, имеющие отрицательный результат тестирования на наличие новой коронавирусной инфекции (COVID-19), проведенного не ранее чем за 48 часов.</w:t>
      </w:r>
    </w:p>
    <w:p w:rsidR="00FD0F29" w:rsidRDefault="00FD0F29">
      <w:pPr>
        <w:pStyle w:val="ConsPlusNormal"/>
        <w:spacing w:before="220"/>
        <w:ind w:firstLine="540"/>
        <w:jc w:val="both"/>
      </w:pPr>
      <w:r>
        <w:t xml:space="preserve">Требования настоящего подпункта не распространяются на деятельность расположенных на территории Ульяновской области территориальных органов федеральных органов исполнительной власти, обеспечивающих безопасность личности, общества и государства, </w:t>
      </w:r>
      <w:r>
        <w:lastRenderedPageBreak/>
        <w:t>органов судебной системы Российской Федерации, прокуратуры Российской Федерации, Следственного комитета Российской Федерации, а также органов, осуществляющих полномочия в сфере санитарно-эпидемиологического благополучия населения, на деятельность организаций оборонно-промышленного комплекса, авиастроения, организаций, входящих в состав Государственной корпорации по атомной энергии "Росатом", организаций, осуществляющих работу по государственному заказу, а также организаций электронно-технической отрасли, обеспечивающих деятельность указанных организаций, организаций социального обслуживания населения и иных организаций, определенных Оперативным штабом по предупреждению завоза и распространения новой коронавирусной инфекции на территории Ульяновской области (далее - Штаб) по результатам рассмотрения обращений работодателей.</w:t>
      </w:r>
    </w:p>
    <w:p w:rsidR="00FD0F29" w:rsidRDefault="00FD0F29">
      <w:pPr>
        <w:pStyle w:val="ConsPlusNormal"/>
        <w:jc w:val="both"/>
      </w:pPr>
      <w:r>
        <w:t xml:space="preserve">(пп. 7.2 в ред. </w:t>
      </w:r>
      <w:hyperlink r:id="rId61" w:history="1">
        <w:r>
          <w:rPr>
            <w:color w:val="0000FF"/>
          </w:rPr>
          <w:t>указа</w:t>
        </w:r>
      </w:hyperlink>
      <w:r>
        <w:t xml:space="preserve"> Губернатора Ульяновской области от 28.01.2022 N 8)</w:t>
      </w:r>
    </w:p>
    <w:p w:rsidR="00FD0F29" w:rsidRDefault="00FD0F29">
      <w:pPr>
        <w:pStyle w:val="ConsPlusNormal"/>
        <w:spacing w:before="220"/>
        <w:ind w:firstLine="540"/>
        <w:jc w:val="both"/>
      </w:pPr>
      <w:r>
        <w:t>7.3. Принять решения об установлении численности работников (исполнителей по гражданско-правовым договорам):</w:t>
      </w:r>
    </w:p>
    <w:p w:rsidR="00FD0F29" w:rsidRDefault="00FD0F29">
      <w:pPr>
        <w:pStyle w:val="ConsPlusNormal"/>
        <w:spacing w:before="220"/>
        <w:ind w:firstLine="540"/>
        <w:jc w:val="both"/>
      </w:pPr>
      <w:r>
        <w:t>подлежащих переводу на дистанционный режим работы;</w:t>
      </w:r>
    </w:p>
    <w:p w:rsidR="00FD0F29" w:rsidRDefault="00FD0F29">
      <w:pPr>
        <w:pStyle w:val="ConsPlusNormal"/>
        <w:spacing w:before="220"/>
        <w:ind w:firstLine="540"/>
        <w:jc w:val="both"/>
      </w:pPr>
      <w:r>
        <w:t>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w:t>
      </w:r>
    </w:p>
    <w:p w:rsidR="00FD0F29" w:rsidRDefault="00FD0F29">
      <w:pPr>
        <w:pStyle w:val="ConsPlusNormal"/>
        <w:spacing w:before="220"/>
        <w:ind w:firstLine="540"/>
        <w:jc w:val="both"/>
      </w:pPr>
      <w:r>
        <w:t>7.4. Еженедельно представлять сведения в Штаб:</w:t>
      </w:r>
    </w:p>
    <w:p w:rsidR="00FD0F29" w:rsidRDefault="00FD0F29">
      <w:pPr>
        <w:pStyle w:val="ConsPlusNormal"/>
        <w:spacing w:before="220"/>
        <w:ind w:firstLine="540"/>
        <w:jc w:val="both"/>
      </w:pPr>
      <w:r>
        <w:t xml:space="preserve">1) о количестве работников, переведенных на дистанционный режим работы, включая сведения об общем количестве работников, численности работников в возрасте старше 60 лет, а также лиц, имеющих хронические заболевания и заболевания, указанные в </w:t>
      </w:r>
      <w:hyperlink w:anchor="P391" w:history="1">
        <w:r>
          <w:rPr>
            <w:color w:val="0000FF"/>
          </w:rPr>
          <w:t>приложении N 1</w:t>
        </w:r>
      </w:hyperlink>
      <w:r>
        <w:t xml:space="preserve"> к настоящему указу (далее - лица группы риска), работников, находящихся в отпусках, а также о вакцинированных работниках в порядке, утвержденном Правительством Ульяновской области;</w:t>
      </w:r>
    </w:p>
    <w:p w:rsidR="00FD0F29" w:rsidRDefault="00FD0F29">
      <w:pPr>
        <w:pStyle w:val="ConsPlusNormal"/>
        <w:jc w:val="both"/>
      </w:pPr>
      <w:r>
        <w:t xml:space="preserve">(пп. 1 в ред. </w:t>
      </w:r>
      <w:hyperlink r:id="rId62" w:history="1">
        <w:r>
          <w:rPr>
            <w:color w:val="0000FF"/>
          </w:rPr>
          <w:t>указа</w:t>
        </w:r>
      </w:hyperlink>
      <w:r>
        <w:t xml:space="preserve"> Губернатора Ульяновской области от 28.01.2022 N 8)</w:t>
      </w:r>
    </w:p>
    <w:p w:rsidR="00FD0F29" w:rsidRDefault="00FD0F29">
      <w:pPr>
        <w:pStyle w:val="ConsPlusNormal"/>
        <w:spacing w:before="220"/>
        <w:ind w:firstLine="540"/>
        <w:jc w:val="both"/>
      </w:pPr>
      <w:r>
        <w:t>2) о количестве работников, относящихся к группе риска, привлеченных к исполнению трудовых обязанностей.</w:t>
      </w:r>
    </w:p>
    <w:p w:rsidR="00FD0F29" w:rsidRDefault="00FD0F29">
      <w:pPr>
        <w:pStyle w:val="ConsPlusNormal"/>
        <w:jc w:val="both"/>
      </w:pPr>
      <w:r>
        <w:t xml:space="preserve">(в ред. </w:t>
      </w:r>
      <w:hyperlink r:id="rId63" w:history="1">
        <w:r>
          <w:rPr>
            <w:color w:val="0000FF"/>
          </w:rPr>
          <w:t>указа</w:t>
        </w:r>
      </w:hyperlink>
      <w:r>
        <w:t xml:space="preserve"> Губернатора Ульяновской области от 06.11.2021 N 108)</w:t>
      </w:r>
    </w:p>
    <w:p w:rsidR="00FD0F29" w:rsidRDefault="00FD0F29">
      <w:pPr>
        <w:pStyle w:val="ConsPlusNormal"/>
        <w:spacing w:before="220"/>
        <w:ind w:firstLine="540"/>
        <w:jc w:val="both"/>
      </w:pPr>
      <w:r>
        <w:t>7.5. Обеспечить проведение тестирования на наличие новой коронавирусной инфекции (COVID-19) невакцинированных работников не реже 1 раза в 2 недели и допуск работника на рабочее место лишь при наличии медицинского подтверждения отсутствия новой коронавирусной инфекции.</w:t>
      </w:r>
    </w:p>
    <w:p w:rsidR="00FD0F29" w:rsidRDefault="00FD0F29">
      <w:pPr>
        <w:pStyle w:val="ConsPlusNormal"/>
        <w:jc w:val="both"/>
      </w:pPr>
      <w:r>
        <w:t xml:space="preserve">(пп. 7.5 в ред. </w:t>
      </w:r>
      <w:hyperlink r:id="rId64" w:history="1">
        <w:r>
          <w:rPr>
            <w:color w:val="0000FF"/>
          </w:rPr>
          <w:t>указа</w:t>
        </w:r>
      </w:hyperlink>
      <w:r>
        <w:t xml:space="preserve"> Губернатора Ульяновской области от 21.05.2021 N 49)</w:t>
      </w:r>
    </w:p>
    <w:p w:rsidR="00FD0F29" w:rsidRDefault="00FD0F29">
      <w:pPr>
        <w:pStyle w:val="ConsPlusNormal"/>
        <w:spacing w:before="220"/>
        <w:ind w:firstLine="540"/>
        <w:jc w:val="both"/>
      </w:pPr>
      <w:r>
        <w:t>7.6. Максимально сократить количество очно проводимых совещаний, иных деловых и корпоративных мероприятий.</w:t>
      </w:r>
    </w:p>
    <w:p w:rsidR="00FD0F29" w:rsidRDefault="00FD0F29">
      <w:pPr>
        <w:pStyle w:val="ConsPlusNormal"/>
        <w:spacing w:before="220"/>
        <w:ind w:firstLine="540"/>
        <w:jc w:val="both"/>
      </w:pPr>
      <w:r>
        <w:t>7.7. Организовать системную работу по информированию работников о рисках распространения новой коронавирусной инфекции (COVID-19).</w:t>
      </w:r>
    </w:p>
    <w:p w:rsidR="00FD0F29" w:rsidRDefault="00FD0F29">
      <w:pPr>
        <w:pStyle w:val="ConsPlusNormal"/>
        <w:spacing w:before="220"/>
        <w:ind w:firstLine="540"/>
        <w:jc w:val="both"/>
      </w:pPr>
      <w:r>
        <w:t xml:space="preserve">7.8. Утратил силу. - </w:t>
      </w:r>
      <w:hyperlink r:id="rId65" w:history="1">
        <w:r>
          <w:rPr>
            <w:color w:val="0000FF"/>
          </w:rPr>
          <w:t>Указ</w:t>
        </w:r>
      </w:hyperlink>
      <w:r>
        <w:t xml:space="preserve"> Губернатора Ульяновской области от 03.02.2021 N 12.</w:t>
      </w:r>
    </w:p>
    <w:p w:rsidR="00FD0F29" w:rsidRDefault="00FD0F29">
      <w:pPr>
        <w:pStyle w:val="ConsPlusNormal"/>
        <w:spacing w:before="220"/>
        <w:ind w:firstLine="540"/>
        <w:jc w:val="both"/>
      </w:pPr>
      <w:r>
        <w:t>7.9. Рекомендовать:</w:t>
      </w:r>
    </w:p>
    <w:p w:rsidR="00FD0F29" w:rsidRDefault="00FD0F29">
      <w:pPr>
        <w:pStyle w:val="ConsPlusNormal"/>
        <w:spacing w:before="220"/>
        <w:ind w:firstLine="540"/>
        <w:jc w:val="both"/>
      </w:pPr>
      <w:r>
        <w:t>7.9.1. Ввести запрет на выезд невакцинированных работников в командировки, допуская их возможность лишь в неотложных случаях с последующим проведением за счет работодателя тестирования на наличие новой коронавирусной инфекции (COVID-19), а также довести до работников рекомендации воздержаться от поездок за рубеж в период нахождения в очередных отпусках.</w:t>
      </w:r>
    </w:p>
    <w:p w:rsidR="00FD0F29" w:rsidRDefault="00FD0F29">
      <w:pPr>
        <w:pStyle w:val="ConsPlusNormal"/>
        <w:jc w:val="both"/>
      </w:pPr>
      <w:r>
        <w:lastRenderedPageBreak/>
        <w:t xml:space="preserve">(в ред. </w:t>
      </w:r>
      <w:hyperlink r:id="rId66" w:history="1">
        <w:r>
          <w:rPr>
            <w:color w:val="0000FF"/>
          </w:rPr>
          <w:t>указа</w:t>
        </w:r>
      </w:hyperlink>
      <w:r>
        <w:t xml:space="preserve"> Губернатора Ульяновской области от 21.05.2021 N 49)</w:t>
      </w:r>
    </w:p>
    <w:p w:rsidR="00FD0F29" w:rsidRDefault="00FD0F29">
      <w:pPr>
        <w:pStyle w:val="ConsPlusNormal"/>
        <w:spacing w:before="220"/>
        <w:ind w:firstLine="540"/>
        <w:jc w:val="both"/>
      </w:pPr>
      <w:r>
        <w:t>7.9.2. Принять меры, направленные на минимизацию очного присутствия невакцинированных работников на рабочих местах.</w:t>
      </w:r>
    </w:p>
    <w:p w:rsidR="00FD0F29" w:rsidRDefault="00FD0F29">
      <w:pPr>
        <w:pStyle w:val="ConsPlusNormal"/>
        <w:jc w:val="both"/>
      </w:pPr>
      <w:r>
        <w:t xml:space="preserve">(в ред. </w:t>
      </w:r>
      <w:hyperlink r:id="rId67" w:history="1">
        <w:r>
          <w:rPr>
            <w:color w:val="0000FF"/>
          </w:rPr>
          <w:t>указа</w:t>
        </w:r>
      </w:hyperlink>
      <w:r>
        <w:t xml:space="preserve"> Губернатора Ульяновской области от 21.05.2021 N 49)</w:t>
      </w:r>
    </w:p>
    <w:p w:rsidR="00FD0F29" w:rsidRDefault="00FD0F29">
      <w:pPr>
        <w:pStyle w:val="ConsPlusNormal"/>
        <w:spacing w:before="220"/>
        <w:ind w:firstLine="540"/>
        <w:jc w:val="both"/>
      </w:pPr>
      <w:r>
        <w:t>7.9.3. Рассмотреть вопрос о переносе времени начала рабочего дня с целью уменьшения количества пассажиров общественного транспорта в часы пик.</w:t>
      </w:r>
    </w:p>
    <w:p w:rsidR="00FD0F29" w:rsidRDefault="00FD0F29">
      <w:pPr>
        <w:pStyle w:val="ConsPlusNormal"/>
        <w:spacing w:before="220"/>
        <w:ind w:firstLine="540"/>
        <w:jc w:val="both"/>
      </w:pPr>
      <w:bookmarkStart w:id="6" w:name="P115"/>
      <w:bookmarkEnd w:id="6"/>
      <w:r>
        <w:t>8. Образовательным организациям и организациям, оказывающим образовательные услуги:</w:t>
      </w:r>
    </w:p>
    <w:p w:rsidR="00FD0F29" w:rsidRDefault="00FD0F29">
      <w:pPr>
        <w:pStyle w:val="ConsPlusNormal"/>
        <w:spacing w:before="220"/>
        <w:ind w:firstLine="540"/>
        <w:jc w:val="both"/>
      </w:pPr>
      <w:r>
        <w:t>8.1. Осуществлять работу в штатном режиме с соблюдением методических рекомендаций Роспотребнадзора по организации работы, образовательных организаций в условиях сохранения рисков распространения новой коронавирусной инфекции (COVID-19), а также стандарта деятельности образовательной организации по выявлению и профилактике распространения новой коронавирусной инфекции (COVID-19), утвержденного правовым актом Министерства просвещения и воспитания Ульяновской области.</w:t>
      </w:r>
    </w:p>
    <w:p w:rsidR="00FD0F29" w:rsidRDefault="00FD0F29">
      <w:pPr>
        <w:pStyle w:val="ConsPlusNormal"/>
        <w:spacing w:before="220"/>
        <w:ind w:firstLine="540"/>
        <w:jc w:val="both"/>
      </w:pPr>
      <w:r>
        <w:t>8.2. Обеспечить использование работниками и посетителями образовательных организаций и организаций, оказывающих образовательные услуги, средств индивидуальной защиты органов дыхания.</w:t>
      </w:r>
    </w:p>
    <w:p w:rsidR="00FD0F29" w:rsidRDefault="00FD0F29">
      <w:pPr>
        <w:pStyle w:val="ConsPlusNormal"/>
        <w:spacing w:before="220"/>
        <w:ind w:firstLine="540"/>
        <w:jc w:val="both"/>
      </w:pPr>
      <w:r>
        <w:t>8.3. Довести до сведения обучающихся образовательных организаций, реализующих программы начального общего, основного общего и среднего общего образования, их родителей (законных представителей) рекомендации по использованию средств индивидуальной защиты органов дыхания во время нахождения в здании образовательной организации вне учебных кабинетов (в том числе в рекреациях, библиотеке, коридорах).</w:t>
      </w:r>
    </w:p>
    <w:p w:rsidR="00FD0F29" w:rsidRDefault="00FD0F29">
      <w:pPr>
        <w:pStyle w:val="ConsPlusNormal"/>
        <w:spacing w:before="220"/>
        <w:ind w:firstLine="540"/>
        <w:jc w:val="both"/>
      </w:pPr>
      <w:r>
        <w:t>Рекомендации настоящего подпункта распространяются на обучающихся, достигших возраста 12 лет, за исключением случаев наличия индивидуальных медицинских противопоказаний к использованию средств индивидуальной защиты органов дыхания или отсутствия согласия родителей (законных представителей) на использование детьми средств индивидуальной защиты органов дыхания.</w:t>
      </w:r>
    </w:p>
    <w:p w:rsidR="00FD0F29" w:rsidRDefault="00FD0F29">
      <w:pPr>
        <w:pStyle w:val="ConsPlusNormal"/>
        <w:spacing w:before="220"/>
        <w:ind w:firstLine="540"/>
        <w:jc w:val="both"/>
      </w:pPr>
      <w:r>
        <w:t>8.4. Обеспечить учет обучающихся и воспитанников, которые выезжали и (или) планируют выезжать за пределы Ульяновской области.</w:t>
      </w:r>
    </w:p>
    <w:p w:rsidR="00FD0F29" w:rsidRDefault="00FD0F29">
      <w:pPr>
        <w:pStyle w:val="ConsPlusNormal"/>
        <w:spacing w:before="220"/>
        <w:ind w:firstLine="540"/>
        <w:jc w:val="both"/>
      </w:pPr>
      <w:r>
        <w:t>8.5. Исключить проведение массовых мероприятий.</w:t>
      </w:r>
    </w:p>
    <w:p w:rsidR="00FD0F29" w:rsidRDefault="00FD0F29">
      <w:pPr>
        <w:pStyle w:val="ConsPlusNormal"/>
        <w:spacing w:before="220"/>
        <w:ind w:firstLine="540"/>
        <w:jc w:val="both"/>
      </w:pPr>
      <w:r>
        <w:t>8.6. Незамедлительно изолировать обучающихся и воспитанников с признаками респираторных заболеваний до прихода родителей (законных представителей) или приезда бригады скорой помощи.</w:t>
      </w:r>
    </w:p>
    <w:p w:rsidR="00FD0F29" w:rsidRDefault="00FD0F29">
      <w:pPr>
        <w:pStyle w:val="ConsPlusNormal"/>
        <w:spacing w:before="220"/>
        <w:ind w:firstLine="540"/>
        <w:jc w:val="both"/>
      </w:pPr>
      <w:r>
        <w:t>8.7. Усилить контроль за обеспечением проведения при входе в здания ежедневных "утренних фильтров" с обязательной термометрией (целесообразно использовать бесконтактные термометры) с целью выявления и недопущения в них обучающихся и их родителей (законных представителей), работников с признаками респираторных заболеваний (повышенная температура, кашель, насморк), а также контроль за использованием работниками средств индивидуальной защиты органов дыхания. Лица с признаками инфекционных заболеваний (повышенная температура, кашель, насморк) в указанные организации не допускаются.</w:t>
      </w:r>
    </w:p>
    <w:p w:rsidR="00FD0F29" w:rsidRDefault="00FD0F29">
      <w:pPr>
        <w:pStyle w:val="ConsPlusNormal"/>
        <w:spacing w:before="220"/>
        <w:ind w:firstLine="540"/>
        <w:jc w:val="both"/>
      </w:pPr>
      <w:r>
        <w:t xml:space="preserve">8.8. Увеличить кратность проведения санитарно-противоэпидемических мероприятий, направленных на регулярное обеззараживание воздуха с использованием необходимого оборудования, усиление дезинфекционного режима в помещениях, обеспечение условий для гигиенической обработки рук с применением кожных антисептиков, а также осуществлять проведение дезинфекционных мероприятий в период каникул с использованием </w:t>
      </w:r>
      <w:r>
        <w:lastRenderedPageBreak/>
        <w:t>дезинфицирующих средств, применяемых для обеззараживания объектов при вирусных инфекциях, в соответствии с инструкцией по их применению.</w:t>
      </w:r>
    </w:p>
    <w:p w:rsidR="00FD0F29" w:rsidRDefault="00FD0F29">
      <w:pPr>
        <w:pStyle w:val="ConsPlusNormal"/>
        <w:spacing w:before="220"/>
        <w:ind w:firstLine="540"/>
        <w:jc w:val="both"/>
      </w:pPr>
      <w:r>
        <w:t>8.9. При реализации образовательных программ среднего профессионального образования и (или) основных программ профессионального обучения, образовательных программ высшего образования усилить контроль за использованием обучающимися и работниками средств индивидуальной защиты органов дыхания.</w:t>
      </w:r>
    </w:p>
    <w:p w:rsidR="00FD0F29" w:rsidRDefault="00FD0F29">
      <w:pPr>
        <w:pStyle w:val="ConsPlusNormal"/>
        <w:spacing w:before="220"/>
        <w:ind w:firstLine="540"/>
        <w:jc w:val="both"/>
      </w:pPr>
      <w:r>
        <w:t xml:space="preserve">8.10. Утратил силу. - </w:t>
      </w:r>
      <w:hyperlink r:id="rId68" w:history="1">
        <w:r>
          <w:rPr>
            <w:color w:val="0000FF"/>
          </w:rPr>
          <w:t>Указ</w:t>
        </w:r>
      </w:hyperlink>
      <w:r>
        <w:t xml:space="preserve"> Губернатора Ульяновской области от 26.02.2021 N 17.</w:t>
      </w:r>
    </w:p>
    <w:p w:rsidR="00FD0F29" w:rsidRDefault="00FD0F29">
      <w:pPr>
        <w:pStyle w:val="ConsPlusNormal"/>
        <w:spacing w:before="220"/>
        <w:ind w:firstLine="540"/>
        <w:jc w:val="both"/>
      </w:pPr>
      <w:r>
        <w:t>8.11. Рекомендовать родителям (законным представителям) обучающихся, проживающих совместно с лицами групп риска, принять решение об освоении такими обучающимися образовательных программ с применением дистанционных технологий и электронного обучения.</w:t>
      </w:r>
    </w:p>
    <w:p w:rsidR="00FD0F29" w:rsidRDefault="00FD0F29">
      <w:pPr>
        <w:pStyle w:val="ConsPlusNormal"/>
        <w:spacing w:before="220"/>
        <w:ind w:firstLine="540"/>
        <w:jc w:val="both"/>
      </w:pPr>
      <w:r>
        <w:t xml:space="preserve">8.12 - 8.14. Утратили силу с 28 февраля 2022 года. - </w:t>
      </w:r>
      <w:hyperlink r:id="rId69" w:history="1">
        <w:r>
          <w:rPr>
            <w:color w:val="0000FF"/>
          </w:rPr>
          <w:t>Указ</w:t>
        </w:r>
      </w:hyperlink>
      <w:r>
        <w:t xml:space="preserve"> Губернатора Ульяновской области от 24.02.2022 N 17.</w:t>
      </w:r>
    </w:p>
    <w:p w:rsidR="00FD0F29" w:rsidRDefault="00FD0F29">
      <w:pPr>
        <w:pStyle w:val="ConsPlusNormal"/>
        <w:spacing w:before="220"/>
        <w:ind w:firstLine="540"/>
        <w:jc w:val="both"/>
      </w:pPr>
      <w:r>
        <w:t>9. Организациям:</w:t>
      </w:r>
    </w:p>
    <w:p w:rsidR="00FD0F29" w:rsidRDefault="00FD0F29">
      <w:pPr>
        <w:pStyle w:val="ConsPlusNormal"/>
        <w:spacing w:before="220"/>
        <w:ind w:firstLine="540"/>
        <w:jc w:val="both"/>
      </w:pPr>
      <w:r>
        <w:t xml:space="preserve">9.1. Осуществляющим деятельность по управлению многоквартирными домами, оказанию услуг по содержанию и (или) выполнению работ по ремонту общего имущества в многоквартирных домах на территории Ульяновской области, обеспечить в целях недопущения распространения новой коронавирусной инфекции (COVID-19) проведение периодических дезинфекционных и обеззараживающих и иных санитарно-эпидемиологических мероприятий в многоквартирных жилых домах и на прилегающих к ним территориях в соответствии с </w:t>
      </w:r>
      <w:hyperlink w:anchor="P518" w:history="1">
        <w:r>
          <w:rPr>
            <w:color w:val="0000FF"/>
          </w:rPr>
          <w:t>приложением N 3</w:t>
        </w:r>
      </w:hyperlink>
      <w:r>
        <w:t xml:space="preserve"> к настоящему указу.</w:t>
      </w:r>
    </w:p>
    <w:p w:rsidR="00FD0F29" w:rsidRDefault="00FD0F29">
      <w:pPr>
        <w:pStyle w:val="ConsPlusNormal"/>
        <w:spacing w:before="220"/>
        <w:ind w:firstLine="540"/>
        <w:jc w:val="both"/>
      </w:pPr>
      <w:r>
        <w:t>9.2. Торговли и организациям, предоставляющим услуги населению:</w:t>
      </w:r>
    </w:p>
    <w:p w:rsidR="00FD0F29" w:rsidRDefault="00FD0F29">
      <w:pPr>
        <w:pStyle w:val="ConsPlusNormal"/>
        <w:spacing w:before="220"/>
        <w:ind w:firstLine="540"/>
        <w:jc w:val="both"/>
      </w:pPr>
      <w:r>
        <w:t xml:space="preserve">9.2.1. Утратил силу. - </w:t>
      </w:r>
      <w:hyperlink r:id="rId70"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t>9.2.2. Обеспечить бесконтактную термометрию и наличие дезинфицирующего коврика на входе в помещение (торговый зал).</w:t>
      </w:r>
    </w:p>
    <w:p w:rsidR="00FD0F29" w:rsidRDefault="00FD0F29">
      <w:pPr>
        <w:pStyle w:val="ConsPlusNormal"/>
        <w:jc w:val="both"/>
      </w:pPr>
      <w:r>
        <w:t xml:space="preserve">(пп. 9.2.2 в ред. </w:t>
      </w:r>
      <w:hyperlink r:id="rId71" w:history="1">
        <w:r>
          <w:rPr>
            <w:color w:val="0000FF"/>
          </w:rPr>
          <w:t>указа</w:t>
        </w:r>
      </w:hyperlink>
      <w:r>
        <w:t xml:space="preserve"> Губернатора Ульяновской области от 21.10.2021 N 103)</w:t>
      </w:r>
    </w:p>
    <w:p w:rsidR="00FD0F29" w:rsidRDefault="00FD0F29">
      <w:pPr>
        <w:pStyle w:val="ConsPlusNormal"/>
        <w:spacing w:before="220"/>
        <w:ind w:firstLine="540"/>
        <w:jc w:val="both"/>
      </w:pPr>
      <w:r>
        <w:t>9.2.3. Обеспечить использование в торговых залах, объектах общественного питания, фитнес-центрах, кинотеатрах (кинозалах), театрах, игровых комнатах, караоке-залах и иных помещениях с массовым и (или) постоянным пребыванием лиц устройств для обеззараживания воздуха, в том числе рециркуляторов, в соответствии с требованиями (рекомендациями) Роспотребнадзора.</w:t>
      </w:r>
    </w:p>
    <w:p w:rsidR="00FD0F29" w:rsidRDefault="00FD0F29">
      <w:pPr>
        <w:pStyle w:val="ConsPlusNormal"/>
        <w:jc w:val="both"/>
      </w:pPr>
      <w:r>
        <w:t xml:space="preserve">(пп. 9.2.3 введен </w:t>
      </w:r>
      <w:hyperlink r:id="rId72" w:history="1">
        <w:r>
          <w:rPr>
            <w:color w:val="0000FF"/>
          </w:rPr>
          <w:t>указом</w:t>
        </w:r>
      </w:hyperlink>
      <w:r>
        <w:t xml:space="preserve"> Губернатора Ульяновской области от 18.02.2021 N 15)</w:t>
      </w:r>
    </w:p>
    <w:p w:rsidR="00FD0F29" w:rsidRDefault="00FD0F29">
      <w:pPr>
        <w:pStyle w:val="ConsPlusNormal"/>
        <w:spacing w:before="220"/>
        <w:ind w:firstLine="540"/>
        <w:jc w:val="both"/>
      </w:pPr>
      <w:r>
        <w:t xml:space="preserve">9.2.4. Утратил силу. - </w:t>
      </w:r>
      <w:hyperlink r:id="rId73" w:history="1">
        <w:r>
          <w:rPr>
            <w:color w:val="0000FF"/>
          </w:rPr>
          <w:t>Указ</w:t>
        </w:r>
      </w:hyperlink>
      <w:r>
        <w:t xml:space="preserve"> Губернатора Ульяновской области от 22.03.2022 N 24.</w:t>
      </w:r>
    </w:p>
    <w:bookmarkStart w:id="7" w:name="P138"/>
    <w:bookmarkEnd w:id="7"/>
    <w:p w:rsidR="00FD0F29" w:rsidRDefault="00FD0F29">
      <w:pPr>
        <w:pStyle w:val="ConsPlusNormal"/>
        <w:spacing w:before="220"/>
        <w:ind w:firstLine="540"/>
        <w:jc w:val="both"/>
      </w:pPr>
      <w:r w:rsidRPr="00761A74">
        <w:rPr>
          <w:color w:val="0000FF"/>
        </w:rPr>
        <w:fldChar w:fldCharType="begin"/>
      </w:r>
      <w:r w:rsidRPr="00761A74">
        <w:rPr>
          <w:color w:val="0000FF"/>
        </w:rPr>
        <w:instrText xml:space="preserve"> HYPERLINK "consultantplus://offline/ref=123C844F87D31653DBA82CCF3EF4F758361DED56C678AF2E3CB2B1738910243186E5A9D1D3A23FE634E17AD3A848BDF6BA9C2B761D6F941B0831B107M6H" </w:instrText>
      </w:r>
      <w:r w:rsidRPr="00761A74">
        <w:rPr>
          <w:color w:val="0000FF"/>
        </w:rPr>
        <w:fldChar w:fldCharType="separate"/>
      </w:r>
      <w:r>
        <w:rPr>
          <w:color w:val="0000FF"/>
        </w:rPr>
        <w:t>9.2.5</w:t>
      </w:r>
      <w:r w:rsidRPr="00761A74">
        <w:rPr>
          <w:color w:val="0000FF"/>
        </w:rPr>
        <w:fldChar w:fldCharType="end"/>
      </w:r>
      <w:r>
        <w:t>. Определить ответственного работника, который будет обеспечивать при входе в организацию (помещение) бесконтактную термометрию, контроль обработки посетителями рук специальным раствором для дезинфекции (или дезинфицирующей салфеткой) и использования средств индивидуальной защиты органов дыхания.</w:t>
      </w:r>
    </w:p>
    <w:p w:rsidR="00FD0F29" w:rsidRDefault="00FD0F29">
      <w:pPr>
        <w:pStyle w:val="ConsPlusNormal"/>
        <w:jc w:val="both"/>
      </w:pPr>
      <w:r>
        <w:t xml:space="preserve">(в ред. указов Губернатора Ульяновской области от 30.08.2021 </w:t>
      </w:r>
      <w:hyperlink r:id="rId74" w:history="1">
        <w:r>
          <w:rPr>
            <w:color w:val="0000FF"/>
          </w:rPr>
          <w:t>N 83</w:t>
        </w:r>
      </w:hyperlink>
      <w:r>
        <w:t xml:space="preserve">, от 06.11.2021 </w:t>
      </w:r>
      <w:hyperlink r:id="rId75" w:history="1">
        <w:r>
          <w:rPr>
            <w:color w:val="0000FF"/>
          </w:rPr>
          <w:t>N 108</w:t>
        </w:r>
      </w:hyperlink>
      <w:r>
        <w:t>)</w:t>
      </w:r>
    </w:p>
    <w:p w:rsidR="00FD0F29" w:rsidRDefault="00FD0F29">
      <w:pPr>
        <w:pStyle w:val="ConsPlusNormal"/>
        <w:spacing w:before="220"/>
        <w:ind w:firstLine="540"/>
        <w:jc w:val="both"/>
      </w:pPr>
      <w:r>
        <w:t>В случае отсутствия у посетителя средств индивидуальной защиты органов дыхания ответственный работник не допускает посетителя в организацию (помещение). Ответственный работник вправе предоставить посетителю средства индивидуальной защиты органов дыхания на платной или бесплатной основе.</w:t>
      </w:r>
    </w:p>
    <w:bookmarkStart w:id="8" w:name="P141"/>
    <w:bookmarkEnd w:id="8"/>
    <w:p w:rsidR="00FD0F29" w:rsidRDefault="00FD0F29">
      <w:pPr>
        <w:pStyle w:val="ConsPlusNormal"/>
        <w:spacing w:before="220"/>
        <w:ind w:firstLine="540"/>
        <w:jc w:val="both"/>
      </w:pPr>
      <w:r w:rsidRPr="00761A74">
        <w:rPr>
          <w:color w:val="0000FF"/>
        </w:rPr>
        <w:fldChar w:fldCharType="begin"/>
      </w:r>
      <w:r w:rsidRPr="00761A74">
        <w:rPr>
          <w:color w:val="0000FF"/>
        </w:rPr>
        <w:instrText xml:space="preserve"> HYPERLINK "consultantplus://offline/ref=123C844F87D31653DBA82CCF3EF4F758361DED56C678AF2E3CB2B1738910243186E5A9D1D3A23FE634E17AD3A848BDF6BA9C2B761D6F941B0831B107M6H" </w:instrText>
      </w:r>
      <w:r w:rsidRPr="00761A74">
        <w:rPr>
          <w:color w:val="0000FF"/>
        </w:rPr>
        <w:fldChar w:fldCharType="separate"/>
      </w:r>
      <w:r>
        <w:rPr>
          <w:color w:val="0000FF"/>
        </w:rPr>
        <w:t>9.2.6</w:t>
      </w:r>
      <w:r w:rsidRPr="00761A74">
        <w:rPr>
          <w:color w:val="0000FF"/>
        </w:rPr>
        <w:fldChar w:fldCharType="end"/>
      </w:r>
      <w:r>
        <w:t xml:space="preserve">. Не допускать реализацию товаров и предоставление услуг лицам, не имеющим </w:t>
      </w:r>
      <w:r>
        <w:lastRenderedPageBreak/>
        <w:t xml:space="preserve">средств индивидуальной защиты, указанных в </w:t>
      </w:r>
      <w:hyperlink w:anchor="P138" w:history="1">
        <w:r>
          <w:rPr>
            <w:color w:val="0000FF"/>
          </w:rPr>
          <w:t>подпункте 9.2.5</w:t>
        </w:r>
      </w:hyperlink>
      <w:r>
        <w:t xml:space="preserve"> настоящего подпункта.</w:t>
      </w:r>
    </w:p>
    <w:p w:rsidR="00FD0F29" w:rsidRDefault="00FD0F29">
      <w:pPr>
        <w:pStyle w:val="ConsPlusNormal"/>
        <w:jc w:val="both"/>
      </w:pPr>
      <w:r>
        <w:t xml:space="preserve">(в ред. </w:t>
      </w:r>
      <w:hyperlink r:id="rId76" w:history="1">
        <w:r>
          <w:rPr>
            <w:color w:val="0000FF"/>
          </w:rPr>
          <w:t>указа</w:t>
        </w:r>
      </w:hyperlink>
      <w:r>
        <w:t xml:space="preserve"> Губернатора Ульяновской области от 31.03.2021 N 32)</w:t>
      </w:r>
    </w:p>
    <w:p w:rsidR="00FD0F29" w:rsidRDefault="00FD0F29">
      <w:pPr>
        <w:pStyle w:val="ConsPlusNormal"/>
        <w:spacing w:before="220"/>
        <w:ind w:firstLine="540"/>
        <w:jc w:val="both"/>
      </w:pPr>
      <w:r>
        <w:t xml:space="preserve">При выявлении лиц, указанных в </w:t>
      </w:r>
      <w:hyperlink w:anchor="P141" w:history="1">
        <w:r>
          <w:rPr>
            <w:color w:val="0000FF"/>
          </w:rPr>
          <w:t>абзаце первом</w:t>
        </w:r>
      </w:hyperlink>
      <w:r>
        <w:t xml:space="preserve"> настоящего подпункта, вызывать для фиксации факта административного правонарушения должностных лиц органов внутренних дел или должностных лиц органов государственной власти или органов местного самоуправления, уполномоченных составлять протоколы об административных правонарушениях.</w:t>
      </w:r>
    </w:p>
    <w:p w:rsidR="00FD0F29" w:rsidRDefault="00F66C40">
      <w:pPr>
        <w:pStyle w:val="ConsPlusNormal"/>
        <w:spacing w:before="220"/>
        <w:ind w:firstLine="540"/>
        <w:jc w:val="both"/>
      </w:pPr>
      <w:hyperlink r:id="rId77" w:history="1">
        <w:r w:rsidR="00FD0F29">
          <w:rPr>
            <w:color w:val="0000FF"/>
          </w:rPr>
          <w:t>9.2.7</w:t>
        </w:r>
      </w:hyperlink>
      <w:r w:rsidR="00FD0F29">
        <w:t>. Обеспечить для посетителей повторную обработку рук при выходе из объектов, в которых осуществляется торговля и предоставляются услуги.</w:t>
      </w:r>
    </w:p>
    <w:p w:rsidR="00FD0F29" w:rsidRDefault="00F66C40">
      <w:pPr>
        <w:pStyle w:val="ConsPlusNormal"/>
        <w:spacing w:before="220"/>
        <w:ind w:firstLine="540"/>
        <w:jc w:val="both"/>
      </w:pPr>
      <w:hyperlink r:id="rId78" w:history="1">
        <w:r w:rsidR="00FD0F29">
          <w:rPr>
            <w:color w:val="0000FF"/>
          </w:rPr>
          <w:t>9.2.8</w:t>
        </w:r>
      </w:hyperlink>
      <w:r w:rsidR="00FD0F29">
        <w:t>. Обеспечить продажу предметов одежды, головных уборов с обработкой вещей парогенератором после каждой примерки. Примерка покупателями обуви должна осуществляться в одноразовых носках, бахилах. После использования бахилы, одноразовые носки собираются в мусорный контейнер для последующей утилизации.</w:t>
      </w:r>
    </w:p>
    <w:p w:rsidR="00FD0F29" w:rsidRDefault="00FD0F29">
      <w:pPr>
        <w:pStyle w:val="ConsPlusNormal"/>
        <w:jc w:val="both"/>
      </w:pPr>
      <w:r>
        <w:t xml:space="preserve">(в ред. </w:t>
      </w:r>
      <w:hyperlink r:id="rId79" w:history="1">
        <w:r>
          <w:rPr>
            <w:color w:val="0000FF"/>
          </w:rPr>
          <w:t>указа</w:t>
        </w:r>
      </w:hyperlink>
      <w:r>
        <w:t xml:space="preserve"> Губернатора Ульяновской области от 30.08.2021 N 83)</w:t>
      </w:r>
    </w:p>
    <w:p w:rsidR="00FD0F29" w:rsidRDefault="00FD0F29">
      <w:pPr>
        <w:pStyle w:val="ConsPlusNormal"/>
        <w:spacing w:before="220"/>
        <w:ind w:firstLine="540"/>
        <w:jc w:val="both"/>
      </w:pPr>
      <w:r>
        <w:t>9.2.9. Обеспечить при оказании услуг общественного питания расстояние между столами не менее 2 метров и размещение не более 8 человек за столом.</w:t>
      </w:r>
    </w:p>
    <w:p w:rsidR="00FD0F29" w:rsidRDefault="00FD0F29">
      <w:pPr>
        <w:pStyle w:val="ConsPlusNormal"/>
        <w:jc w:val="both"/>
      </w:pPr>
      <w:r>
        <w:t xml:space="preserve">(пп. 9.2.9 в ред. </w:t>
      </w:r>
      <w:hyperlink r:id="rId80" w:history="1">
        <w:r>
          <w:rPr>
            <w:color w:val="0000FF"/>
          </w:rPr>
          <w:t>указа</w:t>
        </w:r>
      </w:hyperlink>
      <w:r>
        <w:t xml:space="preserve"> Губернатора Ульяновской области от 21.10.2021 N 103)</w:t>
      </w:r>
    </w:p>
    <w:p w:rsidR="00FD0F29" w:rsidRDefault="00FD0F29">
      <w:pPr>
        <w:pStyle w:val="ConsPlusNormal"/>
        <w:spacing w:before="220"/>
        <w:ind w:firstLine="540"/>
        <w:jc w:val="both"/>
      </w:pPr>
      <w:r>
        <w:t>9.2.10. Обеспечить предоставление государственных и иных услуг в помещениях многофункциональных центров предоставления государственных услуг на территории Ульяновской области при условии обеспечения предварительной записи граждан.</w:t>
      </w:r>
    </w:p>
    <w:p w:rsidR="00FD0F29" w:rsidRDefault="00FD0F29">
      <w:pPr>
        <w:pStyle w:val="ConsPlusNormal"/>
        <w:jc w:val="both"/>
      </w:pPr>
      <w:r>
        <w:t xml:space="preserve">(пп. 9.2.10 введен </w:t>
      </w:r>
      <w:hyperlink r:id="rId81" w:history="1">
        <w:r>
          <w:rPr>
            <w:color w:val="0000FF"/>
          </w:rPr>
          <w:t>указом</w:t>
        </w:r>
      </w:hyperlink>
      <w:r>
        <w:t xml:space="preserve"> Губернатора Ульяновской области от 25.01.2022 N 7)</w:t>
      </w:r>
    </w:p>
    <w:p w:rsidR="00FD0F29" w:rsidRDefault="00FD0F29">
      <w:pPr>
        <w:pStyle w:val="ConsPlusNormal"/>
        <w:spacing w:before="220"/>
        <w:ind w:firstLine="540"/>
        <w:jc w:val="both"/>
      </w:pPr>
      <w:r>
        <w:t>9.3. По осуществлению регулярных перевозок пассажиров и багажа транспортом общего пользования:</w:t>
      </w:r>
    </w:p>
    <w:p w:rsidR="00FD0F29" w:rsidRDefault="00FD0F29">
      <w:pPr>
        <w:pStyle w:val="ConsPlusNormal"/>
        <w:spacing w:before="220"/>
        <w:ind w:firstLine="540"/>
        <w:jc w:val="both"/>
      </w:pPr>
      <w:r>
        <w:t>9.3.1. Обеспечить использование устройств для обеззараживания воздуха, в том числе рециркуляторов, в салонах транспортных средств.</w:t>
      </w:r>
    </w:p>
    <w:p w:rsidR="00FD0F29" w:rsidRDefault="00FD0F29">
      <w:pPr>
        <w:pStyle w:val="ConsPlusNormal"/>
        <w:jc w:val="both"/>
      </w:pPr>
      <w:r>
        <w:t xml:space="preserve">(пп. 9.3.1 введен </w:t>
      </w:r>
      <w:hyperlink r:id="rId82" w:history="1">
        <w:r>
          <w:rPr>
            <w:color w:val="0000FF"/>
          </w:rPr>
          <w:t>указом</w:t>
        </w:r>
      </w:hyperlink>
      <w:r>
        <w:t xml:space="preserve"> Губернатора Ульяновской области от 18.02.2021 N 15)</w:t>
      </w:r>
    </w:p>
    <w:p w:rsidR="00FD0F29" w:rsidRDefault="00F66C40">
      <w:pPr>
        <w:pStyle w:val="ConsPlusNormal"/>
        <w:spacing w:before="220"/>
        <w:ind w:firstLine="540"/>
        <w:jc w:val="both"/>
      </w:pPr>
      <w:hyperlink r:id="rId83" w:history="1">
        <w:r w:rsidR="00FD0F29">
          <w:rPr>
            <w:color w:val="0000FF"/>
          </w:rPr>
          <w:t>9.3.2</w:t>
        </w:r>
      </w:hyperlink>
      <w:r w:rsidR="00FD0F29">
        <w:t>. Не допускать в транспорт общего пользования лиц без средств индивидуальной защиты органов дыхания.</w:t>
      </w:r>
    </w:p>
    <w:p w:rsidR="00FD0F29" w:rsidRDefault="00F66C40">
      <w:pPr>
        <w:pStyle w:val="ConsPlusNormal"/>
        <w:spacing w:before="220"/>
        <w:ind w:firstLine="540"/>
        <w:jc w:val="both"/>
      </w:pPr>
      <w:hyperlink r:id="rId84" w:history="1">
        <w:r w:rsidR="00FD0F29">
          <w:rPr>
            <w:color w:val="0000FF"/>
          </w:rPr>
          <w:t>9.3.3</w:t>
        </w:r>
      </w:hyperlink>
      <w:r w:rsidR="00FD0F29">
        <w:t>. В случае выявления лиц без средств индивидуальной защиты органов дыхания движение транспортных средств прекращать.</w:t>
      </w:r>
    </w:p>
    <w:p w:rsidR="00FD0F29" w:rsidRDefault="00F66C40">
      <w:pPr>
        <w:pStyle w:val="ConsPlusNormal"/>
        <w:spacing w:before="220"/>
        <w:ind w:firstLine="540"/>
        <w:jc w:val="both"/>
      </w:pPr>
      <w:hyperlink r:id="rId85" w:history="1">
        <w:r w:rsidR="00FD0F29">
          <w:rPr>
            <w:color w:val="0000FF"/>
          </w:rPr>
          <w:t>9.3.4</w:t>
        </w:r>
      </w:hyperlink>
      <w:r w:rsidR="00FD0F29">
        <w:t>. Вызывать для фиксации факта административного правонарушения должностных лиц органов внутренних дел или должностных лиц органов государственной власти или органов местного самоуправления, уполномоченных составлять протоколы об административных правонарушениях.</w:t>
      </w:r>
    </w:p>
    <w:p w:rsidR="00FD0F29" w:rsidRDefault="00FD0F29">
      <w:pPr>
        <w:pStyle w:val="ConsPlusNormal"/>
        <w:spacing w:before="220"/>
        <w:ind w:firstLine="540"/>
        <w:jc w:val="both"/>
      </w:pPr>
      <w:r>
        <w:t>9.4. Оказывающим услуги по перевозке пассажиров и багажа легковым такси рекомендовать оказывать услуги при условии оснащения посадочных мест защитными экранами.</w:t>
      </w:r>
    </w:p>
    <w:p w:rsidR="00FD0F29" w:rsidRDefault="00FD0F29">
      <w:pPr>
        <w:pStyle w:val="ConsPlusNormal"/>
        <w:spacing w:before="220"/>
        <w:ind w:firstLine="540"/>
        <w:jc w:val="both"/>
      </w:pPr>
      <w:bookmarkStart w:id="9" w:name="P158"/>
      <w:bookmarkEnd w:id="9"/>
      <w:r>
        <w:t>9.5. По осуществлению проката спортивного инвентаря и организации работы катков (ледовых площадок) обеспечить:</w:t>
      </w:r>
    </w:p>
    <w:p w:rsidR="00FD0F29" w:rsidRDefault="00FD0F29">
      <w:pPr>
        <w:pStyle w:val="ConsPlusNormal"/>
        <w:spacing w:before="220"/>
        <w:ind w:firstLine="540"/>
        <w:jc w:val="both"/>
      </w:pPr>
      <w:r>
        <w:t>1) дезинфекцию спортивного инвентаря после каждого использования;</w:t>
      </w:r>
    </w:p>
    <w:p w:rsidR="00FD0F29" w:rsidRDefault="00FD0F29">
      <w:pPr>
        <w:pStyle w:val="ConsPlusNormal"/>
        <w:spacing w:before="220"/>
        <w:ind w:firstLine="540"/>
        <w:jc w:val="both"/>
      </w:pPr>
      <w:r>
        <w:t>2) возможность обработки индивидуального инвентаря и специальных приспособлений личного назначения (шлемов, очков и др.) посетителями объекта самостоятельно;</w:t>
      </w:r>
    </w:p>
    <w:p w:rsidR="00FD0F29" w:rsidRDefault="00FD0F29">
      <w:pPr>
        <w:pStyle w:val="ConsPlusNormal"/>
        <w:spacing w:before="220"/>
        <w:ind w:firstLine="540"/>
        <w:jc w:val="both"/>
      </w:pPr>
      <w:r>
        <w:t>3) дезинфекцию помещений раздевалок;</w:t>
      </w:r>
    </w:p>
    <w:p w:rsidR="00FD0F29" w:rsidRDefault="00FD0F29">
      <w:pPr>
        <w:pStyle w:val="ConsPlusNormal"/>
        <w:spacing w:before="220"/>
        <w:ind w:firstLine="540"/>
        <w:jc w:val="both"/>
      </w:pPr>
      <w:r>
        <w:lastRenderedPageBreak/>
        <w:t xml:space="preserve">4) утратил силу. - </w:t>
      </w:r>
      <w:hyperlink r:id="rId86"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t>5) термометрию лиц перед допуском на ледовую площадку с отказом в доступе лицам с температурой тела 37 °C и выше;</w:t>
      </w:r>
    </w:p>
    <w:p w:rsidR="00FD0F29" w:rsidRDefault="00FD0F29">
      <w:pPr>
        <w:pStyle w:val="ConsPlusNormal"/>
        <w:spacing w:before="220"/>
        <w:ind w:firstLine="540"/>
        <w:jc w:val="both"/>
      </w:pPr>
      <w:r>
        <w:t xml:space="preserve">6) утратил силу. - </w:t>
      </w:r>
      <w:hyperlink r:id="rId87"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t>7) разделение посетителей на два потока - на входящих на ледовую площадку и выходящих с нее.</w:t>
      </w:r>
    </w:p>
    <w:p w:rsidR="00FD0F29" w:rsidRDefault="00FD0F29">
      <w:pPr>
        <w:pStyle w:val="ConsPlusNormal"/>
        <w:spacing w:before="220"/>
        <w:ind w:firstLine="540"/>
        <w:jc w:val="both"/>
      </w:pPr>
      <w:r>
        <w:t xml:space="preserve">9.6. Утратил силу. - </w:t>
      </w:r>
      <w:hyperlink r:id="rId88" w:history="1">
        <w:r>
          <w:rPr>
            <w:color w:val="0000FF"/>
          </w:rPr>
          <w:t>Указ</w:t>
        </w:r>
      </w:hyperlink>
      <w:r>
        <w:t xml:space="preserve"> Губернатора Ульяновской области от 05.03.2022 N 20.</w:t>
      </w:r>
    </w:p>
    <w:p w:rsidR="00FD0F29" w:rsidRDefault="00FD0F29">
      <w:pPr>
        <w:pStyle w:val="ConsPlusNormal"/>
        <w:spacing w:before="220"/>
        <w:ind w:firstLine="540"/>
        <w:jc w:val="both"/>
      </w:pPr>
      <w:r>
        <w:t>9.7. Собственникам и иным законным владельцам торговых центров, торгово-развлекательных центров:</w:t>
      </w:r>
    </w:p>
    <w:p w:rsidR="00FD0F29" w:rsidRDefault="00FD0F29">
      <w:pPr>
        <w:pStyle w:val="ConsPlusNormal"/>
        <w:spacing w:before="220"/>
        <w:ind w:firstLine="540"/>
        <w:jc w:val="both"/>
      </w:pPr>
      <w:r>
        <w:t xml:space="preserve">9.7.1. Утратил силу. - </w:t>
      </w:r>
      <w:hyperlink r:id="rId89" w:history="1">
        <w:r>
          <w:rPr>
            <w:color w:val="0000FF"/>
          </w:rPr>
          <w:t>Указ</w:t>
        </w:r>
      </w:hyperlink>
      <w:r>
        <w:t xml:space="preserve"> Губернатора Ульяновской области от 05.03.2022 N 20.</w:t>
      </w:r>
    </w:p>
    <w:p w:rsidR="00FD0F29" w:rsidRDefault="00FD0F29">
      <w:pPr>
        <w:pStyle w:val="ConsPlusNormal"/>
        <w:spacing w:before="220"/>
        <w:ind w:firstLine="540"/>
        <w:jc w:val="both"/>
      </w:pPr>
      <w:r>
        <w:t xml:space="preserve">9.7.2. Утратил силу с 28 февраля 2022 года. - </w:t>
      </w:r>
      <w:hyperlink r:id="rId90" w:history="1">
        <w:r>
          <w:rPr>
            <w:color w:val="0000FF"/>
          </w:rPr>
          <w:t>Указ</w:t>
        </w:r>
      </w:hyperlink>
      <w:r>
        <w:t xml:space="preserve"> Губернатора Ульяновской области от 24.02.2022 N 17.</w:t>
      </w:r>
    </w:p>
    <w:p w:rsidR="00FD0F29" w:rsidRDefault="00FD0F29">
      <w:pPr>
        <w:pStyle w:val="ConsPlusNormal"/>
        <w:spacing w:before="220"/>
        <w:ind w:firstLine="540"/>
        <w:jc w:val="both"/>
      </w:pPr>
      <w:r>
        <w:t>9.7.3. Обеспечить:</w:t>
      </w:r>
    </w:p>
    <w:p w:rsidR="00FD0F29" w:rsidRDefault="00FD0F29">
      <w:pPr>
        <w:pStyle w:val="ConsPlusNormal"/>
        <w:spacing w:before="220"/>
        <w:ind w:firstLine="540"/>
        <w:jc w:val="both"/>
      </w:pPr>
      <w:r>
        <w:t>на входных группах бесконтактную термометрию, использование антисептиков для обработки рук и ношение посетителями средств защиты органов дыхания;</w:t>
      </w:r>
    </w:p>
    <w:p w:rsidR="00FD0F29" w:rsidRDefault="00FD0F29">
      <w:pPr>
        <w:pStyle w:val="ConsPlusNormal"/>
        <w:spacing w:before="220"/>
        <w:ind w:firstLine="540"/>
        <w:jc w:val="both"/>
      </w:pPr>
      <w:r>
        <w:t>контроль за ношением посетителями средств индивидуальной защиты органов дыхания в период всего пребывания в торговом или торгово-развлекательном центре. При выявлении фактов нарушения масочного режима предлагать устранить выявленные нарушения, при отказе обеспечить вызов для фиксации факта административного правонарушения должностных лиц органов внутренних дел или должностных лиц органов государственной власти или органов местного самоуправления, уполномоченных составлять протоколы об административных правонарушениях;</w:t>
      </w:r>
    </w:p>
    <w:p w:rsidR="00FD0F29" w:rsidRDefault="00FD0F29">
      <w:pPr>
        <w:pStyle w:val="ConsPlusNormal"/>
        <w:spacing w:before="220"/>
        <w:ind w:firstLine="540"/>
        <w:jc w:val="both"/>
      </w:pPr>
      <w:r>
        <w:t>на территории фуд-кортов (зона питания, где посетителям предлагают услуги сразу несколько объектов общественного питания, имеющих общий зал для питания) расстояние между столами не менее 2 метров, размещение не более 8 человек за столом.</w:t>
      </w:r>
    </w:p>
    <w:p w:rsidR="00FD0F29" w:rsidRDefault="00FD0F29">
      <w:pPr>
        <w:pStyle w:val="ConsPlusNormal"/>
        <w:jc w:val="both"/>
      </w:pPr>
      <w:r>
        <w:t xml:space="preserve">(абзац введен </w:t>
      </w:r>
      <w:hyperlink r:id="rId91" w:history="1">
        <w:r>
          <w:rPr>
            <w:color w:val="0000FF"/>
          </w:rPr>
          <w:t>указом</w:t>
        </w:r>
      </w:hyperlink>
      <w:r>
        <w:t xml:space="preserve"> Губернатора Ульяновской области от 24.02.2022 N 17; в ред. </w:t>
      </w:r>
      <w:hyperlink r:id="rId92" w:history="1">
        <w:r>
          <w:rPr>
            <w:color w:val="0000FF"/>
          </w:rPr>
          <w:t>указа</w:t>
        </w:r>
      </w:hyperlink>
      <w:r>
        <w:t xml:space="preserve"> Губернатора Ульяновской области от 22.03.2022 N 24)</w:t>
      </w:r>
    </w:p>
    <w:p w:rsidR="00FD0F29" w:rsidRDefault="00FD0F29">
      <w:pPr>
        <w:pStyle w:val="ConsPlusNormal"/>
        <w:spacing w:before="220"/>
        <w:ind w:firstLine="540"/>
        <w:jc w:val="both"/>
      </w:pPr>
      <w:r>
        <w:t xml:space="preserve">9.7.4. Утратил силу. - </w:t>
      </w:r>
      <w:hyperlink r:id="rId93" w:history="1">
        <w:r>
          <w:rPr>
            <w:color w:val="0000FF"/>
          </w:rPr>
          <w:t>Указ</w:t>
        </w:r>
      </w:hyperlink>
      <w:r>
        <w:t xml:space="preserve"> Губернатора Ульяновской области от 27.04.2022 N 53.</w:t>
      </w:r>
    </w:p>
    <w:p w:rsidR="00FD0F29" w:rsidRDefault="00FD0F29">
      <w:pPr>
        <w:pStyle w:val="ConsPlusNormal"/>
        <w:spacing w:before="220"/>
        <w:ind w:firstLine="540"/>
        <w:jc w:val="both"/>
      </w:pPr>
      <w:r>
        <w:t>9.8. Осуществляющим деятельность детских игровых комнат, детских развлекательных центров обеспечить:</w:t>
      </w:r>
    </w:p>
    <w:p w:rsidR="00FD0F29" w:rsidRDefault="00FD0F29">
      <w:pPr>
        <w:pStyle w:val="ConsPlusNormal"/>
        <w:spacing w:before="220"/>
        <w:ind w:firstLine="540"/>
        <w:jc w:val="both"/>
      </w:pPr>
      <w:r>
        <w:t xml:space="preserve">1) наличие у 100% работников, контактирующих с детьми, медицинской документации, предусмотренной </w:t>
      </w:r>
      <w:hyperlink r:id="rId94" w:history="1">
        <w:r>
          <w:rPr>
            <w:color w:val="0000FF"/>
          </w:rPr>
          <w:t>приказом</w:t>
        </w:r>
      </w:hyperlink>
      <w:r>
        <w:t xml:space="preserve"> Министерства здравоохранения Российской Федерации от 12.11.2021 N 1053н "Об утверждении формы медицинской документации "Справка о проведенных профилактических прививках против новой коронавирусной инфекции (COVID-19) или наличии медицинских противопоказаний к вакцинации" и порядка ее выдачи, формы медицинской документации "Медицинский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и порядка ее ведения, а также формы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(далее - медицинская документация, предусмотренная приказом N 1053н).</w:t>
      </w:r>
    </w:p>
    <w:p w:rsidR="00FD0F29" w:rsidRDefault="00FD0F29">
      <w:pPr>
        <w:pStyle w:val="ConsPlusNormal"/>
        <w:jc w:val="both"/>
      </w:pPr>
      <w:r>
        <w:lastRenderedPageBreak/>
        <w:t xml:space="preserve">(пп. 1 в ред. </w:t>
      </w:r>
      <w:hyperlink r:id="rId95" w:history="1">
        <w:r>
          <w:rPr>
            <w:color w:val="0000FF"/>
          </w:rPr>
          <w:t>указа</w:t>
        </w:r>
      </w:hyperlink>
      <w:r>
        <w:t xml:space="preserve"> Губернатора Ульяновской области от 22.03.2022 N 24)</w:t>
      </w:r>
    </w:p>
    <w:p w:rsidR="00FD0F29" w:rsidRDefault="00FD0F29">
      <w:pPr>
        <w:pStyle w:val="ConsPlusNormal"/>
        <w:spacing w:before="220"/>
        <w:ind w:firstLine="540"/>
        <w:jc w:val="both"/>
      </w:pPr>
      <w:r>
        <w:t>2) ежедневное проведение перед открытием генеральной уборки помещений с применением дезинфицирующих средств;</w:t>
      </w:r>
    </w:p>
    <w:p w:rsidR="00FD0F29" w:rsidRDefault="00FD0F29">
      <w:pPr>
        <w:pStyle w:val="ConsPlusNormal"/>
        <w:spacing w:before="220"/>
        <w:ind w:firstLine="540"/>
        <w:jc w:val="both"/>
      </w:pPr>
      <w:r>
        <w:t>3) ежедневную организацию "утреннего фильтра" с обязательной термометрией с использованием бесконтактных термометров среди персонала с целью своевременного выявления и изоляции людей с признаками респираторных заболеваний и повышенной температурой;</w:t>
      </w:r>
    </w:p>
    <w:p w:rsidR="00FD0F29" w:rsidRDefault="00FD0F29">
      <w:pPr>
        <w:pStyle w:val="ConsPlusNormal"/>
        <w:spacing w:before="220"/>
        <w:ind w:firstLine="540"/>
        <w:jc w:val="both"/>
      </w:pPr>
      <w:r>
        <w:t>4) использование масок обслуживающим персоналом в течение всего рабочего дня с заменой масок каждые 3 часа;</w:t>
      </w:r>
    </w:p>
    <w:p w:rsidR="00FD0F29" w:rsidRDefault="00FD0F29">
      <w:pPr>
        <w:pStyle w:val="ConsPlusNormal"/>
        <w:spacing w:before="220"/>
        <w:ind w:firstLine="540"/>
        <w:jc w:val="both"/>
      </w:pPr>
      <w:r>
        <w:t>5) исключение фактов приема пищи на рабочих местах и в раздевалках;</w:t>
      </w:r>
    </w:p>
    <w:p w:rsidR="00FD0F29" w:rsidRDefault="00FD0F29">
      <w:pPr>
        <w:pStyle w:val="ConsPlusNormal"/>
        <w:spacing w:before="220"/>
        <w:ind w:firstLine="540"/>
        <w:jc w:val="both"/>
      </w:pPr>
      <w:r>
        <w:t>6) организацию мест обработки рук кожными антисептиками;</w:t>
      </w:r>
    </w:p>
    <w:p w:rsidR="00FD0F29" w:rsidRDefault="00FD0F29">
      <w:pPr>
        <w:pStyle w:val="ConsPlusNormal"/>
        <w:spacing w:before="220"/>
        <w:ind w:firstLine="540"/>
        <w:jc w:val="both"/>
      </w:pPr>
      <w:r>
        <w:t>7) организацию и проведение регулярных гигиенических мероприятий, в том числе дезинфекционную обработку контактных поверхностей (поручни, перила, ручки дверей и шкафчиков), проветривание помещений каждые 2 часа, проведение обработки воздуха бактерицидными рециркуляторами;</w:t>
      </w:r>
    </w:p>
    <w:p w:rsidR="00FD0F29" w:rsidRDefault="00FD0F29">
      <w:pPr>
        <w:pStyle w:val="ConsPlusNormal"/>
        <w:spacing w:before="220"/>
        <w:ind w:firstLine="540"/>
        <w:jc w:val="both"/>
      </w:pPr>
      <w:r>
        <w:t>8) наличие пятидневного запаса средств индивидуальной защиты, дезинфицирующих и моющих средств;</w:t>
      </w:r>
    </w:p>
    <w:p w:rsidR="00FD0F29" w:rsidRDefault="00FD0F29">
      <w:pPr>
        <w:pStyle w:val="ConsPlusNormal"/>
        <w:spacing w:before="220"/>
        <w:ind w:firstLine="540"/>
        <w:jc w:val="both"/>
      </w:pPr>
      <w:r>
        <w:t>9) бесконтактную термометрию посетителей с целью своевременного выявления людей с признаками респираторных заболеваний и повышенной температурой;</w:t>
      </w:r>
    </w:p>
    <w:p w:rsidR="00FD0F29" w:rsidRDefault="00FD0F29">
      <w:pPr>
        <w:pStyle w:val="ConsPlusNormal"/>
        <w:spacing w:before="220"/>
        <w:ind w:firstLine="540"/>
        <w:jc w:val="both"/>
      </w:pPr>
      <w:r>
        <w:t xml:space="preserve">10) утратил силу. - </w:t>
      </w:r>
      <w:hyperlink r:id="rId96"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t xml:space="preserve">11) доступ совершеннолетних посетителей только при наличии медицинской документации, предусмотренной </w:t>
      </w:r>
      <w:hyperlink r:id="rId97" w:history="1">
        <w:r>
          <w:rPr>
            <w:color w:val="0000FF"/>
          </w:rPr>
          <w:t>приказом</w:t>
        </w:r>
      </w:hyperlink>
      <w:r>
        <w:t xml:space="preserve"> N 1053н, либо документа, подтверждающего отрицательный результат тестирования на новую коронавирусную инфекцию (COVID-19), проведенного не ранее чем за 48 часов.</w:t>
      </w:r>
    </w:p>
    <w:p w:rsidR="00FD0F29" w:rsidRDefault="00FD0F29">
      <w:pPr>
        <w:pStyle w:val="ConsPlusNormal"/>
        <w:jc w:val="both"/>
      </w:pPr>
      <w:r>
        <w:t xml:space="preserve">(в ред. </w:t>
      </w:r>
      <w:hyperlink r:id="rId98" w:history="1">
        <w:r>
          <w:rPr>
            <w:color w:val="0000FF"/>
          </w:rPr>
          <w:t>указа</w:t>
        </w:r>
      </w:hyperlink>
      <w:r>
        <w:t xml:space="preserve"> Губернатора Ульяновской области от 05.03.2022 N 20)</w:t>
      </w:r>
    </w:p>
    <w:p w:rsidR="00FD0F29" w:rsidRDefault="00FD0F29">
      <w:pPr>
        <w:pStyle w:val="ConsPlusNormal"/>
        <w:jc w:val="both"/>
      </w:pPr>
      <w:r>
        <w:t xml:space="preserve">(п. 9.8 в ред. </w:t>
      </w:r>
      <w:hyperlink r:id="rId99" w:history="1">
        <w:r>
          <w:rPr>
            <w:color w:val="0000FF"/>
          </w:rPr>
          <w:t>указа</w:t>
        </w:r>
      </w:hyperlink>
      <w:r>
        <w:t xml:space="preserve"> Губернатора Ульяновской области от 24.02.2022 N 17)</w:t>
      </w:r>
    </w:p>
    <w:p w:rsidR="00FD0F29" w:rsidRDefault="00F66C40">
      <w:pPr>
        <w:pStyle w:val="ConsPlusNormal"/>
        <w:spacing w:before="220"/>
        <w:ind w:firstLine="540"/>
        <w:jc w:val="both"/>
      </w:pPr>
      <w:hyperlink r:id="rId100" w:history="1">
        <w:r w:rsidR="00FD0F29">
          <w:rPr>
            <w:color w:val="0000FF"/>
          </w:rPr>
          <w:t>9.9</w:t>
        </w:r>
      </w:hyperlink>
      <w:r w:rsidR="00FD0F29">
        <w:t xml:space="preserve">. В случае несоблюдения требований настоящего пункта лица, допустившие нарушение, несут административную ответственность в соответствии со </w:t>
      </w:r>
      <w:hyperlink r:id="rId101" w:history="1">
        <w:r w:rsidR="00FD0F29">
          <w:rPr>
            <w:color w:val="0000FF"/>
          </w:rPr>
          <w:t>статьей 20.6.1</w:t>
        </w:r>
      </w:hyperlink>
      <w:r w:rsidR="00FD0F29">
        <w:t xml:space="preserve"> Кодекса Российской Федерации об административных правонарушениях.</w:t>
      </w:r>
    </w:p>
    <w:p w:rsidR="00FD0F29" w:rsidRDefault="00FD0F29">
      <w:pPr>
        <w:pStyle w:val="ConsPlusNormal"/>
        <w:spacing w:before="220"/>
        <w:ind w:firstLine="540"/>
        <w:jc w:val="both"/>
      </w:pPr>
      <w:r>
        <w:t>10. Исключить факты одновременного проведения процедур в одном помещении более чем 1 человеку в отношении лиц, проживающих в пансионатах, домах отдыха, санаторно-курортных организациях (санаториях).</w:t>
      </w:r>
    </w:p>
    <w:p w:rsidR="00FD0F29" w:rsidRDefault="00FD0F29">
      <w:pPr>
        <w:pStyle w:val="ConsPlusNormal"/>
        <w:spacing w:before="220"/>
        <w:ind w:firstLine="540"/>
        <w:jc w:val="both"/>
      </w:pPr>
      <w:r>
        <w:t>11. Установить, что:</w:t>
      </w:r>
    </w:p>
    <w:p w:rsidR="00FD0F29" w:rsidRDefault="00FD0F29">
      <w:pPr>
        <w:pStyle w:val="ConsPlusNormal"/>
        <w:spacing w:before="220"/>
        <w:ind w:firstLine="540"/>
        <w:jc w:val="both"/>
      </w:pPr>
      <w:r>
        <w:t>11.1. Поэтапное снятие ограничительных мероприятий в условиях распространения новой коронавирусной инфекции (COVID-19) осуществляется в соответствии с методическими рекомендациями Роспотребнадзора путем внесения изменений в настоящий указ.</w:t>
      </w:r>
    </w:p>
    <w:p w:rsidR="00FD0F29" w:rsidRDefault="00FD0F29">
      <w:pPr>
        <w:pStyle w:val="ConsPlusNormal"/>
        <w:spacing w:before="220"/>
        <w:ind w:firstLine="540"/>
        <w:jc w:val="both"/>
      </w:pPr>
      <w:r>
        <w:t>11.2. Переход к отдельным этапам снятия ограничительных мероприятий может осуществляться дифференцированно по отдельным муниципальным образованиям Ульяновской области в зависимости от складывающейся на их территориях санитарно-эпидемиологической ситуации с распространением новой коронавирусной инфекции (COVID-19).</w:t>
      </w:r>
    </w:p>
    <w:p w:rsidR="00FD0F29" w:rsidRDefault="00FD0F29">
      <w:pPr>
        <w:pStyle w:val="ConsPlusNormal"/>
        <w:spacing w:before="220"/>
        <w:ind w:firstLine="540"/>
        <w:jc w:val="both"/>
      </w:pPr>
      <w:r>
        <w:t xml:space="preserve">11.3. Введение ограничительных мероприятий (карантина) осуществляется отдельным </w:t>
      </w:r>
      <w:r>
        <w:lastRenderedPageBreak/>
        <w:t>указом Губернатора Ульяновской области на территориях муниципальных образований (населенных пунктов) Ульяновской области с учетом складывающейся санитарно-эпидемиологической ситуации.</w:t>
      </w:r>
    </w:p>
    <w:p w:rsidR="00FD0F29" w:rsidRDefault="00FD0F29">
      <w:pPr>
        <w:pStyle w:val="ConsPlusNormal"/>
        <w:spacing w:before="220"/>
        <w:ind w:firstLine="540"/>
        <w:jc w:val="both"/>
      </w:pPr>
      <w:r>
        <w:t xml:space="preserve">11.4. Угроза распространения новой коронавирусной инфекции (COVID-19) как чрезвычайное и непредотвратимое в сложившихся условиях обстоятельство, повлекшее в соответствии с Федеральным </w:t>
      </w:r>
      <w:hyperlink r:id="rId102"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введение на территории Ульяновской области режима повышенной готовности, а равно распространение указанной инфекции являются обстоятельствами непреодолимой силы.</w:t>
      </w:r>
    </w:p>
    <w:p w:rsidR="00FD0F29" w:rsidRDefault="00FD0F29">
      <w:pPr>
        <w:pStyle w:val="ConsPlusNormal"/>
        <w:spacing w:before="220"/>
        <w:ind w:firstLine="540"/>
        <w:jc w:val="both"/>
      </w:pPr>
      <w:r>
        <w:t xml:space="preserve">11.5. Действие настоящего указа в части приостановления (ограничения, в том числе путем определения особенностей режима работы, численности работников) деятельности организаций (индивидуальных предпринимателей), осуществляющих свою деятельность на территории Ульяновской области, распространяется на организации (индивидуальных предпринимателей) с учетом положений </w:t>
      </w:r>
      <w:hyperlink r:id="rId103" w:history="1">
        <w:r>
          <w:rPr>
            <w:color w:val="0000FF"/>
          </w:rPr>
          <w:t>Указа</w:t>
        </w:r>
      </w:hyperlink>
      <w:r>
        <w:t xml:space="preserve"> Президента Российской Федерации от 11.05.2020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rsidR="00FD0F29" w:rsidRDefault="00FD0F29">
      <w:pPr>
        <w:pStyle w:val="ConsPlusNormal"/>
        <w:jc w:val="both"/>
      </w:pPr>
      <w:r>
        <w:t xml:space="preserve">(пп. 11.5 введен </w:t>
      </w:r>
      <w:hyperlink r:id="rId104" w:history="1">
        <w:r>
          <w:rPr>
            <w:color w:val="0000FF"/>
          </w:rPr>
          <w:t>указом</w:t>
        </w:r>
      </w:hyperlink>
      <w:r>
        <w:t xml:space="preserve"> Губернатора Ульяновской области от 30.08.2021 N 83)</w:t>
      </w:r>
    </w:p>
    <w:p w:rsidR="00FD0F29" w:rsidRDefault="00FD0F29">
      <w:pPr>
        <w:pStyle w:val="ConsPlusNormal"/>
        <w:spacing w:before="220"/>
        <w:ind w:firstLine="540"/>
        <w:jc w:val="both"/>
      </w:pPr>
      <w:r>
        <w:t xml:space="preserve">11.6. Утратил силу. - </w:t>
      </w:r>
      <w:hyperlink r:id="rId105" w:history="1">
        <w:r>
          <w:rPr>
            <w:color w:val="0000FF"/>
          </w:rPr>
          <w:t>Указ</w:t>
        </w:r>
      </w:hyperlink>
      <w:r>
        <w:t xml:space="preserve"> Губернатора Ульяновской области от 05.03.2022 N 20.</w:t>
      </w:r>
    </w:p>
    <w:p w:rsidR="00FD0F29" w:rsidRDefault="00FD0F29">
      <w:pPr>
        <w:pStyle w:val="ConsPlusNormal"/>
        <w:spacing w:before="220"/>
        <w:ind w:firstLine="540"/>
        <w:jc w:val="both"/>
      </w:pPr>
      <w:r>
        <w:t>12. Правительству Ульяновской области:</w:t>
      </w:r>
    </w:p>
    <w:p w:rsidR="00FD0F29" w:rsidRDefault="00FD0F29">
      <w:pPr>
        <w:pStyle w:val="ConsPlusNormal"/>
        <w:spacing w:before="220"/>
        <w:ind w:firstLine="540"/>
        <w:jc w:val="both"/>
      </w:pPr>
      <w:r>
        <w:t>12.1. Сформировать рабочие группы для проведения мониторинга осуществления санитарно-эпидемиологических мер и обязательных правил поведения, предусмотренных настоящим указом. Результаты деятельности рабочих групп еженедельно заслушивать на заседаниях Штаба.</w:t>
      </w:r>
    </w:p>
    <w:p w:rsidR="00FD0F29" w:rsidRDefault="00FD0F29">
      <w:pPr>
        <w:pStyle w:val="ConsPlusNormal"/>
        <w:jc w:val="both"/>
      </w:pPr>
      <w:r>
        <w:t xml:space="preserve">(в ред. </w:t>
      </w:r>
      <w:hyperlink r:id="rId106" w:history="1">
        <w:r>
          <w:rPr>
            <w:color w:val="0000FF"/>
          </w:rPr>
          <w:t>указа</w:t>
        </w:r>
      </w:hyperlink>
      <w:r>
        <w:t xml:space="preserve"> Губернатора Ульяновской области от 26.02.2021 N 17)</w:t>
      </w:r>
    </w:p>
    <w:p w:rsidR="00FD0F29" w:rsidRDefault="00FD0F29">
      <w:pPr>
        <w:pStyle w:val="ConsPlusNormal"/>
        <w:spacing w:before="220"/>
        <w:ind w:firstLine="540"/>
        <w:jc w:val="both"/>
      </w:pPr>
      <w:r>
        <w:t>12.2. Обеспечить соблюдение порядка подачи декларации о соблюдении правил деятельности организаций (индивидуальных предпринимателей), осуществляющих деятельность в период действия режима повышенной готовности на территории Ульяновской области.</w:t>
      </w:r>
    </w:p>
    <w:p w:rsidR="00FD0F29" w:rsidRDefault="00FD0F29">
      <w:pPr>
        <w:pStyle w:val="ConsPlusNormal"/>
        <w:spacing w:before="220"/>
        <w:ind w:firstLine="540"/>
        <w:jc w:val="both"/>
      </w:pPr>
      <w:r>
        <w:t>12.3. Обеспечить еженедельное представление Губернатору Ульяновской области предложений о дополнительных мерах по предотвращению распространения новой коронавирусной инфекции (COVID-19) с учетом санитарно-эпидемиологической ситуации, плана действий по восстановлению российской экономики и методических рекомендаций Роспотребнадзора.</w:t>
      </w:r>
    </w:p>
    <w:p w:rsidR="00FD0F29" w:rsidRDefault="00FD0F29">
      <w:pPr>
        <w:pStyle w:val="ConsPlusNormal"/>
        <w:spacing w:before="220"/>
        <w:ind w:firstLine="540"/>
        <w:jc w:val="both"/>
      </w:pPr>
      <w:r>
        <w:t>12.4. Обеспечить соблюдение порядка подачи сведений работодателями в Штаб о количестве работников, переведенных на дистанционный режим работы, включая сведения об общем количестве работников, численности работников, относящихся к группе риска, работников, находящихся в отпусках, а также о вакцинированных работниках.</w:t>
      </w:r>
    </w:p>
    <w:p w:rsidR="00FD0F29" w:rsidRDefault="00FD0F29">
      <w:pPr>
        <w:pStyle w:val="ConsPlusNormal"/>
        <w:jc w:val="both"/>
      </w:pPr>
      <w:r>
        <w:t xml:space="preserve">(в ред. </w:t>
      </w:r>
      <w:hyperlink r:id="rId107" w:history="1">
        <w:r>
          <w:rPr>
            <w:color w:val="0000FF"/>
          </w:rPr>
          <w:t>указа</w:t>
        </w:r>
      </w:hyperlink>
      <w:r>
        <w:t xml:space="preserve"> Губернатора Ульяновской области от 21.05.2021 N 49)</w:t>
      </w:r>
    </w:p>
    <w:p w:rsidR="00FD0F29" w:rsidRDefault="00FD0F29">
      <w:pPr>
        <w:pStyle w:val="ConsPlusNormal"/>
        <w:spacing w:before="220"/>
        <w:ind w:firstLine="540"/>
        <w:jc w:val="both"/>
      </w:pPr>
      <w:r>
        <w:t>12.5. Совместно с местными администрациями муниципальных образований Ульяновской области:</w:t>
      </w:r>
    </w:p>
    <w:p w:rsidR="00FD0F29" w:rsidRDefault="00FD0F29">
      <w:pPr>
        <w:pStyle w:val="ConsPlusNormal"/>
        <w:spacing w:before="220"/>
        <w:ind w:firstLine="540"/>
        <w:jc w:val="both"/>
      </w:pPr>
      <w:r>
        <w:t xml:space="preserve">12.5.1. В пределах установленной компетенции усилить контроль за соблюдением гражданами и организациями обязательных для исполнения правил поведения, установленных настоящим указом, уделив особое внимание общественным местам, в том числе за соблюдением масочного режима в местах приобретения товаров и на общественном транспорте. Обеспечить использование возможностей функционирующей на территории Ульяновской области системы видеонаблюдения для фиксации нарушений обязательных требований и организацию </w:t>
      </w:r>
      <w:r>
        <w:lastRenderedPageBreak/>
        <w:t>оперативного реагирования на их пресечение.</w:t>
      </w:r>
    </w:p>
    <w:p w:rsidR="00FD0F29" w:rsidRDefault="00FD0F29">
      <w:pPr>
        <w:pStyle w:val="ConsPlusNormal"/>
        <w:jc w:val="both"/>
      </w:pPr>
      <w:r>
        <w:t xml:space="preserve">(в ред. </w:t>
      </w:r>
      <w:hyperlink r:id="rId108" w:history="1">
        <w:r>
          <w:rPr>
            <w:color w:val="0000FF"/>
          </w:rPr>
          <w:t>указа</w:t>
        </w:r>
      </w:hyperlink>
      <w:r>
        <w:t xml:space="preserve"> Губернатора Ульяновской области от 28.06.2021 N 59)</w:t>
      </w:r>
    </w:p>
    <w:p w:rsidR="00FD0F29" w:rsidRDefault="00FD0F29">
      <w:pPr>
        <w:pStyle w:val="ConsPlusNormal"/>
        <w:spacing w:before="220"/>
        <w:ind w:firstLine="540"/>
        <w:jc w:val="both"/>
      </w:pPr>
      <w:r>
        <w:t>12.5.2. Принять меры по предоставлению дополнительных транспортных средств государственным учреждениям здравоохранения, оказывающим первичную медико-санитарную помощь, для осуществления выездов медицинского персонала к пациентам, страдающим хроническими неинфекционными заболеваниями, а также работникам Управления Роспотребнадзора по Ульяновской области для осуществления выездов в связи с необходимостью осуществления мероприятий, направленных на предотвращение распространения новой коронавирусной инфекции (COVID-19).</w:t>
      </w:r>
    </w:p>
    <w:p w:rsidR="00FD0F29" w:rsidRDefault="00FD0F29">
      <w:pPr>
        <w:pStyle w:val="ConsPlusNormal"/>
        <w:spacing w:before="220"/>
        <w:ind w:firstLine="540"/>
        <w:jc w:val="both"/>
      </w:pPr>
      <w:r>
        <w:t>12.6. Обеспечить реализацию плана поддержки наиболее пострадавших в условиях распространения новой коронавирусной инфекции (COVID-19) отраслей экономики.</w:t>
      </w:r>
    </w:p>
    <w:p w:rsidR="00FD0F29" w:rsidRDefault="00FD0F29">
      <w:pPr>
        <w:pStyle w:val="ConsPlusNormal"/>
        <w:jc w:val="both"/>
      </w:pPr>
      <w:r>
        <w:t xml:space="preserve">(в ред. </w:t>
      </w:r>
      <w:hyperlink r:id="rId109" w:history="1">
        <w:r>
          <w:rPr>
            <w:color w:val="0000FF"/>
          </w:rPr>
          <w:t>указа</w:t>
        </w:r>
      </w:hyperlink>
      <w:r>
        <w:t xml:space="preserve"> Губернатора Ульяновской области от 31.03.2021 N 32)</w:t>
      </w:r>
    </w:p>
    <w:p w:rsidR="00FD0F29" w:rsidRDefault="00FD0F29">
      <w:pPr>
        <w:pStyle w:val="ConsPlusNormal"/>
        <w:spacing w:before="220"/>
        <w:ind w:firstLine="540"/>
        <w:jc w:val="both"/>
      </w:pPr>
      <w:r>
        <w:t>12.7. Обеспечить:</w:t>
      </w:r>
    </w:p>
    <w:p w:rsidR="00FD0F29" w:rsidRDefault="00FD0F29">
      <w:pPr>
        <w:pStyle w:val="ConsPlusNormal"/>
        <w:spacing w:before="220"/>
        <w:ind w:firstLine="540"/>
        <w:jc w:val="both"/>
      </w:pPr>
      <w:r>
        <w:t>12.7.1. Неукоснительное соблюдение моратория на проведение проверок субъектов малого и среднего предпринимательства, осуществляющих деятельность на территории Ульяновской области.</w:t>
      </w:r>
    </w:p>
    <w:p w:rsidR="00FD0F29" w:rsidRDefault="00FD0F29">
      <w:pPr>
        <w:pStyle w:val="ConsPlusNormal"/>
        <w:spacing w:before="220"/>
        <w:ind w:firstLine="540"/>
        <w:jc w:val="both"/>
      </w:pPr>
      <w:r>
        <w:t>12.7.2. Предоставление хозяйствующим субъектам, осуществляющим деятельность на территории Ульяновской области, займов на льготных условиях.</w:t>
      </w:r>
    </w:p>
    <w:p w:rsidR="00FD0F29" w:rsidRDefault="00FD0F29">
      <w:pPr>
        <w:pStyle w:val="ConsPlusNormal"/>
        <w:spacing w:before="220"/>
        <w:ind w:firstLine="540"/>
        <w:jc w:val="both"/>
      </w:pPr>
      <w:r>
        <w:t>12.7.3. Оказание мер поддержки субъектам малого и среднего предпринимательства, соблюдающим требования и ограничения, установленные настоящим указом.</w:t>
      </w:r>
    </w:p>
    <w:p w:rsidR="00FD0F29" w:rsidRDefault="00FD0F29">
      <w:pPr>
        <w:pStyle w:val="ConsPlusNormal"/>
        <w:spacing w:before="220"/>
        <w:ind w:firstLine="540"/>
        <w:jc w:val="both"/>
      </w:pPr>
      <w:r>
        <w:t>12.7.4. Контроль за проведением мероприятий по вакцинации населения Ульяновской области, а также мониторинг ее проведения с еженедельным заслушиванием результатов на заседаниях Штаба.</w:t>
      </w:r>
    </w:p>
    <w:p w:rsidR="00FD0F29" w:rsidRDefault="00FD0F29">
      <w:pPr>
        <w:pStyle w:val="ConsPlusNormal"/>
        <w:jc w:val="both"/>
      </w:pPr>
      <w:r>
        <w:t xml:space="preserve">(пп. 12.7.4 введен </w:t>
      </w:r>
      <w:hyperlink r:id="rId110" w:history="1">
        <w:r>
          <w:rPr>
            <w:color w:val="0000FF"/>
          </w:rPr>
          <w:t>указом</w:t>
        </w:r>
      </w:hyperlink>
      <w:r>
        <w:t xml:space="preserve"> Губернатора Ульяновской области от 31.03.2021 N 32)</w:t>
      </w:r>
    </w:p>
    <w:p w:rsidR="00FD0F29" w:rsidRDefault="00FD0F29">
      <w:pPr>
        <w:pStyle w:val="ConsPlusNormal"/>
        <w:spacing w:before="220"/>
        <w:ind w:firstLine="540"/>
        <w:jc w:val="both"/>
      </w:pPr>
      <w:r>
        <w:t xml:space="preserve">12.7.5. Осуществление исполнительными органами государственной власти Ульяновской области контроля за соблюдением работодателями требований </w:t>
      </w:r>
      <w:hyperlink w:anchor="P92" w:history="1">
        <w:r>
          <w:rPr>
            <w:color w:val="0000FF"/>
          </w:rPr>
          <w:t>подпункта 7.2 пункта 7</w:t>
        </w:r>
      </w:hyperlink>
      <w:r>
        <w:t xml:space="preserve"> настоящего указа в курируемых сферах деятельности.</w:t>
      </w:r>
    </w:p>
    <w:p w:rsidR="00FD0F29" w:rsidRDefault="00FD0F29">
      <w:pPr>
        <w:pStyle w:val="ConsPlusNormal"/>
        <w:jc w:val="both"/>
      </w:pPr>
      <w:r>
        <w:t xml:space="preserve">(пп. 12.7.5 введен </w:t>
      </w:r>
      <w:hyperlink r:id="rId111" w:history="1">
        <w:r>
          <w:rPr>
            <w:color w:val="0000FF"/>
          </w:rPr>
          <w:t>указом</w:t>
        </w:r>
      </w:hyperlink>
      <w:r>
        <w:t xml:space="preserve"> Губернатора Ульяновской области от 21.05.2021 N 49)</w:t>
      </w:r>
    </w:p>
    <w:p w:rsidR="00FD0F29" w:rsidRDefault="00FD0F29">
      <w:pPr>
        <w:pStyle w:val="ConsPlusNormal"/>
        <w:spacing w:before="220"/>
        <w:ind w:firstLine="540"/>
        <w:jc w:val="both"/>
      </w:pPr>
      <w:r>
        <w:t xml:space="preserve">12.7.6. Утратил силу. - </w:t>
      </w:r>
      <w:hyperlink r:id="rId112" w:history="1">
        <w:r>
          <w:rPr>
            <w:color w:val="0000FF"/>
          </w:rPr>
          <w:t>Указ</w:t>
        </w:r>
      </w:hyperlink>
      <w:r>
        <w:t xml:space="preserve"> Губернатора Ульяновской области от 05.03.2022 N 20.</w:t>
      </w:r>
    </w:p>
    <w:p w:rsidR="00FD0F29" w:rsidRDefault="00FD0F29">
      <w:pPr>
        <w:pStyle w:val="ConsPlusNormal"/>
        <w:spacing w:before="220"/>
        <w:ind w:firstLine="540"/>
        <w:jc w:val="both"/>
      </w:pPr>
      <w:r>
        <w:t xml:space="preserve">12.8. Утратил силу. - </w:t>
      </w:r>
      <w:hyperlink r:id="rId113"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t>13. Министерству здравоохранения Ульяновской области:</w:t>
      </w:r>
    </w:p>
    <w:p w:rsidR="00FD0F29" w:rsidRDefault="00FD0F29">
      <w:pPr>
        <w:pStyle w:val="ConsPlusNormal"/>
        <w:spacing w:before="220"/>
        <w:ind w:firstLine="540"/>
        <w:jc w:val="both"/>
      </w:pPr>
      <w:r>
        <w:t xml:space="preserve">13.1. Утратил силу. - </w:t>
      </w:r>
      <w:hyperlink r:id="rId114" w:history="1">
        <w:r>
          <w:rPr>
            <w:color w:val="0000FF"/>
          </w:rPr>
          <w:t>Указ</w:t>
        </w:r>
      </w:hyperlink>
      <w:r>
        <w:t xml:space="preserve"> Губернатора Ульяновской области от 27.04.2022 N 53.</w:t>
      </w:r>
    </w:p>
    <w:p w:rsidR="00FD0F29" w:rsidRDefault="00FD0F29">
      <w:pPr>
        <w:pStyle w:val="ConsPlusNormal"/>
        <w:spacing w:before="220"/>
        <w:ind w:firstLine="540"/>
        <w:jc w:val="both"/>
      </w:pPr>
      <w:r>
        <w:t>13.2. Организовать работу медицинских организаций с приоритетом оказания медицинской помощи на дому лихорадящим больным с респираторными симптомами, прибывшим на территорию Российской Федерации, и пациентам старше 65 лет, для чего обеспечить усиление выездной амбулаторной службы работниками отделений профилактики, городской фтизиатрической службы и клиническими ординаторами образовательных организаций высшего образования.</w:t>
      </w:r>
    </w:p>
    <w:p w:rsidR="00FD0F29" w:rsidRDefault="00FD0F29">
      <w:pPr>
        <w:pStyle w:val="ConsPlusNormal"/>
        <w:spacing w:before="220"/>
        <w:ind w:firstLine="540"/>
        <w:jc w:val="both"/>
      </w:pPr>
      <w:r>
        <w:t xml:space="preserve">13.3. Обеспечить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помощи, в том числе в выходные и нерабочие праздничные дни, больным с респираторными симптомами, отбору биологического материала </w:t>
      </w:r>
      <w:r>
        <w:lastRenderedPageBreak/>
        <w:t>для исследования на новую коронавирусную инфекцию (COVID-19).</w:t>
      </w:r>
    </w:p>
    <w:p w:rsidR="00FD0F29" w:rsidRDefault="00FD0F29">
      <w:pPr>
        <w:pStyle w:val="ConsPlusNormal"/>
        <w:spacing w:before="220"/>
        <w:ind w:firstLine="540"/>
        <w:jc w:val="both"/>
      </w:pPr>
      <w:r>
        <w:t xml:space="preserve">13.4 - 13.5. Утратили силу. - </w:t>
      </w:r>
      <w:hyperlink r:id="rId115"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t>13.6. Организовать лабораторную диагностику новой коронавирусной инфекции (COVID-19) с уровнем охвата не менее 200 исследований на 100 тысяч населения (среднесуточно за 7 календарных дней) с привлечением лабораторий всех организаций независимо от организационно-правовых форм, имеющих санитарно-эпидемиологическое заключение на работу с возбудителями III - IV группы патогенности с использованием методов, не предполагающих выделение возбудителя, соответствующие условия работы и обученный персонал, владеющий методом полимеразной цепной реакции.</w:t>
      </w:r>
    </w:p>
    <w:p w:rsidR="00FD0F29" w:rsidRDefault="00FD0F29">
      <w:pPr>
        <w:pStyle w:val="ConsPlusNormal"/>
        <w:spacing w:before="220"/>
        <w:ind w:firstLine="540"/>
        <w:jc w:val="both"/>
      </w:pPr>
      <w:r>
        <w:t>13.7. Обеспечить проведение лабораторного обследования (диагностику) на наличие новой коронавирусной инфекции (COVID-19) в соответствии с требованиями Роспотребнадзора. При получении положительного результата на новую коронавирусную инфекцию (COVID-19) незамедлительно информировать Управление Роспотребнадзора по Ульяновской области и направлять биологические материалы в федеральное бюджетное учреждение здравоохранения "Центр гигиены и эпидемиологии в Ульяновской области".</w:t>
      </w:r>
    </w:p>
    <w:p w:rsidR="00FD0F29" w:rsidRDefault="00FD0F29">
      <w:pPr>
        <w:pStyle w:val="ConsPlusNormal"/>
        <w:spacing w:before="220"/>
        <w:ind w:firstLine="540"/>
        <w:jc w:val="both"/>
      </w:pPr>
      <w:r>
        <w:t>13.8. Обеспечить:</w:t>
      </w:r>
    </w:p>
    <w:p w:rsidR="00FD0F29" w:rsidRDefault="00FD0F29">
      <w:pPr>
        <w:pStyle w:val="ConsPlusNormal"/>
        <w:spacing w:before="220"/>
        <w:ind w:firstLine="540"/>
        <w:jc w:val="both"/>
      </w:pPr>
      <w:r>
        <w:t>соблюдение противоэпидемического режима, исключающего риски инфицирования новой коронавирусной инфекцией (COVID-19), в обсерваторах, медицинских организациях для госпитализации больных с новой коронавирусной инфекцией (COVID-19);</w:t>
      </w:r>
    </w:p>
    <w:p w:rsidR="00FD0F29" w:rsidRDefault="00FD0F29">
      <w:pPr>
        <w:pStyle w:val="ConsPlusNormal"/>
        <w:spacing w:before="220"/>
        <w:ind w:firstLine="540"/>
        <w:jc w:val="both"/>
      </w:pPr>
      <w:r>
        <w:t>обучение персонала работе со средствами индивидуальной защиты и контроль их использования;</w:t>
      </w:r>
    </w:p>
    <w:p w:rsidR="00FD0F29" w:rsidRDefault="00FD0F29">
      <w:pPr>
        <w:pStyle w:val="ConsPlusNormal"/>
        <w:spacing w:before="220"/>
        <w:ind w:firstLine="540"/>
        <w:jc w:val="both"/>
      </w:pPr>
      <w:r>
        <w:t xml:space="preserve">абзац утратил силу. - </w:t>
      </w:r>
      <w:hyperlink r:id="rId116" w:history="1">
        <w:r>
          <w:rPr>
            <w:color w:val="0000FF"/>
          </w:rPr>
          <w:t>Указ</w:t>
        </w:r>
      </w:hyperlink>
      <w:r>
        <w:t xml:space="preserve"> Губернатора Ульяновской области от 22.03.2022 N 24.</w:t>
      </w:r>
    </w:p>
    <w:p w:rsidR="00FD0F29" w:rsidRDefault="00FD0F29">
      <w:pPr>
        <w:pStyle w:val="ConsPlusNormal"/>
        <w:jc w:val="both"/>
      </w:pPr>
      <w:r>
        <w:t xml:space="preserve">(пп. 13.8 в ред. </w:t>
      </w:r>
      <w:hyperlink r:id="rId117" w:history="1">
        <w:r>
          <w:rPr>
            <w:color w:val="0000FF"/>
          </w:rPr>
          <w:t>указа</w:t>
        </w:r>
      </w:hyperlink>
      <w:r>
        <w:t xml:space="preserve"> Губернатора Ульяновской области от 29.09.2021 N 94)</w:t>
      </w:r>
    </w:p>
    <w:p w:rsidR="00FD0F29" w:rsidRDefault="00FD0F29">
      <w:pPr>
        <w:pStyle w:val="ConsPlusNormal"/>
        <w:spacing w:before="220"/>
        <w:ind w:firstLine="540"/>
        <w:jc w:val="both"/>
      </w:pPr>
      <w:r>
        <w:t>13.9. Обеспечить сбор в ежедневном режиме информации:</w:t>
      </w:r>
    </w:p>
    <w:p w:rsidR="00FD0F29" w:rsidRDefault="00FD0F29">
      <w:pPr>
        <w:pStyle w:val="ConsPlusNormal"/>
        <w:spacing w:before="220"/>
        <w:ind w:firstLine="540"/>
        <w:jc w:val="both"/>
      </w:pPr>
      <w:r>
        <w:t>о наличии тест-систем, объемах и результатах лабораторных исследований на новую коронавирусную инфекцию (COVID-19), проведенных лабораториями всех организаций независимо от организационно-правовых форм, и представление указанной информации в федеральное бюджетное учреждение здравоохранения "Центр гигиены и эпидемиологии в Ульяновской области", а также о результатах лабораторных исследований о выявлении возбудителя новой коронавирусной инфекции (COVID-19) и представление указанной информации в федеральное бюджетное учреждение науки "Центральный научно-исследовательский институт эпидемиологии" Роспотребнадзора;</w:t>
      </w:r>
    </w:p>
    <w:p w:rsidR="00FD0F29" w:rsidRDefault="00FD0F29">
      <w:pPr>
        <w:pStyle w:val="ConsPlusNormal"/>
        <w:spacing w:before="220"/>
        <w:ind w:firstLine="540"/>
        <w:jc w:val="both"/>
      </w:pPr>
      <w:r>
        <w:t>о доступности лекарственных средств, включая медицинский кислород, и медицинских изделий для оказания медицинской помощи больным новой коронавирусной инфекцией (COVID-19) в амбулаторных и стационарных условиях.</w:t>
      </w:r>
    </w:p>
    <w:p w:rsidR="00FD0F29" w:rsidRDefault="00FD0F29">
      <w:pPr>
        <w:pStyle w:val="ConsPlusNormal"/>
        <w:jc w:val="both"/>
      </w:pPr>
      <w:r>
        <w:t xml:space="preserve">(пп. 13.9 в ред. </w:t>
      </w:r>
      <w:hyperlink r:id="rId118" w:history="1">
        <w:r>
          <w:rPr>
            <w:color w:val="0000FF"/>
          </w:rPr>
          <w:t>указа</w:t>
        </w:r>
      </w:hyperlink>
      <w:r>
        <w:t xml:space="preserve"> Губернатора Ульяновской области от 06.11.2021 N 108)</w:t>
      </w:r>
    </w:p>
    <w:p w:rsidR="00FD0F29" w:rsidRDefault="00FD0F29">
      <w:pPr>
        <w:pStyle w:val="ConsPlusNormal"/>
        <w:spacing w:before="220"/>
        <w:ind w:firstLine="540"/>
        <w:jc w:val="both"/>
      </w:pPr>
      <w:r>
        <w:t>13.10. Принять меры к осуществлению наблюдения на дому больных с новой коронавирусной инфекцией (COVID-19) легкой и средней форм течения, с заболеваниями гриппом и ОРВИ с использованием дистанционных способов общения, телеконсультаций.</w:t>
      </w:r>
    </w:p>
    <w:p w:rsidR="00FD0F29" w:rsidRDefault="00FD0F29">
      <w:pPr>
        <w:pStyle w:val="ConsPlusNormal"/>
        <w:spacing w:before="220"/>
        <w:ind w:firstLine="540"/>
        <w:jc w:val="both"/>
      </w:pPr>
      <w:bookmarkStart w:id="10" w:name="P241"/>
      <w:bookmarkEnd w:id="10"/>
      <w:r>
        <w:t>13.11. Обеспечить бесперебойную эффективную работу:</w:t>
      </w:r>
    </w:p>
    <w:p w:rsidR="00FD0F29" w:rsidRDefault="00FD0F29">
      <w:pPr>
        <w:pStyle w:val="ConsPlusNormal"/>
        <w:spacing w:before="220"/>
        <w:ind w:firstLine="540"/>
        <w:jc w:val="both"/>
      </w:pPr>
      <w:r>
        <w:t>регионального центра лекарственного обеспечения населения Ульяновской области;</w:t>
      </w:r>
    </w:p>
    <w:p w:rsidR="00FD0F29" w:rsidRDefault="00FD0F29">
      <w:pPr>
        <w:pStyle w:val="ConsPlusNormal"/>
        <w:spacing w:before="220"/>
        <w:ind w:firstLine="540"/>
        <w:jc w:val="both"/>
      </w:pPr>
      <w:r>
        <w:t xml:space="preserve">телемедицинского центра для предоставления дистанционной консультативной </w:t>
      </w:r>
      <w:r>
        <w:lastRenderedPageBreak/>
        <w:t>медицинской помощи жителям Ульяновской области с подтвержденной новой коронавирусной инфекцией (COVID-19), состояние которых не требует стационарного лечения, активно привлекая к работе студентов старших курсов медицинских факультетов образовательных организаций высшего образования, ординаторов, волонтеров-медиков для обеспечения обратной телефонной связи;</w:t>
      </w:r>
    </w:p>
    <w:p w:rsidR="00FD0F29" w:rsidRDefault="00FD0F29">
      <w:pPr>
        <w:pStyle w:val="ConsPlusNormal"/>
        <w:spacing w:before="220"/>
        <w:ind w:firstLine="540"/>
        <w:jc w:val="both"/>
      </w:pPr>
      <w:r>
        <w:t>многоканальных телефонов для обеспечения доступности связи с учреждениями здравоохранения, внедряя электронные системы обратной связи с населением (сайты учреждений здравоохранения, электронная почта, единый контакт-центр на базе единого номера телефона), предусматривающие возможность направления пациентами с признаками ОРВИ заявок на вызов медицинских работников;</w:t>
      </w:r>
    </w:p>
    <w:p w:rsidR="00FD0F29" w:rsidRDefault="00FD0F29">
      <w:pPr>
        <w:pStyle w:val="ConsPlusNormal"/>
        <w:spacing w:before="220"/>
        <w:ind w:firstLine="540"/>
        <w:jc w:val="both"/>
      </w:pPr>
      <w:r>
        <w:t>координационно-аналитического центра амбулаторной медицинской помощи больным пневмонией, ОРВИ, новой коронавирусной инфекцией (COVID-19);</w:t>
      </w:r>
    </w:p>
    <w:p w:rsidR="00FD0F29" w:rsidRDefault="00FD0F29">
      <w:pPr>
        <w:pStyle w:val="ConsPlusNormal"/>
        <w:spacing w:before="220"/>
        <w:ind w:firstLine="540"/>
        <w:jc w:val="both"/>
      </w:pPr>
      <w:r>
        <w:t>консультативного совета для врачей на базе Ассоциации содействия развитию здравоохранения "Медицинская Палата Ульяновской области";</w:t>
      </w:r>
    </w:p>
    <w:p w:rsidR="00FD0F29" w:rsidRDefault="00FD0F29">
      <w:pPr>
        <w:pStyle w:val="ConsPlusNormal"/>
        <w:spacing w:before="220"/>
        <w:ind w:firstLine="540"/>
        <w:jc w:val="both"/>
      </w:pPr>
      <w:r>
        <w:t>Единого координационного центра для служб скорой медицинской помощи;</w:t>
      </w:r>
    </w:p>
    <w:p w:rsidR="00FD0F29" w:rsidRDefault="00FD0F29">
      <w:pPr>
        <w:pStyle w:val="ConsPlusNormal"/>
        <w:spacing w:before="220"/>
        <w:ind w:firstLine="540"/>
        <w:jc w:val="both"/>
      </w:pPr>
      <w:r>
        <w:t>Центра лекарственной консультации;</w:t>
      </w:r>
    </w:p>
    <w:p w:rsidR="00FD0F29" w:rsidRDefault="00FD0F29">
      <w:pPr>
        <w:pStyle w:val="ConsPlusNormal"/>
        <w:spacing w:before="220"/>
        <w:ind w:firstLine="540"/>
        <w:jc w:val="both"/>
      </w:pPr>
      <w:r>
        <w:t>"прямых линий" с главными врачами медицинских организаций, подведомственных Министерству здравоохранения Ульяновской области;</w:t>
      </w:r>
    </w:p>
    <w:p w:rsidR="00FD0F29" w:rsidRDefault="00FD0F29">
      <w:pPr>
        <w:pStyle w:val="ConsPlusNormal"/>
        <w:spacing w:before="220"/>
        <w:ind w:firstLine="540"/>
        <w:jc w:val="both"/>
      </w:pPr>
      <w:r>
        <w:t>"медицинского спецназа" (специальной бригады врачей) для оказания медицинской, консультационной, методической и организационной помощи медицинским организациям, подведомственным Министерству здравоохранения Ульяновской области, остро нуждающимся в медицинских работниках для оказания медицинской помощи пациентам с новой коронавирусной инфекцией (COVID-19);</w:t>
      </w:r>
    </w:p>
    <w:p w:rsidR="00FD0F29" w:rsidRDefault="00FD0F29">
      <w:pPr>
        <w:pStyle w:val="ConsPlusNormal"/>
        <w:spacing w:before="220"/>
        <w:ind w:firstLine="540"/>
        <w:jc w:val="both"/>
      </w:pPr>
      <w:r>
        <w:t>рабочей группы с привлечением по согласованию представителей регионального отделения Всероссийского общественного движения "Волонтеры-медики" и Ассоциации содействия развитию здравоохранения "Медицинская Палата Ульяновской области" для осуществления контроля за соблюдением государственными учреждениями здравоохранения Ульяновской области санитарных правил и норм, методических рекомендаций Роспотребнадзора и приказов Министерства здравоохранения Российской Федерации, регламентирующих организацию оказания медицинской помощи гражданам в условиях распространения новой коронавирусной инфекции (COVID-19), в том числе разделение потоков посетителей.</w:t>
      </w:r>
    </w:p>
    <w:p w:rsidR="00FD0F29" w:rsidRDefault="00FD0F29">
      <w:pPr>
        <w:pStyle w:val="ConsPlusNormal"/>
        <w:spacing w:before="220"/>
        <w:ind w:firstLine="540"/>
        <w:jc w:val="both"/>
      </w:pPr>
      <w:r>
        <w:t>13.12. Обеспечить формирование в аптечных и медицинских организациях запаса лекарственных препаратов, дезинфицирующих и антисептических средств, медицинских изделий, включая средства индивидуальной защиты, необходимых для профилактики и лечения ОРВИ, в том числе новой коронавирусной инфекции (COVID-19).</w:t>
      </w:r>
    </w:p>
    <w:p w:rsidR="00FD0F29" w:rsidRDefault="00FD0F29">
      <w:pPr>
        <w:pStyle w:val="ConsPlusNormal"/>
        <w:jc w:val="both"/>
      </w:pPr>
      <w:r>
        <w:t xml:space="preserve">(в ред. </w:t>
      </w:r>
      <w:hyperlink r:id="rId119" w:history="1">
        <w:r>
          <w:rPr>
            <w:color w:val="0000FF"/>
          </w:rPr>
          <w:t>указа</w:t>
        </w:r>
      </w:hyperlink>
      <w:r>
        <w:t xml:space="preserve"> Губернатора Ульяновской области от 26.02.2021 N 17)</w:t>
      </w:r>
    </w:p>
    <w:p w:rsidR="00FD0F29" w:rsidRDefault="00FD0F29">
      <w:pPr>
        <w:pStyle w:val="ConsPlusNormal"/>
        <w:spacing w:before="220"/>
        <w:ind w:firstLine="540"/>
        <w:jc w:val="both"/>
      </w:pPr>
      <w:r>
        <w:t>13.13. Усилить работу по информированию пациентов, контактных лиц и лиц группы риска о действиях при заболевании новой коронавирусной инфекцией (COVID-19), порядке сдачи, анализов на новую коронавирусную инфекцию (COVID-19) в соответствии с утвержденными алгоритмами действий для разных категорий нуждающихся в медицинской помощи (больной новой коронавирусной инфекцией (COVID-19), выявленной в частной медицинской организации/лаборатории; контактное лицо; самоизолированный; желающий сдать анализ на новую коронавирусную инфекцию (COVID-19), не относящийся к лицам, подлежащим обязательному тестированию; подлежащий плановой госпитализации, в том числе вместе с детьми).</w:t>
      </w:r>
    </w:p>
    <w:p w:rsidR="00FD0F29" w:rsidRDefault="00FD0F29">
      <w:pPr>
        <w:pStyle w:val="ConsPlusNormal"/>
        <w:spacing w:before="220"/>
        <w:ind w:firstLine="540"/>
        <w:jc w:val="both"/>
      </w:pPr>
      <w:r>
        <w:lastRenderedPageBreak/>
        <w:t>13.14. Принять меры к повышению качества вакцинации от новой коронавирусной инфекции (COVID-19), обеспечив в том числе:</w:t>
      </w:r>
    </w:p>
    <w:p w:rsidR="00FD0F29" w:rsidRDefault="00FD0F29">
      <w:pPr>
        <w:pStyle w:val="ConsPlusNormal"/>
        <w:spacing w:before="220"/>
        <w:ind w:firstLine="540"/>
        <w:jc w:val="both"/>
      </w:pPr>
      <w:r>
        <w:t>проведение вакцинации с соблюдением стандартов и рекомендаций Министерства здравоохранения Российской Федерации и Роспотребнадзора;</w:t>
      </w:r>
    </w:p>
    <w:p w:rsidR="00FD0F29" w:rsidRDefault="00FD0F29">
      <w:pPr>
        <w:pStyle w:val="ConsPlusNormal"/>
        <w:spacing w:before="220"/>
        <w:ind w:firstLine="540"/>
        <w:jc w:val="both"/>
      </w:pPr>
      <w:r>
        <w:t>проведение совместно с Министерством экономического развития и промышленности Ульяновской области выездной вакцинации работников по запросам руководителей организаций;</w:t>
      </w:r>
    </w:p>
    <w:p w:rsidR="00FD0F29" w:rsidRDefault="00FD0F29">
      <w:pPr>
        <w:pStyle w:val="ConsPlusNormal"/>
        <w:spacing w:before="220"/>
        <w:ind w:firstLine="540"/>
        <w:jc w:val="both"/>
      </w:pPr>
      <w:r>
        <w:t xml:space="preserve">регистрацию всех желающих вакцинироваться, соблюдение порядка очередности вакцинации, а также получение медицинской документации, предусмотренной </w:t>
      </w:r>
      <w:hyperlink r:id="rId120" w:history="1">
        <w:r>
          <w:rPr>
            <w:color w:val="0000FF"/>
          </w:rPr>
          <w:t>приказом</w:t>
        </w:r>
      </w:hyperlink>
      <w:r>
        <w:t xml:space="preserve"> N 1053н;</w:t>
      </w:r>
    </w:p>
    <w:p w:rsidR="00FD0F29" w:rsidRDefault="00FD0F29">
      <w:pPr>
        <w:pStyle w:val="ConsPlusNormal"/>
        <w:jc w:val="both"/>
      </w:pPr>
      <w:r>
        <w:t xml:space="preserve">(в ред. </w:t>
      </w:r>
      <w:hyperlink r:id="rId121" w:history="1">
        <w:r>
          <w:rPr>
            <w:color w:val="0000FF"/>
          </w:rPr>
          <w:t>указа</w:t>
        </w:r>
      </w:hyperlink>
      <w:r>
        <w:t xml:space="preserve"> Губернатора Ульяновской области от 05.03.2022 N 20)</w:t>
      </w:r>
    </w:p>
    <w:p w:rsidR="00FD0F29" w:rsidRDefault="00FD0F29">
      <w:pPr>
        <w:pStyle w:val="ConsPlusNormal"/>
        <w:spacing w:before="220"/>
        <w:ind w:firstLine="540"/>
        <w:jc w:val="both"/>
      </w:pPr>
      <w:r>
        <w:t>активизацию разъяснительной работы по проведению вакцинации, обратив особое внимание на важность вакцинации работников сферы предоставления услуг населению;</w:t>
      </w:r>
    </w:p>
    <w:p w:rsidR="00FD0F29" w:rsidRDefault="00FD0F29">
      <w:pPr>
        <w:pStyle w:val="ConsPlusNormal"/>
        <w:spacing w:before="220"/>
        <w:ind w:firstLine="540"/>
        <w:jc w:val="both"/>
      </w:pPr>
      <w:r>
        <w:t>качественную обработку информации, поступающей на Единый портал государственных услуг (функций), по вопросам вакцинации граждан от новой коронавирусной инфекции (COVID-19), при необходимости предусмотрев привлечение к этой работе волонтеров;</w:t>
      </w:r>
    </w:p>
    <w:p w:rsidR="00FD0F29" w:rsidRDefault="00FD0F29">
      <w:pPr>
        <w:pStyle w:val="ConsPlusNormal"/>
        <w:jc w:val="both"/>
      </w:pPr>
      <w:r>
        <w:t xml:space="preserve">(абзац введен </w:t>
      </w:r>
      <w:hyperlink r:id="rId122" w:history="1">
        <w:r>
          <w:rPr>
            <w:color w:val="0000FF"/>
          </w:rPr>
          <w:t>указом</w:t>
        </w:r>
      </w:hyperlink>
      <w:r>
        <w:t xml:space="preserve"> Губернатора Ульяновской области от 06.11.2021 N 108)</w:t>
      </w:r>
    </w:p>
    <w:p w:rsidR="00FD0F29" w:rsidRDefault="00FD0F29">
      <w:pPr>
        <w:pStyle w:val="ConsPlusNormal"/>
        <w:spacing w:before="220"/>
        <w:ind w:firstLine="540"/>
        <w:jc w:val="both"/>
      </w:pPr>
      <w:r>
        <w:t>наращивание темпов вакцинации населения от новой коронавирусной инфекции (COVID-19), в том числе лиц, вакцинированных ранее, а также лиц, переболевших данным заболеванием, обратив особое внимание на лиц в возрасте старше 60 лет и лиц, страдающих хроническими заболеваниями.</w:t>
      </w:r>
    </w:p>
    <w:p w:rsidR="00FD0F29" w:rsidRDefault="00FD0F29">
      <w:pPr>
        <w:pStyle w:val="ConsPlusNormal"/>
        <w:jc w:val="both"/>
      </w:pPr>
      <w:r>
        <w:t xml:space="preserve">(абзац введен </w:t>
      </w:r>
      <w:hyperlink r:id="rId123" w:history="1">
        <w:r>
          <w:rPr>
            <w:color w:val="0000FF"/>
          </w:rPr>
          <w:t>указом</w:t>
        </w:r>
      </w:hyperlink>
      <w:r>
        <w:t xml:space="preserve"> Губернатора Ульяновской области от 06.11.2021 N 108)</w:t>
      </w:r>
    </w:p>
    <w:p w:rsidR="00FD0F29" w:rsidRDefault="00FD0F29">
      <w:pPr>
        <w:pStyle w:val="ConsPlusNormal"/>
        <w:jc w:val="both"/>
      </w:pPr>
      <w:r>
        <w:t xml:space="preserve">(пп. 13.14 в ред. </w:t>
      </w:r>
      <w:hyperlink r:id="rId124" w:history="1">
        <w:r>
          <w:rPr>
            <w:color w:val="0000FF"/>
          </w:rPr>
          <w:t>указа</w:t>
        </w:r>
      </w:hyperlink>
      <w:r>
        <w:t xml:space="preserve"> Губернатора Ульяновской области от 28.06.2021 N 59)</w:t>
      </w:r>
    </w:p>
    <w:p w:rsidR="00FD0F29" w:rsidRDefault="00FD0F29">
      <w:pPr>
        <w:pStyle w:val="ConsPlusNormal"/>
        <w:spacing w:before="220"/>
        <w:ind w:firstLine="540"/>
        <w:jc w:val="both"/>
      </w:pPr>
      <w:r>
        <w:t>13.15. Исключить возможность предоставления в зданиях медицинских организаций услуг лицам, не использующим средства индивидуальной защиты органов дыхания.</w:t>
      </w:r>
    </w:p>
    <w:p w:rsidR="00FD0F29" w:rsidRDefault="00FD0F29">
      <w:pPr>
        <w:pStyle w:val="ConsPlusNormal"/>
        <w:jc w:val="both"/>
      </w:pPr>
      <w:r>
        <w:t xml:space="preserve">(в ред. </w:t>
      </w:r>
      <w:hyperlink r:id="rId125" w:history="1">
        <w:r>
          <w:rPr>
            <w:color w:val="0000FF"/>
          </w:rPr>
          <w:t>указа</w:t>
        </w:r>
      </w:hyperlink>
      <w:r>
        <w:t xml:space="preserve"> Губернатора Ульяновской области от 22.03.2022 N 24)</w:t>
      </w:r>
    </w:p>
    <w:p w:rsidR="00FD0F29" w:rsidRDefault="00FD0F29">
      <w:pPr>
        <w:pStyle w:val="ConsPlusNormal"/>
        <w:spacing w:before="220"/>
        <w:ind w:firstLine="540"/>
        <w:jc w:val="both"/>
      </w:pPr>
      <w:r>
        <w:t xml:space="preserve">13.16. Организовать оказание медицинской помощи медицинскими организациями с соблюдением </w:t>
      </w:r>
      <w:hyperlink r:id="rId126" w:history="1">
        <w:r>
          <w:rPr>
            <w:color w:val="0000FF"/>
          </w:rPr>
          <w:t>методических рекомендаций</w:t>
        </w:r>
      </w:hyperlink>
      <w:r>
        <w:t xml:space="preserve"> "Профилактика, диагностика и лечение новой коронавирусной инфекции (COVID-19). Версия 15", утвержденных Министерством здравоохранения Российской Федерации.</w:t>
      </w:r>
    </w:p>
    <w:p w:rsidR="00FD0F29" w:rsidRDefault="00FD0F29">
      <w:pPr>
        <w:pStyle w:val="ConsPlusNormal"/>
        <w:jc w:val="both"/>
      </w:pPr>
      <w:r>
        <w:t xml:space="preserve">(в ред. указов Губернатора Ульяновской области от 30.08.2021 </w:t>
      </w:r>
      <w:hyperlink r:id="rId127" w:history="1">
        <w:r>
          <w:rPr>
            <w:color w:val="0000FF"/>
          </w:rPr>
          <w:t>N 83</w:t>
        </w:r>
      </w:hyperlink>
      <w:r>
        <w:t xml:space="preserve">, от 21.10.2021 </w:t>
      </w:r>
      <w:hyperlink r:id="rId128" w:history="1">
        <w:r>
          <w:rPr>
            <w:color w:val="0000FF"/>
          </w:rPr>
          <w:t>N 103</w:t>
        </w:r>
      </w:hyperlink>
      <w:r>
        <w:t xml:space="preserve">, от 05.03.2022 </w:t>
      </w:r>
      <w:hyperlink r:id="rId129" w:history="1">
        <w:r>
          <w:rPr>
            <w:color w:val="0000FF"/>
          </w:rPr>
          <w:t>N 20</w:t>
        </w:r>
      </w:hyperlink>
      <w:r>
        <w:t>)</w:t>
      </w:r>
    </w:p>
    <w:p w:rsidR="00FD0F29" w:rsidRDefault="00FD0F29">
      <w:pPr>
        <w:pStyle w:val="ConsPlusNormal"/>
        <w:spacing w:before="220"/>
        <w:ind w:firstLine="540"/>
        <w:jc w:val="both"/>
      </w:pPr>
      <w:r>
        <w:t xml:space="preserve">13.17. Обеспечить расширение функционала телемедицинского центра, указанного в </w:t>
      </w:r>
      <w:hyperlink w:anchor="P241" w:history="1">
        <w:r>
          <w:rPr>
            <w:color w:val="0000FF"/>
          </w:rPr>
          <w:t>подпункте 13.11</w:t>
        </w:r>
      </w:hyperlink>
      <w:r>
        <w:t xml:space="preserve"> настоящего пункта, в целях мониторинга состояния пациентов диспансерных групп.</w:t>
      </w:r>
    </w:p>
    <w:p w:rsidR="00FD0F29" w:rsidRDefault="00FD0F29">
      <w:pPr>
        <w:pStyle w:val="ConsPlusNormal"/>
        <w:jc w:val="both"/>
      </w:pPr>
      <w:r>
        <w:t xml:space="preserve">(в ред. указов Губернатора Ульяновской области от 26.02.2021 </w:t>
      </w:r>
      <w:hyperlink r:id="rId130" w:history="1">
        <w:r>
          <w:rPr>
            <w:color w:val="0000FF"/>
          </w:rPr>
          <w:t>N 17</w:t>
        </w:r>
      </w:hyperlink>
      <w:r>
        <w:t xml:space="preserve">, от 31.03.2021 </w:t>
      </w:r>
      <w:hyperlink r:id="rId131" w:history="1">
        <w:r>
          <w:rPr>
            <w:color w:val="0000FF"/>
          </w:rPr>
          <w:t>N 32</w:t>
        </w:r>
      </w:hyperlink>
      <w:r>
        <w:t xml:space="preserve">, от 25.01.2022 </w:t>
      </w:r>
      <w:hyperlink r:id="rId132" w:history="1">
        <w:r>
          <w:rPr>
            <w:color w:val="0000FF"/>
          </w:rPr>
          <w:t>N 7</w:t>
        </w:r>
      </w:hyperlink>
      <w:r>
        <w:t xml:space="preserve">, от 22.03.2022 </w:t>
      </w:r>
      <w:hyperlink r:id="rId133" w:history="1">
        <w:r>
          <w:rPr>
            <w:color w:val="0000FF"/>
          </w:rPr>
          <w:t>N 24</w:t>
        </w:r>
      </w:hyperlink>
      <w:r>
        <w:t>)</w:t>
      </w:r>
    </w:p>
    <w:p w:rsidR="00FD0F29" w:rsidRDefault="00FD0F29">
      <w:pPr>
        <w:pStyle w:val="ConsPlusNormal"/>
        <w:spacing w:before="220"/>
        <w:ind w:firstLine="540"/>
        <w:jc w:val="both"/>
      </w:pPr>
      <w:r>
        <w:t>13.18. Организовать контроль за обеспечением больных новой коронавирусной инфекцией (COVID-19), нуждающихся в оказании медицинской помощи в амбулаторных условиях (на дому), лекарственными препаратами.</w:t>
      </w:r>
    </w:p>
    <w:p w:rsidR="00FD0F29" w:rsidRDefault="00FD0F29">
      <w:pPr>
        <w:pStyle w:val="ConsPlusNormal"/>
        <w:spacing w:before="220"/>
        <w:ind w:firstLine="540"/>
        <w:jc w:val="both"/>
      </w:pPr>
      <w:r>
        <w:t xml:space="preserve">13.19. Утратил силу. - </w:t>
      </w:r>
      <w:hyperlink r:id="rId134"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t>13.20. Обеспечить принятие Закона Ульяновской области "О статусе и дополнительных мерах поддержки медицинских работников, осуществляющих медицинскую деятельность на территории Ульяновской области", предусматривающего в том числе дополнительные меры поддержки медицинских работников медицинских организаций.</w:t>
      </w:r>
    </w:p>
    <w:p w:rsidR="00FD0F29" w:rsidRDefault="00FD0F29">
      <w:pPr>
        <w:pStyle w:val="ConsPlusNormal"/>
        <w:jc w:val="both"/>
      </w:pPr>
      <w:r>
        <w:lastRenderedPageBreak/>
        <w:t xml:space="preserve">(п. 13.20 в ред. </w:t>
      </w:r>
      <w:hyperlink r:id="rId135" w:history="1">
        <w:r>
          <w:rPr>
            <w:color w:val="0000FF"/>
          </w:rPr>
          <w:t>указа</w:t>
        </w:r>
      </w:hyperlink>
      <w:r>
        <w:t xml:space="preserve"> Губернатора Ульяновской области от 28.06.2021 N 59)</w:t>
      </w:r>
    </w:p>
    <w:p w:rsidR="00FD0F29" w:rsidRDefault="00FD0F29">
      <w:pPr>
        <w:pStyle w:val="ConsPlusNormal"/>
        <w:spacing w:before="220"/>
        <w:ind w:firstLine="540"/>
        <w:jc w:val="both"/>
      </w:pPr>
      <w:r>
        <w:t>13.21. Обеспечить дополнительное оснащение лабораторий в целях лабораторной диагностики новой коронавирусной инфекции (COVID-19).</w:t>
      </w:r>
    </w:p>
    <w:p w:rsidR="00FD0F29" w:rsidRDefault="00FD0F29">
      <w:pPr>
        <w:pStyle w:val="ConsPlusNormal"/>
        <w:spacing w:before="220"/>
        <w:ind w:firstLine="540"/>
        <w:jc w:val="both"/>
      </w:pPr>
      <w:r>
        <w:t>13.22. Совместно с Министерством молодежного развития Ульяновской области обеспечить эффективное распределение волонтерских (добровольческих) ресурсов для оказания помощи медицинским организациям, подведомственным Министерству здравоохранения Ульяновской области, участвующим в оказании медицинской помощи пациентам с новой коронавирусной инфекцией (COVID-19).</w:t>
      </w:r>
    </w:p>
    <w:p w:rsidR="00FD0F29" w:rsidRDefault="00FD0F29">
      <w:pPr>
        <w:pStyle w:val="ConsPlusNormal"/>
        <w:spacing w:before="220"/>
        <w:ind w:firstLine="540"/>
        <w:jc w:val="both"/>
      </w:pPr>
      <w:r>
        <w:t>13.23. Совместно с Министерством семейной, демографической политики и социального благополучия Ульяновской области:</w:t>
      </w:r>
    </w:p>
    <w:p w:rsidR="00FD0F29" w:rsidRDefault="00FD0F29">
      <w:pPr>
        <w:pStyle w:val="ConsPlusNormal"/>
        <w:spacing w:before="220"/>
        <w:ind w:firstLine="540"/>
        <w:jc w:val="both"/>
      </w:pPr>
      <w:r>
        <w:t xml:space="preserve">13.23.1. Утратил силу. - </w:t>
      </w:r>
      <w:hyperlink r:id="rId136" w:history="1">
        <w:r>
          <w:rPr>
            <w:color w:val="0000FF"/>
          </w:rPr>
          <w:t>Указ</w:t>
        </w:r>
      </w:hyperlink>
      <w:r>
        <w:t xml:space="preserve"> Губернатора Ульяновской области от 30.08.2021 N 83.</w:t>
      </w:r>
    </w:p>
    <w:p w:rsidR="00FD0F29" w:rsidRDefault="00FD0F29">
      <w:pPr>
        <w:pStyle w:val="ConsPlusNormal"/>
        <w:spacing w:before="220"/>
        <w:ind w:firstLine="540"/>
        <w:jc w:val="both"/>
      </w:pPr>
      <w:r>
        <w:t>13.23.2. Обеспечить реабилитацию лиц, переболевших новой коронавирусной инфекцией (COVID-19).</w:t>
      </w:r>
    </w:p>
    <w:p w:rsidR="00FD0F29" w:rsidRDefault="00FD0F29">
      <w:pPr>
        <w:pStyle w:val="ConsPlusNormal"/>
        <w:jc w:val="both"/>
      </w:pPr>
      <w:r>
        <w:t xml:space="preserve">(пп. 13.23 введен </w:t>
      </w:r>
      <w:hyperlink r:id="rId137" w:history="1">
        <w:r>
          <w:rPr>
            <w:color w:val="0000FF"/>
          </w:rPr>
          <w:t>указом</w:t>
        </w:r>
      </w:hyperlink>
      <w:r>
        <w:t xml:space="preserve"> Губернатора Ульяновской области от 31.03.2021 N 32)</w:t>
      </w:r>
    </w:p>
    <w:p w:rsidR="00FD0F29" w:rsidRDefault="00FD0F29">
      <w:pPr>
        <w:pStyle w:val="ConsPlusNormal"/>
        <w:spacing w:before="220"/>
        <w:ind w:firstLine="540"/>
        <w:jc w:val="both"/>
      </w:pPr>
      <w:r>
        <w:t>13.24. Совместно с Министром Ульяновской области Неробеевым Г.В., Управлением Роспотребнадзора по Ульяновской области, Управлением Министерства внутренних дел Российской Федерации по Ульяновской области организовать мониторинг выдачи лицам с подтвержденным диагнозом заболевания новой коронавирусной инфекцией (COVID-19) листков временной нетрудоспособности, обеспечив контроль и надзор за соблюдением указанными лицами надлежащего режима лечения и изоляции.</w:t>
      </w:r>
    </w:p>
    <w:p w:rsidR="00FD0F29" w:rsidRDefault="00FD0F29">
      <w:pPr>
        <w:pStyle w:val="ConsPlusNormal"/>
        <w:jc w:val="both"/>
      </w:pPr>
      <w:r>
        <w:t xml:space="preserve">(пп. 13.24 введен </w:t>
      </w:r>
      <w:hyperlink r:id="rId138" w:history="1">
        <w:r>
          <w:rPr>
            <w:color w:val="0000FF"/>
          </w:rPr>
          <w:t>указом</w:t>
        </w:r>
      </w:hyperlink>
      <w:r>
        <w:t xml:space="preserve"> Губернатора Ульяновской области от 06.11.2021 N 108; в ред. указов Губернатора Ульяновской области от 05.03.2022 </w:t>
      </w:r>
      <w:hyperlink r:id="rId139" w:history="1">
        <w:r>
          <w:rPr>
            <w:color w:val="0000FF"/>
          </w:rPr>
          <w:t>N 20</w:t>
        </w:r>
      </w:hyperlink>
      <w:r>
        <w:t xml:space="preserve">, от 22.03.2022 </w:t>
      </w:r>
      <w:hyperlink r:id="rId140" w:history="1">
        <w:r>
          <w:rPr>
            <w:color w:val="0000FF"/>
          </w:rPr>
          <w:t>N 24</w:t>
        </w:r>
      </w:hyperlink>
      <w:r>
        <w:t>)</w:t>
      </w:r>
    </w:p>
    <w:p w:rsidR="00FD0F29" w:rsidRDefault="00FD0F29">
      <w:pPr>
        <w:pStyle w:val="ConsPlusNormal"/>
        <w:spacing w:before="220"/>
        <w:ind w:firstLine="540"/>
        <w:jc w:val="both"/>
      </w:pPr>
      <w:r>
        <w:t>14. Министерству семейной, демографической политики и социального благополучия Ульяновской области:</w:t>
      </w:r>
    </w:p>
    <w:p w:rsidR="00FD0F29" w:rsidRDefault="00FD0F29">
      <w:pPr>
        <w:pStyle w:val="ConsPlusNormal"/>
        <w:spacing w:before="220"/>
        <w:ind w:firstLine="540"/>
        <w:jc w:val="both"/>
      </w:pPr>
      <w:r>
        <w:t>14.1. Обеспечить оперативное взаимодействие с лицами группы риска, в том числе через Единую региональную информационно-справочную службу "122".</w:t>
      </w:r>
    </w:p>
    <w:p w:rsidR="00FD0F29" w:rsidRDefault="00FD0F29">
      <w:pPr>
        <w:pStyle w:val="ConsPlusNormal"/>
        <w:jc w:val="both"/>
      </w:pPr>
      <w:r>
        <w:t xml:space="preserve">(в ред. </w:t>
      </w:r>
      <w:hyperlink r:id="rId141" w:history="1">
        <w:r>
          <w:rPr>
            <w:color w:val="0000FF"/>
          </w:rPr>
          <w:t>указа</w:t>
        </w:r>
      </w:hyperlink>
      <w:r>
        <w:t xml:space="preserve"> Губернатора Ульяновской области от 31.03.2021 N 32)</w:t>
      </w:r>
    </w:p>
    <w:p w:rsidR="00FD0F29" w:rsidRDefault="00FD0F29">
      <w:pPr>
        <w:pStyle w:val="ConsPlusNormal"/>
        <w:spacing w:before="220"/>
        <w:ind w:firstLine="540"/>
        <w:jc w:val="both"/>
      </w:pPr>
      <w:r>
        <w:t>14.2. Обеспечить с привлечением волонтеров (добровольцев) оказание лицам группы риска возможных мер адресной социальной помощи, в том числе с учетом их запросов, поступающих в Единую региональную информационно-справочную службу "122".</w:t>
      </w:r>
    </w:p>
    <w:p w:rsidR="00FD0F29" w:rsidRDefault="00FD0F29">
      <w:pPr>
        <w:pStyle w:val="ConsPlusNormal"/>
        <w:jc w:val="both"/>
      </w:pPr>
      <w:r>
        <w:t xml:space="preserve">(в ред. </w:t>
      </w:r>
      <w:hyperlink r:id="rId142" w:history="1">
        <w:r>
          <w:rPr>
            <w:color w:val="0000FF"/>
          </w:rPr>
          <w:t>указа</w:t>
        </w:r>
      </w:hyperlink>
      <w:r>
        <w:t xml:space="preserve"> Губернатора Ульяновской области от 31.03.2021 N 32)</w:t>
      </w:r>
    </w:p>
    <w:p w:rsidR="00FD0F29" w:rsidRDefault="00FD0F29">
      <w:pPr>
        <w:pStyle w:val="ConsPlusNormal"/>
        <w:spacing w:before="220"/>
        <w:ind w:firstLine="540"/>
        <w:jc w:val="both"/>
      </w:pPr>
      <w:r>
        <w:t>14.3. Организовать работу социальных работников и волонтеров для приобретения и доставки лекарственных препаратов и продуктов питания лицам группы риска и пациентам с заболеванием новой коронавирусной инфекцией (COVID-19), получающим лечение амбулаторно.</w:t>
      </w:r>
    </w:p>
    <w:p w:rsidR="00FD0F29" w:rsidRDefault="00FD0F29">
      <w:pPr>
        <w:pStyle w:val="ConsPlusNormal"/>
        <w:spacing w:before="220"/>
        <w:ind w:firstLine="540"/>
        <w:jc w:val="both"/>
      </w:pPr>
      <w:r>
        <w:t>14.4. Совместно с Министерством здравоохранения Ульяновской области обеспечить доставку лицам группы риска продуктовых наборов, лекарственных препаратов, обеспечение которыми осуществляется по рецептам врачей бесплатно либо по льготным ценам, медицинских изделий, обеспечение которыми по рецептам врачей осуществляется бесплатно.</w:t>
      </w:r>
    </w:p>
    <w:p w:rsidR="00FD0F29" w:rsidRDefault="00FD0F29">
      <w:pPr>
        <w:pStyle w:val="ConsPlusNormal"/>
        <w:spacing w:before="220"/>
        <w:ind w:firstLine="540"/>
        <w:jc w:val="both"/>
      </w:pPr>
      <w:r>
        <w:t>14.5. Организовать на базе государственных организаций социального обслуживания оказание лицам группы риска социально-реабилитационных (оздоровительных) услуг по месту жительства, психологических услуг, консультаций по вопросам профилактики здорового образа жизни и питания.</w:t>
      </w:r>
    </w:p>
    <w:p w:rsidR="00FD0F29" w:rsidRDefault="00FD0F29">
      <w:pPr>
        <w:pStyle w:val="ConsPlusNormal"/>
        <w:spacing w:before="220"/>
        <w:ind w:firstLine="540"/>
        <w:jc w:val="both"/>
      </w:pPr>
      <w:r>
        <w:t xml:space="preserve">14.6. Обеспечить работу центра психологической помощи в условиях распространения </w:t>
      </w:r>
      <w:r>
        <w:lastRenderedPageBreak/>
        <w:t>новой коронавирусной инфекции (COVID-19) в целях оказания психологической поддержки лицам, находящимся в условиях изоляции.</w:t>
      </w:r>
    </w:p>
    <w:p w:rsidR="00FD0F29" w:rsidRDefault="00FD0F29">
      <w:pPr>
        <w:pStyle w:val="ConsPlusNormal"/>
        <w:spacing w:before="220"/>
        <w:ind w:firstLine="540"/>
        <w:jc w:val="both"/>
      </w:pPr>
      <w:r>
        <w:t>14.7. Исключить предоставление услуг лицам, не использующим средства индивидуальной защиты органов дыхания.</w:t>
      </w:r>
    </w:p>
    <w:p w:rsidR="00FD0F29" w:rsidRDefault="00FD0F29">
      <w:pPr>
        <w:pStyle w:val="ConsPlusNormal"/>
        <w:jc w:val="both"/>
      </w:pPr>
      <w:r>
        <w:t xml:space="preserve">(в ред. </w:t>
      </w:r>
      <w:hyperlink r:id="rId143" w:history="1">
        <w:r>
          <w:rPr>
            <w:color w:val="0000FF"/>
          </w:rPr>
          <w:t>указа</w:t>
        </w:r>
      </w:hyperlink>
      <w:r>
        <w:t xml:space="preserve"> Губернатора Ульяновской области от 22.03.2022 N 24)</w:t>
      </w:r>
    </w:p>
    <w:p w:rsidR="00FD0F29" w:rsidRDefault="00FD0F29">
      <w:pPr>
        <w:pStyle w:val="ConsPlusNormal"/>
        <w:spacing w:before="220"/>
        <w:ind w:firstLine="540"/>
        <w:jc w:val="both"/>
      </w:pPr>
      <w:r>
        <w:t>15. Министерству агропромышленного комплекса и развития сельских территорий Ульяновской области:</w:t>
      </w:r>
    </w:p>
    <w:p w:rsidR="00FD0F29" w:rsidRDefault="00FD0F29">
      <w:pPr>
        <w:pStyle w:val="ConsPlusNormal"/>
        <w:spacing w:before="220"/>
        <w:ind w:firstLine="540"/>
        <w:jc w:val="both"/>
      </w:pPr>
      <w:r>
        <w:t xml:space="preserve">15.1. Утратил силу с 30 июня 2021 года. - </w:t>
      </w:r>
      <w:hyperlink r:id="rId144" w:history="1">
        <w:r>
          <w:rPr>
            <w:color w:val="0000FF"/>
          </w:rPr>
          <w:t>Указ</w:t>
        </w:r>
      </w:hyperlink>
      <w:r>
        <w:t xml:space="preserve"> Губернатора Ульяновской области от 28.06.2021 N 59.</w:t>
      </w:r>
    </w:p>
    <w:p w:rsidR="00FD0F29" w:rsidRDefault="00FD0F29">
      <w:pPr>
        <w:pStyle w:val="ConsPlusNormal"/>
        <w:spacing w:before="220"/>
        <w:ind w:firstLine="540"/>
        <w:jc w:val="both"/>
      </w:pPr>
      <w:r>
        <w:t>15.2. Совместно с Фондом "Корпорация развития промышленности и предпринимательства Ульяновской области" и местными администрациями муниципальных образований Ульяновской области:</w:t>
      </w:r>
    </w:p>
    <w:p w:rsidR="00FD0F29" w:rsidRDefault="00FD0F29">
      <w:pPr>
        <w:pStyle w:val="ConsPlusNormal"/>
        <w:spacing w:before="220"/>
        <w:ind w:firstLine="540"/>
        <w:jc w:val="both"/>
      </w:pPr>
      <w:r>
        <w:t>1) обеспечить контроль за обязательным использованием средств индивидуальной защиты персоналом и потребителями в местах приобретения товаров;</w:t>
      </w:r>
    </w:p>
    <w:p w:rsidR="00FD0F29" w:rsidRDefault="00FD0F29">
      <w:pPr>
        <w:pStyle w:val="ConsPlusNormal"/>
        <w:spacing w:before="220"/>
        <w:ind w:firstLine="540"/>
        <w:jc w:val="both"/>
      </w:pPr>
      <w:r>
        <w:t xml:space="preserve">2) утратил силу. - </w:t>
      </w:r>
      <w:hyperlink r:id="rId145"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t>15.3. Совместно с Министерством здравоохранения Ульяновской области, Министерством семейной, демографической политики и социального благополучия Ульяновской области:</w:t>
      </w:r>
    </w:p>
    <w:p w:rsidR="00FD0F29" w:rsidRDefault="00FD0F29">
      <w:pPr>
        <w:pStyle w:val="ConsPlusNormal"/>
        <w:spacing w:before="220"/>
        <w:ind w:firstLine="540"/>
        <w:jc w:val="both"/>
      </w:pPr>
      <w:r>
        <w:t>15.3.1. Обеспечить разделение потоков лиц группы риска и иных посетителей (получателей услуг) при посещении ими объектов торговли, медицинских организаций и организаций социальной защиты и социального обслуживания населения.</w:t>
      </w:r>
    </w:p>
    <w:p w:rsidR="00FD0F29" w:rsidRDefault="00FD0F29">
      <w:pPr>
        <w:pStyle w:val="ConsPlusNormal"/>
        <w:spacing w:before="220"/>
        <w:ind w:firstLine="540"/>
        <w:jc w:val="both"/>
      </w:pPr>
      <w:r>
        <w:t>15.3.2. Обеспечить в целях недопущения распространения новой коронавирусной инфекции (COVID-19) проведение периодических дезинфекционных, обеззараживающих и иных санитарно-эпидемиологических мероприятий в помещениях объектов торговли, медицинских организаций и организаций социальной защиты и социального обслуживания населения.</w:t>
      </w:r>
    </w:p>
    <w:p w:rsidR="00FD0F29" w:rsidRDefault="00FD0F29">
      <w:pPr>
        <w:pStyle w:val="ConsPlusNormal"/>
        <w:spacing w:before="220"/>
        <w:ind w:firstLine="540"/>
        <w:jc w:val="both"/>
      </w:pPr>
      <w:r>
        <w:t>16. Министерству просвещения и воспитания Ульяновской области:</w:t>
      </w:r>
    </w:p>
    <w:p w:rsidR="00FD0F29" w:rsidRDefault="00FD0F29">
      <w:pPr>
        <w:pStyle w:val="ConsPlusNormal"/>
        <w:spacing w:before="220"/>
        <w:ind w:firstLine="540"/>
        <w:jc w:val="both"/>
      </w:pPr>
      <w:r>
        <w:t>16.1. Обеспечить соблюдение методических рекомендаций Роспотребнадзора по организации работы образовательных организаций в условиях сохранения рисков распространения новой коронавирусной инфекции (COVID-19).</w:t>
      </w:r>
    </w:p>
    <w:p w:rsidR="00FD0F29" w:rsidRDefault="00FD0F29">
      <w:pPr>
        <w:pStyle w:val="ConsPlusNormal"/>
        <w:spacing w:before="220"/>
        <w:ind w:firstLine="540"/>
        <w:jc w:val="both"/>
      </w:pPr>
      <w:r>
        <w:t>16.2. Совместно с местными администрациями муниципальных образований Ульяновской области:</w:t>
      </w:r>
    </w:p>
    <w:p w:rsidR="00FD0F29" w:rsidRDefault="00FD0F29">
      <w:pPr>
        <w:pStyle w:val="ConsPlusNormal"/>
        <w:spacing w:before="220"/>
        <w:ind w:firstLine="540"/>
        <w:jc w:val="both"/>
      </w:pPr>
      <w:bookmarkStart w:id="11" w:name="P306"/>
      <w:bookmarkEnd w:id="11"/>
      <w:r>
        <w:t>16.2.1. Обеспечить ежедневное проведение дезинфекционных мероприятий в образовательных организациях.</w:t>
      </w:r>
    </w:p>
    <w:p w:rsidR="00FD0F29" w:rsidRDefault="00FD0F29">
      <w:pPr>
        <w:pStyle w:val="ConsPlusNormal"/>
        <w:spacing w:before="220"/>
        <w:ind w:firstLine="540"/>
        <w:jc w:val="both"/>
      </w:pPr>
      <w:r>
        <w:t xml:space="preserve">16.2.2. Определить лиц, ответственных за проведение мероприятий, указанных в </w:t>
      </w:r>
      <w:hyperlink w:anchor="P306" w:history="1">
        <w:r>
          <w:rPr>
            <w:color w:val="0000FF"/>
          </w:rPr>
          <w:t>подпункте 16.2.1</w:t>
        </w:r>
      </w:hyperlink>
      <w:r>
        <w:t xml:space="preserve"> настоящего подпункта, предупредить их о персональной ответственности за качество проведенной работы в установленные сроки.</w:t>
      </w:r>
    </w:p>
    <w:p w:rsidR="00FD0F29" w:rsidRDefault="00FD0F29">
      <w:pPr>
        <w:pStyle w:val="ConsPlusNormal"/>
        <w:spacing w:before="220"/>
        <w:ind w:firstLine="540"/>
        <w:jc w:val="both"/>
      </w:pPr>
      <w:r>
        <w:t>16.2.3. Обеспечить средствами индивидуальной защиты органов дыхания обучающихся образовательных организаций, реализующих программы начального общего, основного общего и среднего общего образования.</w:t>
      </w:r>
    </w:p>
    <w:p w:rsidR="00FD0F29" w:rsidRDefault="00FD0F29">
      <w:pPr>
        <w:pStyle w:val="ConsPlusNormal"/>
        <w:spacing w:before="220"/>
        <w:ind w:firstLine="540"/>
        <w:jc w:val="both"/>
      </w:pPr>
      <w:r>
        <w:t xml:space="preserve">16.3. Совместно с Министерством здравоохранения Ульяновской области разработать стандарт деятельности образовательной организации по выявлению и профилактике распространения новой коронавирусной инфекции (COVID-19), включающий в том числе порядок </w:t>
      </w:r>
      <w:r>
        <w:lastRenderedPageBreak/>
        <w:t>межведомственного взаимодействия при выявлении случаев заболеваемости.</w:t>
      </w:r>
    </w:p>
    <w:p w:rsidR="00FD0F29" w:rsidRDefault="00FD0F29">
      <w:pPr>
        <w:pStyle w:val="ConsPlusNormal"/>
        <w:spacing w:before="220"/>
        <w:ind w:firstLine="540"/>
        <w:jc w:val="both"/>
      </w:pPr>
      <w:r>
        <w:t>16.4. Обеспечить возможность обучения обучающихся общеобразовательных организаций, расположенных на территории Ульяновской области, родители или иные законные представители которых приняли соответствующее решение, с использованием электронного обучения и дистанционных образовательных технологий.</w:t>
      </w:r>
    </w:p>
    <w:p w:rsidR="00FD0F29" w:rsidRDefault="00FD0F29">
      <w:pPr>
        <w:pStyle w:val="ConsPlusNormal"/>
        <w:spacing w:before="220"/>
        <w:ind w:firstLine="540"/>
        <w:jc w:val="both"/>
      </w:pPr>
      <w:r>
        <w:t>16.5. Обеспечить:</w:t>
      </w:r>
    </w:p>
    <w:p w:rsidR="00FD0F29" w:rsidRDefault="00FD0F29">
      <w:pPr>
        <w:pStyle w:val="ConsPlusNormal"/>
        <w:spacing w:before="220"/>
        <w:ind w:firstLine="540"/>
        <w:jc w:val="both"/>
      </w:pPr>
      <w:r>
        <w:t xml:space="preserve">16.5.1. Контроль за исполнением образовательными организациями </w:t>
      </w:r>
      <w:hyperlink w:anchor="P115" w:history="1">
        <w:r>
          <w:rPr>
            <w:color w:val="0000FF"/>
          </w:rPr>
          <w:t>пункта 8</w:t>
        </w:r>
      </w:hyperlink>
      <w:r>
        <w:t xml:space="preserve"> настоящего указа.</w:t>
      </w:r>
    </w:p>
    <w:p w:rsidR="00FD0F29" w:rsidRDefault="00FD0F29">
      <w:pPr>
        <w:pStyle w:val="ConsPlusNormal"/>
        <w:spacing w:before="220"/>
        <w:ind w:firstLine="540"/>
        <w:jc w:val="both"/>
      </w:pPr>
      <w:r>
        <w:t>16.5.2. Размещение стандарта деятельности образовательной организации по выявлению и профилактике распространения новой коронавирусной инфекции (COVID-19) в общедоступных местах образовательных организаций, а также доведение их положений до родителей (законных представителей) обучающихся и воспитанников.</w:t>
      </w:r>
    </w:p>
    <w:p w:rsidR="00FD0F29" w:rsidRDefault="00FD0F29">
      <w:pPr>
        <w:pStyle w:val="ConsPlusNormal"/>
        <w:spacing w:before="220"/>
        <w:ind w:firstLine="540"/>
        <w:jc w:val="both"/>
      </w:pPr>
      <w:r>
        <w:t>16.6. Совместно с федеральным государственным бюджетным образовательным учреждением высшего образования "Ульяновский государственный университет" оказать содействие в направлении ординаторов, студентов, проходящих подготовку по программам высшего и среднего образования по направлению подготовки "Здравоохранение", для трудоустройства в госпитальные базы для лечения пациентов с новой коронавирусной инфекцией (COVID-19) государственных учреждений здравоохранения Ульяновской области (при наличии добровольного согласия), в направлении ординаторов для трудоустройства в структурные подразделения государственных учреждений здравоохранения Ульяновской области, оказывающих первичную медико-санитарную помощь (при наличии добровольного согласия).</w:t>
      </w:r>
    </w:p>
    <w:p w:rsidR="00FD0F29" w:rsidRDefault="00FD0F29">
      <w:pPr>
        <w:pStyle w:val="ConsPlusNormal"/>
        <w:spacing w:before="220"/>
        <w:ind w:firstLine="540"/>
        <w:jc w:val="both"/>
      </w:pPr>
      <w:r>
        <w:t>16.7. Обеспечить работу регионального центра дистанционного образования по подготовке образовательных организаций, расположенных на территории Ульяновской области, к реализации образовательных программ с использованием электронного обучения и дистанционных образовательных технологий.</w:t>
      </w:r>
    </w:p>
    <w:p w:rsidR="00FD0F29" w:rsidRDefault="00FD0F29">
      <w:pPr>
        <w:pStyle w:val="ConsPlusNormal"/>
        <w:spacing w:before="220"/>
        <w:ind w:firstLine="540"/>
        <w:jc w:val="both"/>
      </w:pPr>
      <w:r>
        <w:t>16.8. Совместно с органами местного самоуправления муниципальных образований Ульяновской области обеспечить выдачу продуктовых наборов обучающимся, имеющим право на обеспечение бесплатным питанием, при реализации образовательных программ с использованием электронного обучения и дистанционных образовательных технологий.</w:t>
      </w:r>
    </w:p>
    <w:p w:rsidR="00FD0F29" w:rsidRDefault="00FD0F29">
      <w:pPr>
        <w:pStyle w:val="ConsPlusNormal"/>
        <w:spacing w:before="220"/>
        <w:ind w:firstLine="540"/>
        <w:jc w:val="both"/>
      </w:pPr>
      <w:r>
        <w:t>17. Министерству транспорта Ульяновской области совместно с местными администрациями муниципальных образований Ульяновской области:</w:t>
      </w:r>
    </w:p>
    <w:p w:rsidR="00FD0F29" w:rsidRDefault="00FD0F29">
      <w:pPr>
        <w:pStyle w:val="ConsPlusNormal"/>
        <w:spacing w:before="220"/>
        <w:ind w:firstLine="540"/>
        <w:jc w:val="both"/>
      </w:pPr>
      <w:r>
        <w:t>17.1. Обеспечить, в том числе посредством создания мониторинговых групп, контроль за обязательным использованием средств индивидуальной защиты персоналом транспортно-пересадочных узлов, обслуживающим транспортные средства (поезда, автобусы и другие виды общественного транспорта), а также пассажирами общественного транспорта.</w:t>
      </w:r>
    </w:p>
    <w:p w:rsidR="00FD0F29" w:rsidRDefault="00FD0F29">
      <w:pPr>
        <w:pStyle w:val="ConsPlusNormal"/>
        <w:spacing w:before="220"/>
        <w:ind w:firstLine="540"/>
        <w:jc w:val="both"/>
      </w:pPr>
      <w:r>
        <w:t>17.2. Обеспечить установку бактерицидных рециркуляторов воздуха в салонах городского наземного электрического транспорта и автомобильного транспорта, осуществляющего перевозки по муниципальным, межмуниципальным, межрегиональным маршрутам регулярных перевозок.</w:t>
      </w:r>
    </w:p>
    <w:p w:rsidR="00FD0F29" w:rsidRDefault="00FD0F29">
      <w:pPr>
        <w:pStyle w:val="ConsPlusNormal"/>
        <w:spacing w:before="220"/>
        <w:ind w:firstLine="540"/>
        <w:jc w:val="both"/>
      </w:pPr>
      <w:r>
        <w:t>17.3. Обеспечить снижение уровня загруженности транспорта общего пользования, осуществляющего перевозки пассажиров до садоводческих и огороднических некоммерческих организаций, актуализировав график движения указанных транспортных средств.</w:t>
      </w:r>
    </w:p>
    <w:p w:rsidR="00FD0F29" w:rsidRDefault="00FD0F29">
      <w:pPr>
        <w:pStyle w:val="ConsPlusNormal"/>
        <w:jc w:val="both"/>
      </w:pPr>
      <w:r>
        <w:t xml:space="preserve">(пп. 17.3 введен </w:t>
      </w:r>
      <w:hyperlink r:id="rId146" w:history="1">
        <w:r>
          <w:rPr>
            <w:color w:val="0000FF"/>
          </w:rPr>
          <w:t>указом</w:t>
        </w:r>
      </w:hyperlink>
      <w:r>
        <w:t xml:space="preserve"> Губернатора Ульяновской области от 28.06.2021 N 59)</w:t>
      </w:r>
    </w:p>
    <w:p w:rsidR="00FD0F29" w:rsidRDefault="00FD0F29">
      <w:pPr>
        <w:pStyle w:val="ConsPlusNormal"/>
        <w:spacing w:before="220"/>
        <w:ind w:firstLine="540"/>
        <w:jc w:val="both"/>
      </w:pPr>
      <w:r>
        <w:t xml:space="preserve">17.4 - 17.5. Утратили силу. - </w:t>
      </w:r>
      <w:hyperlink r:id="rId147"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lastRenderedPageBreak/>
        <w:t>18. Министерству физической культуры и спорта Ульяновской области:</w:t>
      </w:r>
    </w:p>
    <w:p w:rsidR="00FD0F29" w:rsidRDefault="00FD0F29">
      <w:pPr>
        <w:pStyle w:val="ConsPlusNormal"/>
        <w:spacing w:before="220"/>
        <w:ind w:firstLine="540"/>
        <w:jc w:val="both"/>
      </w:pPr>
      <w:r>
        <w:t>18.1. Совместно с местными администрациями муниципальных образований Ульяновской области определить перечень объектов спорта, которые в период действия режима повышенной готовности будут использоваться для организации и проведения всероссийских спортивных соревнований.</w:t>
      </w:r>
    </w:p>
    <w:p w:rsidR="00FD0F29" w:rsidRDefault="00FD0F29">
      <w:pPr>
        <w:pStyle w:val="ConsPlusNormal"/>
        <w:jc w:val="both"/>
      </w:pPr>
      <w:r>
        <w:t xml:space="preserve">(в ред. </w:t>
      </w:r>
      <w:hyperlink r:id="rId148" w:history="1">
        <w:r>
          <w:rPr>
            <w:color w:val="0000FF"/>
          </w:rPr>
          <w:t>указа</w:t>
        </w:r>
      </w:hyperlink>
      <w:r>
        <w:t xml:space="preserve"> Губернатора Ульяновской области от 21.10.2021 N 103)</w:t>
      </w:r>
    </w:p>
    <w:p w:rsidR="00FD0F29" w:rsidRDefault="00FD0F29">
      <w:pPr>
        <w:pStyle w:val="ConsPlusNormal"/>
        <w:spacing w:before="220"/>
        <w:ind w:firstLine="540"/>
        <w:jc w:val="both"/>
      </w:pPr>
      <w:r>
        <w:t>18.2. Обеспечить соблюдение порядка использования объектов спорта для занятий физической культурой и спортом на открытом воздухе с учетом санитарно-эпидемиологических требований, а также критериев допуска лиц на указанные объекты спорта.</w:t>
      </w:r>
    </w:p>
    <w:p w:rsidR="00FD0F29" w:rsidRDefault="00FD0F29">
      <w:pPr>
        <w:pStyle w:val="ConsPlusNormal"/>
        <w:spacing w:before="220"/>
        <w:ind w:firstLine="540"/>
        <w:jc w:val="both"/>
      </w:pPr>
      <w:r>
        <w:t xml:space="preserve">18.3. Определить порядок работы относящихся к объектам спорта катков (ледовых площадок), а также порядок проката на объектах спорта спортивного инвентаря с учетом санитарно-эпидемиологических требований и положений </w:t>
      </w:r>
      <w:hyperlink w:anchor="P158" w:history="1">
        <w:r>
          <w:rPr>
            <w:color w:val="0000FF"/>
          </w:rPr>
          <w:t>подпункта 9.5 пункта 9</w:t>
        </w:r>
      </w:hyperlink>
      <w:r>
        <w:t xml:space="preserve"> настоящего указа.</w:t>
      </w:r>
    </w:p>
    <w:p w:rsidR="00FD0F29" w:rsidRDefault="00FD0F29">
      <w:pPr>
        <w:pStyle w:val="ConsPlusNormal"/>
        <w:spacing w:before="220"/>
        <w:ind w:firstLine="540"/>
        <w:jc w:val="both"/>
      </w:pPr>
      <w:r>
        <w:t>19. Министерству искусства и культурной политики Ульяновской области обеспечить соблюдение требований и рекомендаций Роспотребнадзора, санитарного режима и мер профилактики при оказании услуг, предусматривающих очное присутствие граждан, музеями, библиотеками, кинотеатрами (кинозалами), театрами, а также при проведении театрально-концертных мероприятий.</w:t>
      </w:r>
    </w:p>
    <w:p w:rsidR="00FD0F29" w:rsidRDefault="00FD0F29">
      <w:pPr>
        <w:pStyle w:val="ConsPlusNormal"/>
        <w:spacing w:before="220"/>
        <w:ind w:firstLine="540"/>
        <w:jc w:val="both"/>
      </w:pPr>
      <w:r>
        <w:t>20. Агентству государственного строительного и жилищного надзора Ульяновской области обеспечить контроль за проведением организациями, осуществляющими деятельность по управлению многоквартирными домами, оказанию услуг по содержанию и (или) выполнению работ по ремонту общего имущества в многоквартирных домах на территории Ульяновской области, дезинфекционных мероприятий в многоквартирных жилых домах и на прилегающих к ним территориях.</w:t>
      </w:r>
    </w:p>
    <w:p w:rsidR="00FD0F29" w:rsidRDefault="00FD0F29">
      <w:pPr>
        <w:pStyle w:val="ConsPlusNormal"/>
        <w:jc w:val="both"/>
      </w:pPr>
      <w:r>
        <w:t xml:space="preserve">(в ред. </w:t>
      </w:r>
      <w:hyperlink r:id="rId149" w:history="1">
        <w:r>
          <w:rPr>
            <w:color w:val="0000FF"/>
          </w:rPr>
          <w:t>указа</w:t>
        </w:r>
      </w:hyperlink>
      <w:r>
        <w:t xml:space="preserve"> Губернатора Ульяновской области от 19.07.2021 N 70)</w:t>
      </w:r>
    </w:p>
    <w:p w:rsidR="00FD0F29" w:rsidRDefault="00FD0F29">
      <w:pPr>
        <w:pStyle w:val="ConsPlusNormal"/>
        <w:spacing w:before="220"/>
        <w:ind w:firstLine="540"/>
        <w:jc w:val="both"/>
      </w:pPr>
      <w:r>
        <w:t>21. Рекомендовать:</w:t>
      </w:r>
    </w:p>
    <w:p w:rsidR="00FD0F29" w:rsidRDefault="00FD0F29">
      <w:pPr>
        <w:pStyle w:val="ConsPlusNormal"/>
        <w:spacing w:before="220"/>
        <w:ind w:firstLine="540"/>
        <w:jc w:val="both"/>
      </w:pPr>
      <w:r>
        <w:t>21.1. Управлению Роспотребнадзора по Ульяновской области:</w:t>
      </w:r>
    </w:p>
    <w:p w:rsidR="00FD0F29" w:rsidRDefault="00FD0F29">
      <w:pPr>
        <w:pStyle w:val="ConsPlusNormal"/>
        <w:spacing w:before="220"/>
        <w:ind w:firstLine="540"/>
        <w:jc w:val="both"/>
      </w:pPr>
      <w:r>
        <w:t>21.1.1. Совместно с Комиссией по предупреждению и ликвидации чрезвычайных ситуаций и обеспечению пожарной безопасности Ульяновской области обеспечить координацию действий исполнительных органов государственной власти Ульяновской области, органов местного самоуправления муниципальных образований Ульяновской области и организаций по недопущению ввоза и распространения новой коронавирусной инфекции (COVID-19).</w:t>
      </w:r>
    </w:p>
    <w:p w:rsidR="00FD0F29" w:rsidRDefault="00FD0F29">
      <w:pPr>
        <w:pStyle w:val="ConsPlusNormal"/>
        <w:spacing w:before="220"/>
        <w:ind w:firstLine="540"/>
        <w:jc w:val="both"/>
      </w:pPr>
      <w:r>
        <w:t>21.1.2. Активизировать проведение мероприятий федерального государственного санитарно-эпидемиологического контроля (надзора) за выполнением хозяйствующими субъектами установленных требований законодательства Российской Федерации в области обеспечения санитарно-эпидемиологического благополучия населения, а также обязательных правил поведения по профилактике новой коронавирусной инфекции (COVID-19).</w:t>
      </w:r>
    </w:p>
    <w:p w:rsidR="00FD0F29" w:rsidRDefault="00FD0F29">
      <w:pPr>
        <w:pStyle w:val="ConsPlusNormal"/>
        <w:jc w:val="both"/>
      </w:pPr>
      <w:r>
        <w:t xml:space="preserve">(в ред. </w:t>
      </w:r>
      <w:hyperlink r:id="rId150" w:history="1">
        <w:r>
          <w:rPr>
            <w:color w:val="0000FF"/>
          </w:rPr>
          <w:t>указа</w:t>
        </w:r>
      </w:hyperlink>
      <w:r>
        <w:t xml:space="preserve"> Губернатора Ульяновской области от 19.07.2021 N 70)</w:t>
      </w:r>
    </w:p>
    <w:p w:rsidR="00FD0F29" w:rsidRDefault="00FD0F29">
      <w:pPr>
        <w:pStyle w:val="ConsPlusNormal"/>
        <w:spacing w:before="220"/>
        <w:ind w:firstLine="540"/>
        <w:jc w:val="both"/>
      </w:pPr>
      <w:r>
        <w:t xml:space="preserve">При выявлении случаев несоблюдения (нарушения) указанных требований и правил составлять административные протоколы об административных правонарушениях по </w:t>
      </w:r>
      <w:hyperlink r:id="rId151" w:history="1">
        <w:r>
          <w:rPr>
            <w:color w:val="0000FF"/>
          </w:rPr>
          <w:t>статье 6.3</w:t>
        </w:r>
      </w:hyperlink>
      <w:r>
        <w:t xml:space="preserve"> Кодекса Российской Федерации об административных правонарушениях.</w:t>
      </w:r>
    </w:p>
    <w:p w:rsidR="00FD0F29" w:rsidRDefault="00FD0F29">
      <w:pPr>
        <w:pStyle w:val="ConsPlusNormal"/>
        <w:spacing w:before="220"/>
        <w:ind w:firstLine="540"/>
        <w:jc w:val="both"/>
      </w:pPr>
      <w:r>
        <w:t>21.1.3. Увеличить кратность проведения профилактических мероприятий, направленных на предотвращение нарушения хозяйствующими субъектами законодательства Российской Федерации в области обеспечения санитарно-эпидемиологического благополучия населения и законодательства Российской Федерации о защите прав потребителей.</w:t>
      </w:r>
    </w:p>
    <w:p w:rsidR="00FD0F29" w:rsidRDefault="00FD0F29">
      <w:pPr>
        <w:pStyle w:val="ConsPlusNormal"/>
        <w:spacing w:before="220"/>
        <w:ind w:firstLine="540"/>
        <w:jc w:val="both"/>
      </w:pPr>
      <w:r>
        <w:lastRenderedPageBreak/>
        <w:t>21.2. Управлению Министерства внутренних дел Российской Федерации по Ульяновской области и Управлению Федеральной службы войск национальной гвардии Российской Федерации по Ульяновской области:</w:t>
      </w:r>
    </w:p>
    <w:p w:rsidR="00FD0F29" w:rsidRDefault="00FD0F29">
      <w:pPr>
        <w:pStyle w:val="ConsPlusNormal"/>
        <w:spacing w:before="220"/>
        <w:ind w:firstLine="540"/>
        <w:jc w:val="both"/>
      </w:pPr>
      <w:r>
        <w:t>21.2.1. Усилить контроль за соблюдением гражданами установленных требований законодательства Российской Федерации в сфере обеспечения санитарно-эпидемиологического благополучия населения и обязательных правил поведения при введении режима повышенной готовности, уделив особое внимание местам массового пребывания людей, транспорту общего пользования, объектам торговли и общественного питания.</w:t>
      </w:r>
    </w:p>
    <w:p w:rsidR="00FD0F29" w:rsidRDefault="00FD0F29">
      <w:pPr>
        <w:pStyle w:val="ConsPlusNormal"/>
        <w:spacing w:before="220"/>
        <w:ind w:firstLine="540"/>
        <w:jc w:val="both"/>
      </w:pPr>
      <w:r>
        <w:t xml:space="preserve">При выявлении случаев несоблюдения (нарушения) указанных требований и правил составлять административные протоколы об административных правонарушениях по </w:t>
      </w:r>
      <w:hyperlink r:id="rId152" w:history="1">
        <w:r>
          <w:rPr>
            <w:color w:val="0000FF"/>
          </w:rPr>
          <w:t>статье 20.6.1</w:t>
        </w:r>
      </w:hyperlink>
      <w:r>
        <w:t xml:space="preserve"> Кодекса об административных правонарушениях Российской Федерации.</w:t>
      </w:r>
    </w:p>
    <w:p w:rsidR="00FD0F29" w:rsidRDefault="00FD0F29">
      <w:pPr>
        <w:pStyle w:val="ConsPlusNormal"/>
        <w:spacing w:before="220"/>
        <w:ind w:firstLine="540"/>
        <w:jc w:val="both"/>
      </w:pPr>
      <w:r>
        <w:t>21.2.2. Активизировать проведение с населением разъяснительной работы по соблюдению обязательных для исполнения правил поведения, установленных санитарно-эпидемиологическим законодательством и настоящим указом, а также важности проведения вакцинации.</w:t>
      </w:r>
    </w:p>
    <w:p w:rsidR="00FD0F29" w:rsidRDefault="00FD0F29">
      <w:pPr>
        <w:pStyle w:val="ConsPlusNormal"/>
        <w:jc w:val="both"/>
      </w:pPr>
      <w:r>
        <w:t xml:space="preserve">(в ред. </w:t>
      </w:r>
      <w:hyperlink r:id="rId153" w:history="1">
        <w:r>
          <w:rPr>
            <w:color w:val="0000FF"/>
          </w:rPr>
          <w:t>указа</w:t>
        </w:r>
      </w:hyperlink>
      <w:r>
        <w:t xml:space="preserve"> Губернатора Ульяновской области от 28.06.2021 N 59)</w:t>
      </w:r>
    </w:p>
    <w:p w:rsidR="00FD0F29" w:rsidRDefault="00FD0F29">
      <w:pPr>
        <w:pStyle w:val="ConsPlusNormal"/>
        <w:spacing w:before="220"/>
        <w:ind w:firstLine="540"/>
        <w:jc w:val="both"/>
      </w:pPr>
      <w:r>
        <w:t>21.3. Местным администрациям муниципальных образований Ульяновской области организовать неукоснительное соблюдение обязательных для исполнения гражданами и организациями правил поведения, установленных настоящим указом, принимать дополнительные меры по профилактике новой коронавирусной инфекции (COVID-19) исходя из санитарно-эпидемиологической обстановки и предписаний Министерства здравоохранения Российской Федерации и Роспотребнадзора, в том числе:</w:t>
      </w:r>
    </w:p>
    <w:p w:rsidR="00FD0F29" w:rsidRDefault="00FD0F29">
      <w:pPr>
        <w:pStyle w:val="ConsPlusNormal"/>
        <w:spacing w:before="220"/>
        <w:ind w:firstLine="540"/>
        <w:jc w:val="both"/>
      </w:pPr>
      <w:r>
        <w:t>21.3.1. Обеспечить в целях недопущения распространения новой коронавирусной инфекции (COVID-19) проведение периодических дезинфекционных и обеззараживающих и иных санитарно-эпидемиологических мероприятий на открытых пространствах населенных пунктов и в местах общего пользования.</w:t>
      </w:r>
    </w:p>
    <w:p w:rsidR="00FD0F29" w:rsidRDefault="00FD0F29">
      <w:pPr>
        <w:pStyle w:val="ConsPlusNormal"/>
        <w:spacing w:before="220"/>
        <w:ind w:firstLine="540"/>
        <w:jc w:val="both"/>
      </w:pPr>
      <w:r>
        <w:t>21.3.2. Осуществлять постоянный контроль проведения дезинфекционных мероприятий в транспорте общего пользования, на объектах торговли и оказания услуг, в образовательных организациях.</w:t>
      </w:r>
    </w:p>
    <w:p w:rsidR="00FD0F29" w:rsidRDefault="00FD0F29">
      <w:pPr>
        <w:pStyle w:val="ConsPlusNormal"/>
        <w:spacing w:before="220"/>
        <w:ind w:firstLine="540"/>
        <w:jc w:val="both"/>
      </w:pPr>
      <w:r>
        <w:t>21.3.3. Осуществлять ежедневный мониторинг санитарно-эпидемиологической обстановки на территории соответствующего муниципального образования Ульяновской области с участием главных врачей медицинских организаций, расположенных на территории указанного муниципального образования.</w:t>
      </w:r>
    </w:p>
    <w:p w:rsidR="00FD0F29" w:rsidRDefault="00FD0F29">
      <w:pPr>
        <w:pStyle w:val="ConsPlusNormal"/>
        <w:spacing w:before="220"/>
        <w:ind w:firstLine="540"/>
        <w:jc w:val="both"/>
      </w:pPr>
      <w:r>
        <w:t>21.3.4. Рассмотреть возможность обеспечения бесплатного проезда волонтеров (добровольцев), а также медицинских работников медицинских организаций на городском транспорте общего пользования.</w:t>
      </w:r>
    </w:p>
    <w:p w:rsidR="00FD0F29" w:rsidRDefault="00FD0F29">
      <w:pPr>
        <w:pStyle w:val="ConsPlusNormal"/>
        <w:spacing w:before="220"/>
        <w:ind w:firstLine="540"/>
        <w:jc w:val="both"/>
      </w:pPr>
      <w:r>
        <w:t xml:space="preserve">21.3.5. Разработать порядок работы организуемых органами местного самоуправления соответствующего муниципального образования Ульяновской области катков (ледовых площадок) и объектов проката спортивного инвентаря с учетом санитарно-эпидемиологических требований и положений </w:t>
      </w:r>
      <w:hyperlink w:anchor="P158" w:history="1">
        <w:r>
          <w:rPr>
            <w:color w:val="0000FF"/>
          </w:rPr>
          <w:t>подпункта 9.5 пункта 9</w:t>
        </w:r>
      </w:hyperlink>
      <w:r>
        <w:t xml:space="preserve"> настоящего указа и обеспечить контроль его исполнения.</w:t>
      </w:r>
    </w:p>
    <w:p w:rsidR="00FD0F29" w:rsidRDefault="00FD0F29">
      <w:pPr>
        <w:pStyle w:val="ConsPlusNormal"/>
        <w:spacing w:before="220"/>
        <w:ind w:firstLine="540"/>
        <w:jc w:val="both"/>
      </w:pPr>
      <w:r>
        <w:t>21.3.6. Обеспечить содействие в вакцинации жителей соответствующего муниципального образования, в том числе путем информирования о необходимости вакцинации, порядке, условиях и местах ее проведения.</w:t>
      </w:r>
    </w:p>
    <w:p w:rsidR="00FD0F29" w:rsidRDefault="00FD0F29">
      <w:pPr>
        <w:pStyle w:val="ConsPlusNormal"/>
        <w:jc w:val="both"/>
      </w:pPr>
      <w:r>
        <w:t xml:space="preserve">(пп. 21.3.6 введен </w:t>
      </w:r>
      <w:hyperlink r:id="rId154" w:history="1">
        <w:r>
          <w:rPr>
            <w:color w:val="0000FF"/>
          </w:rPr>
          <w:t>указом</w:t>
        </w:r>
      </w:hyperlink>
      <w:r>
        <w:t xml:space="preserve"> Губернатора Ульяновской области от 31.03.2021 N 32)</w:t>
      </w:r>
    </w:p>
    <w:p w:rsidR="00FD0F29" w:rsidRDefault="00FD0F29">
      <w:pPr>
        <w:pStyle w:val="ConsPlusNormal"/>
        <w:spacing w:before="220"/>
        <w:ind w:firstLine="540"/>
        <w:jc w:val="both"/>
      </w:pPr>
      <w:r>
        <w:t xml:space="preserve">21.4. Руководителям хозяйствующих субъектов, эксплуатирующих сооружения по очистке сточных вод, обеспечить строгое соблюдение технологии обеззараживания сбрасываемых </w:t>
      </w:r>
      <w:r>
        <w:lastRenderedPageBreak/>
        <w:t>сточных вод с усилением дезинфекционного режима и производственного контроля сточных вод.</w:t>
      </w:r>
    </w:p>
    <w:p w:rsidR="00FD0F29" w:rsidRDefault="00FD0F29">
      <w:pPr>
        <w:pStyle w:val="ConsPlusNormal"/>
        <w:spacing w:before="220"/>
        <w:ind w:firstLine="540"/>
        <w:jc w:val="both"/>
      </w:pPr>
      <w:r>
        <w:t>22. Перевести Штаб в круглосуточный режим работы до особого указания.</w:t>
      </w:r>
    </w:p>
    <w:p w:rsidR="00FD0F29" w:rsidRDefault="00FD0F29">
      <w:pPr>
        <w:pStyle w:val="ConsPlusNormal"/>
        <w:spacing w:before="220"/>
        <w:ind w:firstLine="540"/>
        <w:jc w:val="both"/>
      </w:pPr>
      <w:r>
        <w:t>23. Секретариату Штаба обеспечить ежедневное представление Губернатору Ульяновской области доклада о ситуации с распространением в регионе новой коронавирусной инфекции (COVID-19), числе заболевших, в том числе вновь выявленных случаях заражения инфекцией, числе выздоровевших и числе вакцинированных.</w:t>
      </w:r>
    </w:p>
    <w:p w:rsidR="00FD0F29" w:rsidRDefault="00FD0F29">
      <w:pPr>
        <w:pStyle w:val="ConsPlusNormal"/>
        <w:spacing w:before="220"/>
        <w:ind w:firstLine="540"/>
        <w:jc w:val="both"/>
      </w:pPr>
      <w:r>
        <w:t>24. Министру Ульяновской области Мартыновой Н.Н.:</w:t>
      </w:r>
    </w:p>
    <w:p w:rsidR="00FD0F29" w:rsidRDefault="00FD0F29">
      <w:pPr>
        <w:pStyle w:val="ConsPlusNormal"/>
        <w:jc w:val="both"/>
      </w:pPr>
      <w:r>
        <w:t xml:space="preserve">(в ред. </w:t>
      </w:r>
      <w:hyperlink r:id="rId155" w:history="1">
        <w:r>
          <w:rPr>
            <w:color w:val="0000FF"/>
          </w:rPr>
          <w:t>указа</w:t>
        </w:r>
      </w:hyperlink>
      <w:r>
        <w:t xml:space="preserve"> Губернатора Ульяновской области от 22.03.2022 N 24)</w:t>
      </w:r>
    </w:p>
    <w:p w:rsidR="00FD0F29" w:rsidRDefault="00FD0F29">
      <w:pPr>
        <w:pStyle w:val="ConsPlusNormal"/>
        <w:spacing w:before="220"/>
        <w:ind w:firstLine="540"/>
        <w:jc w:val="both"/>
      </w:pPr>
      <w:r>
        <w:t>24.1. Организовать информирование населения через средства массовой информации, а также официальный сайт Губернатора и Правительства Ульяновской области в информационно-телекоммуникационной сети Интернет о введении на территории Ульяновской области режима повышенной готовности и обязательных для исполнения гражданами и организациями правил поведения при введении режима повышенной готовности, а также о необходимости вакцинации от новой коронавирусной инфекции (COVID-19), порядке, условиях и местах ее проведения.</w:t>
      </w:r>
    </w:p>
    <w:p w:rsidR="00FD0F29" w:rsidRDefault="00FD0F29">
      <w:pPr>
        <w:pStyle w:val="ConsPlusNormal"/>
        <w:jc w:val="both"/>
      </w:pPr>
      <w:r>
        <w:t xml:space="preserve">(в ред. </w:t>
      </w:r>
      <w:hyperlink r:id="rId156" w:history="1">
        <w:r>
          <w:rPr>
            <w:color w:val="0000FF"/>
          </w:rPr>
          <w:t>указа</w:t>
        </w:r>
      </w:hyperlink>
      <w:r>
        <w:t xml:space="preserve"> Губернатора Ульяновской области от 31.03.2021 N 32)</w:t>
      </w:r>
    </w:p>
    <w:p w:rsidR="00FD0F29" w:rsidRDefault="00FD0F29">
      <w:pPr>
        <w:pStyle w:val="ConsPlusNormal"/>
        <w:spacing w:before="220"/>
        <w:ind w:firstLine="540"/>
        <w:jc w:val="both"/>
      </w:pPr>
      <w:r>
        <w:t>24.2. Во взаимодействии с Министерством здравоохранения Ульяновской области, другими заинтересованными исполнительными органами государственной власти Ульяновской области, органами местного самоуправления муниципальных образований Ульяновской области, Управлением Роспотребнадзора по Ульяновской области обеспечить информирование населения по вопросам гигиенического воспитания как метода профилактики новой коронавирусной инфекции (COVID-19) посредством:</w:t>
      </w:r>
    </w:p>
    <w:p w:rsidR="00FD0F29" w:rsidRDefault="00FD0F29">
      <w:pPr>
        <w:pStyle w:val="ConsPlusNormal"/>
        <w:spacing w:before="220"/>
        <w:ind w:firstLine="540"/>
        <w:jc w:val="both"/>
      </w:pPr>
      <w:r>
        <w:t>представления подробной информации о новой коронавирусной инфекции (COVID-19), основных симптомах данного заболевания и мерах профилактики с использованием средств массовой информации, листовок, плакатов, бюллетеней, проведения индивидуальных бесед с пациентами;</w:t>
      </w:r>
    </w:p>
    <w:p w:rsidR="00FD0F29" w:rsidRDefault="00FD0F29">
      <w:pPr>
        <w:pStyle w:val="ConsPlusNormal"/>
        <w:spacing w:before="220"/>
        <w:ind w:firstLine="540"/>
        <w:jc w:val="both"/>
      </w:pPr>
      <w:r>
        <w:t>разъяснения правил использования средств индивидуальной защиты органов дыхания, применения дезинфицирующих средств, включая индивидуальные антисептические средства;</w:t>
      </w:r>
    </w:p>
    <w:p w:rsidR="00FD0F29" w:rsidRDefault="00FD0F29">
      <w:pPr>
        <w:pStyle w:val="ConsPlusNormal"/>
        <w:spacing w:before="220"/>
        <w:ind w:firstLine="540"/>
        <w:jc w:val="both"/>
      </w:pPr>
      <w:r>
        <w:t xml:space="preserve">абзац утратил силу. - </w:t>
      </w:r>
      <w:hyperlink r:id="rId157" w:history="1">
        <w:r>
          <w:rPr>
            <w:color w:val="0000FF"/>
          </w:rPr>
          <w:t>Указ</w:t>
        </w:r>
      </w:hyperlink>
      <w:r>
        <w:t xml:space="preserve"> Губернатора Ульяновской области от 22.03.2022 N 24;</w:t>
      </w:r>
    </w:p>
    <w:p w:rsidR="00FD0F29" w:rsidRDefault="00FD0F29">
      <w:pPr>
        <w:pStyle w:val="ConsPlusNormal"/>
        <w:spacing w:before="220"/>
        <w:ind w:firstLine="540"/>
        <w:jc w:val="both"/>
      </w:pPr>
      <w:r>
        <w:t>доведения до организованных коллективов взрослых и детей правил организации деятельности в период повышения уровня заболеваемости новой коронавирусной инфекцией (COVID-19).</w:t>
      </w:r>
    </w:p>
    <w:p w:rsidR="00FD0F29" w:rsidRDefault="00FD0F29">
      <w:pPr>
        <w:pStyle w:val="ConsPlusNormal"/>
        <w:spacing w:before="220"/>
        <w:ind w:firstLine="540"/>
        <w:jc w:val="both"/>
      </w:pPr>
      <w:r>
        <w:t>25. Министру Ульяновской области Неробееву Г.В.:</w:t>
      </w:r>
    </w:p>
    <w:p w:rsidR="00FD0F29" w:rsidRDefault="00FD0F29">
      <w:pPr>
        <w:pStyle w:val="ConsPlusNormal"/>
        <w:spacing w:before="220"/>
        <w:ind w:firstLine="540"/>
        <w:jc w:val="both"/>
      </w:pPr>
      <w:r>
        <w:t xml:space="preserve">25.1. Обеспечить еженедельное представление в Управление Роспотребнадзора по Ульяновской области обобщенной информации о проведенных мероприятиях по контролю за исполнением </w:t>
      </w:r>
      <w:hyperlink r:id="rId158" w:history="1">
        <w:r>
          <w:rPr>
            <w:color w:val="0000FF"/>
          </w:rPr>
          <w:t>пункта 1</w:t>
        </w:r>
      </w:hyperlink>
      <w:r>
        <w:t xml:space="preserve"> постановления Главного государственного санитарного врача Российской Федерации от 16.10.2020 N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w:t>
      </w:r>
    </w:p>
    <w:p w:rsidR="00FD0F29" w:rsidRDefault="00FD0F29">
      <w:pPr>
        <w:pStyle w:val="ConsPlusNormal"/>
        <w:spacing w:before="220"/>
        <w:ind w:firstLine="540"/>
        <w:jc w:val="both"/>
      </w:pPr>
      <w:r>
        <w:t>25.2. Обеспечить использование системы видеонаблюдения за соблюдением объектами общественного питания ограничений режима работы.</w:t>
      </w:r>
    </w:p>
    <w:p w:rsidR="00FD0F29" w:rsidRDefault="00FD0F29">
      <w:pPr>
        <w:pStyle w:val="ConsPlusNormal"/>
        <w:spacing w:before="220"/>
        <w:ind w:firstLine="540"/>
        <w:jc w:val="both"/>
      </w:pPr>
      <w:r>
        <w:t>25.3. Обеспечить работу в круглосуточном режиме мониторингового центра автономной некоммерческой организации "Центр организации дорожного движения" в целях фиксации нарушений ограничений.</w:t>
      </w:r>
    </w:p>
    <w:p w:rsidR="00FD0F29" w:rsidRDefault="00FD0F29">
      <w:pPr>
        <w:pStyle w:val="ConsPlusNormal"/>
        <w:spacing w:before="220"/>
        <w:ind w:firstLine="540"/>
        <w:jc w:val="both"/>
      </w:pPr>
      <w:r>
        <w:lastRenderedPageBreak/>
        <w:t>25.4. Организовать установку камер видеонаблюдения (корректировку угла обзора действующих камер видеонаблюдения) с целью фиксации входных групп в объекты общественного питания и (или) залов обслуживания.</w:t>
      </w:r>
    </w:p>
    <w:p w:rsidR="00FD0F29" w:rsidRDefault="00FD0F29">
      <w:pPr>
        <w:pStyle w:val="ConsPlusNormal"/>
        <w:spacing w:before="220"/>
        <w:ind w:firstLine="540"/>
        <w:jc w:val="both"/>
      </w:pPr>
      <w:bookmarkStart w:id="12" w:name="P368"/>
      <w:bookmarkEnd w:id="12"/>
      <w:r>
        <w:t xml:space="preserve">25.5. Обеспечить формирование мобильных групп, состоящих из сотрудников Управления Министерства внутренних дел Российской Федерации по Ульяновской области, должностных лиц исполнительных органов государственной власти Ульяновской области и органов местного самоуправления муниципальных образований Ульяновской области, уполномоченных составлять протоколы об административных правонарушениях, предусмотренных </w:t>
      </w:r>
      <w:hyperlink r:id="rId159" w:history="1">
        <w:r>
          <w:rPr>
            <w:color w:val="0000FF"/>
          </w:rPr>
          <w:t>статьей 20.6.1</w:t>
        </w:r>
      </w:hyperlink>
      <w:r>
        <w:t xml:space="preserve"> Кодекса Российской Федерации об административных правонарушениях. Результаты деятельности мобильных групп еженедельно заслушивать на заседаниях Штаба.</w:t>
      </w:r>
    </w:p>
    <w:p w:rsidR="00FD0F29" w:rsidRDefault="00FD0F29">
      <w:pPr>
        <w:pStyle w:val="ConsPlusNormal"/>
        <w:jc w:val="both"/>
      </w:pPr>
      <w:r>
        <w:t xml:space="preserve">(в ред. </w:t>
      </w:r>
      <w:hyperlink r:id="rId160" w:history="1">
        <w:r>
          <w:rPr>
            <w:color w:val="0000FF"/>
          </w:rPr>
          <w:t>указа</w:t>
        </w:r>
      </w:hyperlink>
      <w:r>
        <w:t xml:space="preserve"> Губернатора Ульяновской области от 26.02.2021 N 17)</w:t>
      </w:r>
    </w:p>
    <w:p w:rsidR="00FD0F29" w:rsidRDefault="00FD0F29">
      <w:pPr>
        <w:pStyle w:val="ConsPlusNormal"/>
        <w:spacing w:before="220"/>
        <w:ind w:firstLine="540"/>
        <w:jc w:val="both"/>
      </w:pPr>
      <w:r>
        <w:t xml:space="preserve">25.6. Совместно с должностными лицами органов, указанных в </w:t>
      </w:r>
      <w:hyperlink w:anchor="P368" w:history="1">
        <w:r>
          <w:rPr>
            <w:color w:val="0000FF"/>
          </w:rPr>
          <w:t>подпункте 25.5</w:t>
        </w:r>
      </w:hyperlink>
      <w:r>
        <w:t xml:space="preserve"> настоящего пункта:</w:t>
      </w:r>
    </w:p>
    <w:p w:rsidR="00FD0F29" w:rsidRDefault="00FD0F29">
      <w:pPr>
        <w:pStyle w:val="ConsPlusNormal"/>
        <w:spacing w:before="220"/>
        <w:ind w:firstLine="540"/>
        <w:jc w:val="both"/>
      </w:pPr>
      <w:r>
        <w:t>25.6.1. Обеспечить создание и ведение единого реестра выявленных нарушений обязательных для исполнения гражданами и организациями правил поведения при введении режима повышенной готовности.</w:t>
      </w:r>
    </w:p>
    <w:p w:rsidR="00FD0F29" w:rsidRDefault="00FD0F29">
      <w:pPr>
        <w:pStyle w:val="ConsPlusNormal"/>
        <w:spacing w:before="220"/>
        <w:ind w:firstLine="540"/>
        <w:jc w:val="both"/>
      </w:pPr>
      <w:r>
        <w:t>25.6.2. Организовать контроль за устранением выявленных нарушений, а при их повторном выявлении рассматривать в каждом случае вопрос о временном запрете деятельности и привлечении виновных лиц к ответственности в соответствии с законодательством Российской Федерации.</w:t>
      </w:r>
    </w:p>
    <w:p w:rsidR="00FD0F29" w:rsidRDefault="00FD0F29">
      <w:pPr>
        <w:pStyle w:val="ConsPlusNormal"/>
        <w:jc w:val="both"/>
      </w:pPr>
      <w:r>
        <w:t xml:space="preserve">(пп. 25.6 введен </w:t>
      </w:r>
      <w:hyperlink r:id="rId161" w:history="1">
        <w:r>
          <w:rPr>
            <w:color w:val="0000FF"/>
          </w:rPr>
          <w:t>указом</w:t>
        </w:r>
      </w:hyperlink>
      <w:r>
        <w:t xml:space="preserve"> Губернатора Ульяновской области от 26.02.2021 N 17)</w:t>
      </w:r>
    </w:p>
    <w:p w:rsidR="00FD0F29" w:rsidRDefault="00FD0F29">
      <w:pPr>
        <w:pStyle w:val="ConsPlusNormal"/>
        <w:spacing w:before="220"/>
        <w:ind w:firstLine="540"/>
        <w:jc w:val="both"/>
      </w:pPr>
      <w:r>
        <w:t>26. Министерству экономического развития и промышленности Ульяновской области совместно с Министерством здравоохранения Ульяновской области обеспечить поступление в Ульяновскую область вакцины от новой коронавирусной инфекции (COVID-19) в количестве, необходимом для вакцинации жителей Ульяновской области.</w:t>
      </w:r>
    </w:p>
    <w:p w:rsidR="00FD0F29" w:rsidRDefault="00FD0F29">
      <w:pPr>
        <w:pStyle w:val="ConsPlusNormal"/>
        <w:jc w:val="both"/>
      </w:pPr>
      <w:r>
        <w:t xml:space="preserve">(п. 26 введен </w:t>
      </w:r>
      <w:hyperlink r:id="rId162" w:history="1">
        <w:r>
          <w:rPr>
            <w:color w:val="0000FF"/>
          </w:rPr>
          <w:t>указом</w:t>
        </w:r>
      </w:hyperlink>
      <w:r>
        <w:t xml:space="preserve"> Губернатора Ульяновской области от 31.03.2021 N 32)</w:t>
      </w:r>
    </w:p>
    <w:p w:rsidR="00FD0F29" w:rsidRDefault="00F66C40">
      <w:pPr>
        <w:pStyle w:val="ConsPlusNormal"/>
        <w:spacing w:before="220"/>
        <w:ind w:firstLine="540"/>
        <w:jc w:val="both"/>
      </w:pPr>
      <w:hyperlink r:id="rId163" w:history="1">
        <w:r w:rsidR="00FD0F29">
          <w:rPr>
            <w:color w:val="0000FF"/>
          </w:rPr>
          <w:t>27</w:t>
        </w:r>
      </w:hyperlink>
      <w:r w:rsidR="00FD0F29">
        <w:t>. Настоящий указ вступает в силу на следующий день после дня его официального опубликования.</w:t>
      </w:r>
    </w:p>
    <w:p w:rsidR="00FD0F29" w:rsidRDefault="00FD0F29">
      <w:pPr>
        <w:pStyle w:val="ConsPlusNormal"/>
        <w:jc w:val="both"/>
      </w:pPr>
    </w:p>
    <w:p w:rsidR="00FD0F29" w:rsidRDefault="00FD0F29">
      <w:pPr>
        <w:pStyle w:val="ConsPlusNormal"/>
        <w:jc w:val="right"/>
      </w:pPr>
      <w:r>
        <w:t>Губернатор</w:t>
      </w:r>
    </w:p>
    <w:p w:rsidR="00FD0F29" w:rsidRDefault="00FD0F29">
      <w:pPr>
        <w:pStyle w:val="ConsPlusNormal"/>
        <w:jc w:val="right"/>
      </w:pPr>
      <w:r>
        <w:t>Ульяновской области</w:t>
      </w:r>
    </w:p>
    <w:p w:rsidR="00FD0F29" w:rsidRDefault="00FD0F29">
      <w:pPr>
        <w:pStyle w:val="ConsPlusNormal"/>
        <w:jc w:val="right"/>
      </w:pPr>
      <w:r>
        <w:t>С.И.МОРОЗОВ</w:t>
      </w:r>
    </w:p>
    <w:p w:rsidR="00FD0F29" w:rsidRDefault="00FD0F29">
      <w:pPr>
        <w:pStyle w:val="ConsPlusNormal"/>
        <w:jc w:val="both"/>
      </w:pPr>
    </w:p>
    <w:p w:rsidR="00FD0F29" w:rsidRDefault="00FD0F29">
      <w:pPr>
        <w:pStyle w:val="ConsPlusNormal"/>
        <w:jc w:val="both"/>
      </w:pPr>
    </w:p>
    <w:p w:rsidR="00FD0F29" w:rsidRDefault="00FD0F29">
      <w:pPr>
        <w:pStyle w:val="ConsPlusNormal"/>
        <w:jc w:val="both"/>
      </w:pPr>
    </w:p>
    <w:p w:rsidR="00FD0F29" w:rsidRDefault="00FD0F29">
      <w:pPr>
        <w:pStyle w:val="ConsPlusNormal"/>
        <w:jc w:val="both"/>
      </w:pPr>
    </w:p>
    <w:p w:rsidR="00FD0F29" w:rsidRDefault="00FD0F29">
      <w:pPr>
        <w:pStyle w:val="ConsPlusNormal"/>
        <w:jc w:val="both"/>
      </w:pPr>
    </w:p>
    <w:p w:rsidR="00FD0F29" w:rsidRDefault="00FD0F29">
      <w:pPr>
        <w:pStyle w:val="ConsPlusNormal"/>
        <w:jc w:val="right"/>
        <w:outlineLvl w:val="0"/>
      </w:pPr>
      <w:r>
        <w:t>Приложение N 1</w:t>
      </w:r>
    </w:p>
    <w:p w:rsidR="00FD0F29" w:rsidRDefault="00FD0F29">
      <w:pPr>
        <w:pStyle w:val="ConsPlusNormal"/>
        <w:jc w:val="right"/>
      </w:pPr>
      <w:r>
        <w:t>к указу</w:t>
      </w:r>
    </w:p>
    <w:p w:rsidR="00FD0F29" w:rsidRDefault="00FD0F29">
      <w:pPr>
        <w:pStyle w:val="ConsPlusNormal"/>
        <w:jc w:val="right"/>
      </w:pPr>
      <w:r>
        <w:t>Губернатора Ульяновской области</w:t>
      </w:r>
    </w:p>
    <w:p w:rsidR="00FD0F29" w:rsidRDefault="00FD0F29">
      <w:pPr>
        <w:pStyle w:val="ConsPlusNormal"/>
        <w:jc w:val="right"/>
      </w:pPr>
      <w:r>
        <w:t>от 12 марта 2020 г. N 19</w:t>
      </w:r>
    </w:p>
    <w:p w:rsidR="00FD0F29" w:rsidRDefault="00FD0F29">
      <w:pPr>
        <w:pStyle w:val="ConsPlusNormal"/>
        <w:jc w:val="both"/>
      </w:pPr>
    </w:p>
    <w:p w:rsidR="00FD0F29" w:rsidRDefault="00FD0F29">
      <w:pPr>
        <w:pStyle w:val="ConsPlusTitle"/>
        <w:jc w:val="center"/>
      </w:pPr>
      <w:bookmarkStart w:id="13" w:name="P391"/>
      <w:bookmarkEnd w:id="13"/>
      <w:r>
        <w:t>ПЕРЕЧЕНЬ</w:t>
      </w:r>
    </w:p>
    <w:p w:rsidR="00FD0F29" w:rsidRDefault="00FD0F29">
      <w:pPr>
        <w:pStyle w:val="ConsPlusTitle"/>
        <w:jc w:val="center"/>
      </w:pPr>
      <w:r>
        <w:t>ЗАБОЛЕВАНИЙ, ТРЕБУЮЩИХ НАХОЖДЕНИЯ В ДОМАШНИХ УСЛОВИЯХ</w:t>
      </w:r>
    </w:p>
    <w:p w:rsidR="00FD0F29" w:rsidRDefault="00FD0F29">
      <w:pPr>
        <w:pStyle w:val="ConsPlusNormal"/>
        <w:jc w:val="both"/>
      </w:pPr>
    </w:p>
    <w:p w:rsidR="00FD0F29" w:rsidRDefault="00FD0F29">
      <w:pPr>
        <w:pStyle w:val="ConsPlusNormal"/>
        <w:ind w:firstLine="540"/>
        <w:jc w:val="both"/>
      </w:pPr>
      <w:r>
        <w:t>1. Болезнь эндокринной системы - инсулинозависимый сахарный диабет, классифицируемая в соответствии с Международной классификацией болезней - 10 (далее - МКБ-10) по диагнозу E10.</w:t>
      </w:r>
    </w:p>
    <w:p w:rsidR="00FD0F29" w:rsidRDefault="00FD0F29">
      <w:pPr>
        <w:pStyle w:val="ConsPlusNormal"/>
        <w:spacing w:before="220"/>
        <w:ind w:firstLine="540"/>
        <w:jc w:val="both"/>
      </w:pPr>
      <w:r>
        <w:lastRenderedPageBreak/>
        <w:t>2. Болезни органов дыхания:</w:t>
      </w:r>
    </w:p>
    <w:p w:rsidR="00FD0F29" w:rsidRDefault="00FD0F29">
      <w:pPr>
        <w:pStyle w:val="ConsPlusNormal"/>
        <w:spacing w:before="220"/>
        <w:ind w:firstLine="540"/>
        <w:jc w:val="both"/>
      </w:pPr>
      <w:r>
        <w:t>2.1. Другая хроническая обструктивная легочная болезнь, классифицируемая в соответствии с МКБ-10 по диагнозу J44.</w:t>
      </w:r>
    </w:p>
    <w:p w:rsidR="00FD0F29" w:rsidRDefault="00FD0F29">
      <w:pPr>
        <w:pStyle w:val="ConsPlusNormal"/>
        <w:spacing w:before="220"/>
        <w:ind w:firstLine="540"/>
        <w:jc w:val="both"/>
      </w:pPr>
      <w:r>
        <w:t>2.2. Астма, классифицируемая в соответствии с МКБ-10 по диагнозу J45.</w:t>
      </w:r>
    </w:p>
    <w:p w:rsidR="00FD0F29" w:rsidRDefault="00FD0F29">
      <w:pPr>
        <w:pStyle w:val="ConsPlusNormal"/>
        <w:spacing w:before="220"/>
        <w:ind w:firstLine="540"/>
        <w:jc w:val="both"/>
      </w:pPr>
      <w:r>
        <w:t>2.3. Бронхоэктатическая болезнь, классифицируемая в соответствии с МКБ-10 по диагнозу J47.</w:t>
      </w:r>
    </w:p>
    <w:p w:rsidR="00FD0F29" w:rsidRDefault="00FD0F29">
      <w:pPr>
        <w:pStyle w:val="ConsPlusNormal"/>
        <w:spacing w:before="220"/>
        <w:ind w:firstLine="540"/>
        <w:jc w:val="both"/>
      </w:pPr>
      <w:r>
        <w:t>3. Болезнь системы кровообращения - легочное сердце и нарушения легочного кровообращения, классифицируемая в соответствии с МКБ-10 по диагнозам 127.2, 127.8, 127.9.</w:t>
      </w:r>
    </w:p>
    <w:p w:rsidR="00FD0F29" w:rsidRDefault="00FD0F29">
      <w:pPr>
        <w:pStyle w:val="ConsPlusNormal"/>
        <w:spacing w:before="220"/>
        <w:ind w:firstLine="540"/>
        <w:jc w:val="both"/>
      </w:pPr>
      <w:r>
        <w:t>4. Наличие трансплантированных органов и тканей, классифицируемых в соответствии с МКБ-10 по диагнозу Z94.</w:t>
      </w:r>
    </w:p>
    <w:p w:rsidR="00FD0F29" w:rsidRDefault="00FD0F29">
      <w:pPr>
        <w:pStyle w:val="ConsPlusNormal"/>
        <w:spacing w:before="220"/>
        <w:ind w:firstLine="540"/>
        <w:jc w:val="both"/>
      </w:pPr>
      <w:r>
        <w:t>5. Болезнь мочеполовой системы - хроническая болезнь почек 3 - 5 стадии, классифицируемая в соответствии с МКБ-10 по диагнозам N 18.0, N 18.3 - N 18.5.</w:t>
      </w:r>
    </w:p>
    <w:p w:rsidR="00FD0F29" w:rsidRDefault="00FD0F29">
      <w:pPr>
        <w:pStyle w:val="ConsPlusNormal"/>
        <w:spacing w:before="220"/>
        <w:ind w:firstLine="540"/>
        <w:jc w:val="both"/>
      </w:pPr>
      <w:r>
        <w:t>6. Новообразования:</w:t>
      </w:r>
    </w:p>
    <w:p w:rsidR="00FD0F29" w:rsidRDefault="00FD0F29">
      <w:pPr>
        <w:pStyle w:val="ConsPlusNormal"/>
        <w:spacing w:before="220"/>
        <w:ind w:firstLine="540"/>
        <w:jc w:val="both"/>
      </w:pPr>
      <w:r>
        <w:t>6.1. Злокачественные новообразования любой локализации, в том числе самостоятельных множественных локализаций, классифицируемые в соответствии с МКБ-10 по диагнозам C00 - C80, C97.</w:t>
      </w:r>
    </w:p>
    <w:p w:rsidR="00FD0F29" w:rsidRDefault="00FD0F29">
      <w:pPr>
        <w:pStyle w:val="ConsPlusNormal"/>
        <w:spacing w:before="220"/>
        <w:ind w:firstLine="540"/>
        <w:jc w:val="both"/>
      </w:pPr>
      <w:r>
        <w:t>6.2. Острые лейкозы, высокозлокачественные лимфомы, рецидивы и резистентные формы других лимфопролиферативных заболеваний, хронический миелолейкоз в фазах хронической акселерации и бластного криза, первичные хронические лейкозы и лимфомы, классифицируемые в соответствии с МКБ-10 по диагнозам C81 - C96, D46.</w:t>
      </w:r>
    </w:p>
    <w:p w:rsidR="00FD0F29" w:rsidRDefault="00FD0F29">
      <w:pPr>
        <w:pStyle w:val="ConsPlusNormal"/>
        <w:jc w:val="both"/>
      </w:pPr>
    </w:p>
    <w:p w:rsidR="00FD0F29" w:rsidRDefault="00FD0F29">
      <w:pPr>
        <w:pStyle w:val="ConsPlusNormal"/>
        <w:jc w:val="both"/>
      </w:pPr>
    </w:p>
    <w:p w:rsidR="00FD0F29" w:rsidRDefault="00FD0F29">
      <w:pPr>
        <w:pStyle w:val="ConsPlusNormal"/>
        <w:jc w:val="both"/>
      </w:pPr>
    </w:p>
    <w:p w:rsidR="00FD0F29" w:rsidRDefault="00FD0F29">
      <w:pPr>
        <w:pStyle w:val="ConsPlusNormal"/>
        <w:jc w:val="both"/>
      </w:pPr>
    </w:p>
    <w:p w:rsidR="00FD0F29" w:rsidRDefault="00FD0F29">
      <w:pPr>
        <w:pStyle w:val="ConsPlusNormal"/>
        <w:jc w:val="both"/>
      </w:pPr>
    </w:p>
    <w:p w:rsidR="00FD0F29" w:rsidRDefault="00FD0F29">
      <w:pPr>
        <w:pStyle w:val="ConsPlusNormal"/>
        <w:jc w:val="right"/>
        <w:outlineLvl w:val="0"/>
      </w:pPr>
      <w:r>
        <w:t>Приложение N 2</w:t>
      </w:r>
    </w:p>
    <w:p w:rsidR="00FD0F29" w:rsidRDefault="00FD0F29">
      <w:pPr>
        <w:pStyle w:val="ConsPlusNormal"/>
        <w:jc w:val="right"/>
      </w:pPr>
      <w:r>
        <w:t>к указу</w:t>
      </w:r>
    </w:p>
    <w:p w:rsidR="00FD0F29" w:rsidRDefault="00FD0F29">
      <w:pPr>
        <w:pStyle w:val="ConsPlusNormal"/>
        <w:jc w:val="right"/>
      </w:pPr>
      <w:r>
        <w:t>Губернатора Ульяновской области</w:t>
      </w:r>
    </w:p>
    <w:p w:rsidR="00FD0F29" w:rsidRDefault="00FD0F29">
      <w:pPr>
        <w:pStyle w:val="ConsPlusNormal"/>
        <w:jc w:val="right"/>
      </w:pPr>
      <w:r>
        <w:t>от 12 марта 2020 г. N 19</w:t>
      </w:r>
    </w:p>
    <w:p w:rsidR="00FD0F29" w:rsidRDefault="00FD0F29">
      <w:pPr>
        <w:pStyle w:val="ConsPlusNormal"/>
        <w:jc w:val="both"/>
      </w:pPr>
    </w:p>
    <w:p w:rsidR="00FD0F29" w:rsidRDefault="00FD0F29">
      <w:pPr>
        <w:pStyle w:val="ConsPlusTitle"/>
        <w:jc w:val="center"/>
      </w:pPr>
      <w:bookmarkStart w:id="14" w:name="P415"/>
      <w:bookmarkEnd w:id="14"/>
      <w:r>
        <w:t>СТАНДАРТ</w:t>
      </w:r>
    </w:p>
    <w:p w:rsidR="00FD0F29" w:rsidRDefault="00FD0F29">
      <w:pPr>
        <w:pStyle w:val="ConsPlusTitle"/>
        <w:jc w:val="center"/>
      </w:pPr>
      <w:r>
        <w:t>БЕЗОПАСНОСТИ ОРГАНИЗАЦИИ (ИНДИВИДУАЛЬНОГО ПРЕДПРИНИМАТЕЛЯ),</w:t>
      </w:r>
    </w:p>
    <w:p w:rsidR="00FD0F29" w:rsidRDefault="00FD0F29">
      <w:pPr>
        <w:pStyle w:val="ConsPlusTitle"/>
        <w:jc w:val="center"/>
      </w:pPr>
      <w:r>
        <w:t>В ТОМ ЧИСЛЕ САНИТАРНО-ГИГИЕНИЧЕСКОЙ БЕЗОПАСНОСТИ,</w:t>
      </w:r>
    </w:p>
    <w:p w:rsidR="00FD0F29" w:rsidRDefault="00FD0F29">
      <w:pPr>
        <w:pStyle w:val="ConsPlusTitle"/>
        <w:jc w:val="center"/>
      </w:pPr>
      <w:r>
        <w:t>В ЦЕЛЯХ ПРОТИВОДЕЙСТВИЯ РАСПРОСТРАНЕНИЮ НОВОЙ</w:t>
      </w:r>
    </w:p>
    <w:p w:rsidR="00FD0F29" w:rsidRDefault="00FD0F29">
      <w:pPr>
        <w:pStyle w:val="ConsPlusTitle"/>
        <w:jc w:val="center"/>
      </w:pPr>
      <w:r>
        <w:t>КОРОНАВИРУСНОЙ ИНФЕКЦИИ (COVID-19)</w:t>
      </w:r>
    </w:p>
    <w:p w:rsidR="00FD0F29" w:rsidRDefault="00FD0F29">
      <w:pPr>
        <w:pStyle w:val="ConsPlusNormal"/>
        <w:jc w:val="both"/>
      </w:pPr>
    </w:p>
    <w:p w:rsidR="00FD0F29" w:rsidRDefault="00FD0F29">
      <w:pPr>
        <w:pStyle w:val="ConsPlusTitle"/>
        <w:jc w:val="center"/>
        <w:outlineLvl w:val="1"/>
      </w:pPr>
      <w:r>
        <w:t>1. Общие положения</w:t>
      </w:r>
    </w:p>
    <w:p w:rsidR="00FD0F29" w:rsidRDefault="00FD0F29">
      <w:pPr>
        <w:pStyle w:val="ConsPlusNormal"/>
        <w:jc w:val="both"/>
      </w:pPr>
    </w:p>
    <w:p w:rsidR="00FD0F29" w:rsidRDefault="00FD0F29">
      <w:pPr>
        <w:pStyle w:val="ConsPlusNormal"/>
        <w:ind w:firstLine="540"/>
        <w:jc w:val="both"/>
      </w:pPr>
      <w:r>
        <w:t>1.1. Настоящий Стандарт содержит основные требования, предъявляемые к санитарному режиму организаций (индивидуальных предпринимателей) и личной гигиене их работников (далее - работники), особенностям режимов доступа в организации, организации питания работников, санитарной обработке помещений, обеспечению работников средствами защиты и другим необходимым мероприятиям для противодействия распространению новой коронавирусной инфекции (COVID-19).</w:t>
      </w:r>
    </w:p>
    <w:p w:rsidR="00FD0F29" w:rsidRDefault="00FD0F29">
      <w:pPr>
        <w:pStyle w:val="ConsPlusNormal"/>
        <w:spacing w:before="220"/>
        <w:ind w:firstLine="540"/>
        <w:jc w:val="both"/>
      </w:pPr>
      <w:r>
        <w:t xml:space="preserve">1.2. Общие рекомендации по профилактике новой коронавирусной инфекции (COVID-19) размещены на официальном сайте Федеральной службы по надзору в сфере защиты прав </w:t>
      </w:r>
      <w:r>
        <w:lastRenderedPageBreak/>
        <w:t>потребителей и благополучия человека (далее - Роспотребнадзор) в информационно-телекоммуникационной сети Интернет.</w:t>
      </w:r>
    </w:p>
    <w:p w:rsidR="00FD0F29" w:rsidRDefault="00FD0F29">
      <w:pPr>
        <w:pStyle w:val="ConsPlusNormal"/>
        <w:jc w:val="both"/>
      </w:pPr>
    </w:p>
    <w:p w:rsidR="00FD0F29" w:rsidRDefault="00FD0F29">
      <w:pPr>
        <w:pStyle w:val="ConsPlusTitle"/>
        <w:jc w:val="center"/>
        <w:outlineLvl w:val="1"/>
      </w:pPr>
      <w:bookmarkStart w:id="15" w:name="P426"/>
      <w:bookmarkEnd w:id="15"/>
      <w:r>
        <w:t>2. Санитарно-гигиенические требования</w:t>
      </w:r>
    </w:p>
    <w:p w:rsidR="00FD0F29" w:rsidRDefault="00FD0F29">
      <w:pPr>
        <w:pStyle w:val="ConsPlusTitle"/>
        <w:jc w:val="center"/>
      </w:pPr>
      <w:r>
        <w:t>и порядок допуска работников</w:t>
      </w:r>
    </w:p>
    <w:p w:rsidR="00FD0F29" w:rsidRDefault="00FD0F29">
      <w:pPr>
        <w:pStyle w:val="ConsPlusNormal"/>
        <w:jc w:val="both"/>
      </w:pPr>
    </w:p>
    <w:p w:rsidR="00FD0F29" w:rsidRDefault="00FD0F29">
      <w:pPr>
        <w:pStyle w:val="ConsPlusNormal"/>
        <w:ind w:firstLine="540"/>
        <w:jc w:val="both"/>
      </w:pPr>
      <w:r>
        <w:t>2.1. Руководителям организаций (индивидуальным предпринимателям) (далее - работодатели):</w:t>
      </w:r>
    </w:p>
    <w:p w:rsidR="00FD0F29" w:rsidRDefault="00FD0F29">
      <w:pPr>
        <w:pStyle w:val="ConsPlusNormal"/>
        <w:spacing w:before="220"/>
        <w:ind w:firstLine="540"/>
        <w:jc w:val="both"/>
      </w:pPr>
      <w:r>
        <w:t>2.1.1. Организовать системную работу по информированию работников о рисках новой коронавирусной инфекции (COVID-19), мерах индивидуальной профилактики, необходимости своевременного обращения за медицинской помощью при появлении первых симптомов гриппа и острой респираторной вирусной инфекции (далее - ОРВИ).</w:t>
      </w:r>
    </w:p>
    <w:p w:rsidR="00FD0F29" w:rsidRDefault="00FD0F29">
      <w:pPr>
        <w:pStyle w:val="ConsPlusNormal"/>
        <w:spacing w:before="220"/>
        <w:ind w:firstLine="540"/>
        <w:jc w:val="both"/>
      </w:pPr>
      <w:r>
        <w:t>2.1.2. Обеспечить на основании существующих документов разработку правил личной гигиены для работников, правил входа в помещения и выхода из них, регламент уборки и размещение указанных правил в нужных местах.</w:t>
      </w:r>
    </w:p>
    <w:p w:rsidR="00FD0F29" w:rsidRDefault="00FD0F29">
      <w:pPr>
        <w:pStyle w:val="ConsPlusNormal"/>
        <w:spacing w:before="220"/>
        <w:ind w:firstLine="540"/>
        <w:jc w:val="both"/>
      </w:pPr>
      <w:r>
        <w:t>2.1.3. Организовать обучение работников правилам личной гигиены и инструктаж по технике безопасности.</w:t>
      </w:r>
    </w:p>
    <w:p w:rsidR="00FD0F29" w:rsidRDefault="00FD0F29">
      <w:pPr>
        <w:pStyle w:val="ConsPlusNormal"/>
        <w:spacing w:before="220"/>
        <w:ind w:firstLine="540"/>
        <w:jc w:val="both"/>
      </w:pPr>
      <w:r>
        <w:t>2.1.4. Перед началом рабочего дня организовать ежедневный визуальный осмотр и опрос работников на предмет наличия симптомов гриппа и ОРВИ, обеспечить измерение температуры тела работников. При температуре 37 °C и выше либо при других явных признаках гриппа и ОРВИ работник должен быть отстранен от работы. Каждое измерение температуры должно регистрироваться в журнале регистрации температуры работников.</w:t>
      </w:r>
    </w:p>
    <w:p w:rsidR="00FD0F29" w:rsidRDefault="00FD0F29">
      <w:pPr>
        <w:pStyle w:val="ConsPlusNormal"/>
        <w:spacing w:before="220"/>
        <w:ind w:firstLine="540"/>
        <w:jc w:val="both"/>
      </w:pPr>
      <w:r>
        <w:t>2.1.5. Обеспечить работников запасом гигиенических масок для использования их при работе, дезинфицирующими салфетками, кожными антисептиками для обработки рук, дезинфицирующими средствами. Повторное использование одноразовых масок, а также использование увлажненных масок не допускается.</w:t>
      </w:r>
    </w:p>
    <w:p w:rsidR="00FD0F29" w:rsidRDefault="00FD0F29">
      <w:pPr>
        <w:pStyle w:val="ConsPlusNormal"/>
        <w:spacing w:before="220"/>
        <w:ind w:firstLine="540"/>
        <w:jc w:val="both"/>
      </w:pPr>
      <w:r>
        <w:t>2.1.6. Обеспечить условия для обработки рук посетителей специальным раствором для дезинфекции (или дезинфицирующей салфеткой) в специально отведенном для этого месте.</w:t>
      </w:r>
    </w:p>
    <w:p w:rsidR="00FD0F29" w:rsidRDefault="00FD0F29">
      <w:pPr>
        <w:pStyle w:val="ConsPlusNormal"/>
        <w:spacing w:before="220"/>
        <w:ind w:firstLine="540"/>
        <w:jc w:val="both"/>
      </w:pPr>
      <w:r>
        <w:t>2.1.7. Обеспечить оснащение рабочих мест устройствами, предохраняющими работников от прямой капельной инфекции, в случае необходимости контактов работников с посетителями. Необходимо исключить прием посетителей, не использующих гигиенические маски.</w:t>
      </w:r>
    </w:p>
    <w:p w:rsidR="00FD0F29" w:rsidRDefault="00FD0F29">
      <w:pPr>
        <w:pStyle w:val="ConsPlusNormal"/>
        <w:spacing w:before="220"/>
        <w:ind w:firstLine="540"/>
        <w:jc w:val="both"/>
      </w:pPr>
      <w:r>
        <w:t>2.1.8. Предусмотреть наличие запаса необходимых расходных материалов, дезинфекционных средств и средств индивидуальной защиты (далее - СИЗ) (очки, одноразовые перчатки, респиратор соответствующего класса защиты, противочумный костюм первого типа или одноразовый халат, бахилы).</w:t>
      </w:r>
    </w:p>
    <w:p w:rsidR="00FD0F29" w:rsidRDefault="00FD0F29">
      <w:pPr>
        <w:pStyle w:val="ConsPlusNormal"/>
        <w:spacing w:before="220"/>
        <w:ind w:firstLine="540"/>
        <w:jc w:val="both"/>
      </w:pPr>
      <w:r>
        <w:t>2.2. Работникам:</w:t>
      </w:r>
    </w:p>
    <w:p w:rsidR="00FD0F29" w:rsidRDefault="00FD0F29">
      <w:pPr>
        <w:pStyle w:val="ConsPlusNormal"/>
        <w:spacing w:before="220"/>
        <w:ind w:firstLine="540"/>
        <w:jc w:val="both"/>
      </w:pPr>
      <w:r>
        <w:t>2.2.1. Соблюдать правила личной гигиены и производственной санитарии в зависимости от специфики деятельности организации.</w:t>
      </w:r>
    </w:p>
    <w:p w:rsidR="00FD0F29" w:rsidRDefault="00FD0F29">
      <w:pPr>
        <w:pStyle w:val="ConsPlusNormal"/>
        <w:spacing w:before="220"/>
        <w:ind w:firstLine="540"/>
        <w:jc w:val="both"/>
      </w:pPr>
      <w:r>
        <w:t>2.2.2. Использовать на рабочем месте СИЗ органов дыхания (гигиенические маски), оповещать о любых отклонениях в состоянии здоровья. Работник с симптомами заболевания не допускается до работы и получает уведомление о необходимости обращения в медицинскую организацию. Возобновление допуска к работе осуществляется только при наличии справки медицинской организации о выздоровлении работника.</w:t>
      </w:r>
    </w:p>
    <w:p w:rsidR="00FD0F29" w:rsidRDefault="00FD0F29">
      <w:pPr>
        <w:pStyle w:val="ConsPlusNormal"/>
        <w:spacing w:before="220"/>
        <w:ind w:firstLine="540"/>
        <w:jc w:val="both"/>
      </w:pPr>
      <w:r>
        <w:t xml:space="preserve">2.2.3. Производить обработку рук в специально предназначенных местах или на рабочих </w:t>
      </w:r>
      <w:r>
        <w:lastRenderedPageBreak/>
        <w:t>местах с применением средств индивидуальной обработки.</w:t>
      </w:r>
    </w:p>
    <w:p w:rsidR="00FD0F29" w:rsidRDefault="00FD0F29">
      <w:pPr>
        <w:pStyle w:val="ConsPlusNormal"/>
        <w:spacing w:before="220"/>
        <w:ind w:firstLine="540"/>
        <w:jc w:val="both"/>
      </w:pPr>
      <w:r>
        <w:t>Для механического удаления загрязнений и микрофлоры необходимо мыть руки теплой проточной водой с мылом в течение 1 - 2 минут, обращая внимание на околоногтевые пространства. Оптимально использовать сорт мыла с высокой пенообразующей способностью. После ополаскивания рук водой для удаления мыла они обрабатываются дезинфекционными средствами.</w:t>
      </w:r>
    </w:p>
    <w:p w:rsidR="00FD0F29" w:rsidRDefault="00FD0F29">
      <w:pPr>
        <w:pStyle w:val="ConsPlusNormal"/>
        <w:spacing w:before="220"/>
        <w:ind w:firstLine="540"/>
        <w:jc w:val="both"/>
      </w:pPr>
      <w:r>
        <w:t>2.2.4. При использовании одноразовой технологической одежды в конце смены утилизировать ее надлежащим образом. Повторное использование одноразовой технологической одежды запрещено. После утилизации одежды необходимо тщательно вымыть руки.</w:t>
      </w:r>
    </w:p>
    <w:p w:rsidR="00FD0F29" w:rsidRDefault="00FD0F29">
      <w:pPr>
        <w:pStyle w:val="ConsPlusNormal"/>
        <w:jc w:val="both"/>
      </w:pPr>
    </w:p>
    <w:p w:rsidR="00FD0F29" w:rsidRDefault="00FD0F29">
      <w:pPr>
        <w:pStyle w:val="ConsPlusTitle"/>
        <w:jc w:val="center"/>
        <w:outlineLvl w:val="1"/>
      </w:pPr>
      <w:r>
        <w:t>3. Санитарная обработка помещений</w:t>
      </w:r>
    </w:p>
    <w:p w:rsidR="00FD0F29" w:rsidRDefault="00FD0F29">
      <w:pPr>
        <w:pStyle w:val="ConsPlusNormal"/>
        <w:jc w:val="both"/>
      </w:pPr>
    </w:p>
    <w:p w:rsidR="00FD0F29" w:rsidRDefault="00FD0F29">
      <w:pPr>
        <w:pStyle w:val="ConsPlusNormal"/>
        <w:ind w:firstLine="540"/>
        <w:jc w:val="both"/>
      </w:pPr>
      <w:r>
        <w:t>3.1. Профилактическая дезинфекция должна проводиться на системной основе и включать в себя меры личной гигиены, частое мытье рук с мылом или обработку их кожными антисептиками, дезинфекцию столовой и кухонной посуды, проветривание и обеззараживание воздуха, проведение влажной уборки помещений с использованием дезинфицирующих средств.</w:t>
      </w:r>
    </w:p>
    <w:p w:rsidR="00FD0F29" w:rsidRDefault="00FD0F29">
      <w:pPr>
        <w:pStyle w:val="ConsPlusNormal"/>
        <w:spacing w:before="220"/>
        <w:ind w:firstLine="540"/>
        <w:jc w:val="both"/>
      </w:pPr>
      <w:r>
        <w:t>3.2. Рекомендуется обеспечить регулярное (каждые 2 часа) проветривание рабочих помещений, принять меры по обеспечению помещений, где могут одновременно находиться несколько работников (холлы, служебные залы, столовые и другие), оборудованием для обеззараживания воздуха.</w:t>
      </w:r>
    </w:p>
    <w:p w:rsidR="00FD0F29" w:rsidRDefault="00FD0F29">
      <w:pPr>
        <w:pStyle w:val="ConsPlusNormal"/>
        <w:spacing w:before="220"/>
        <w:ind w:firstLine="540"/>
        <w:jc w:val="both"/>
      </w:pPr>
      <w:r>
        <w:t>3.3. Дезинфекция может проводиться собственными силами работодателя или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обеденных залов, санузлов. При обработке поверхностей применяют способ орошения. Воздух при отсутствии людей рекомендуется обрабатывать с использованием открытых переносных ультрафиолетовых облучателей, аэрозолей дезинфицирующих средств.</w:t>
      </w:r>
    </w:p>
    <w:p w:rsidR="00FD0F29" w:rsidRDefault="00FD0F29">
      <w:pPr>
        <w:pStyle w:val="ConsPlusNormal"/>
        <w:spacing w:before="220"/>
        <w:ind w:firstLine="540"/>
        <w:jc w:val="both"/>
      </w:pPr>
      <w:r>
        <w:t>3.4. Перед началом работы необходимо провести влажную уборку помещений с применением дезинфицирующих средств. Не рекомендуется сухая уборка помещений.</w:t>
      </w:r>
    </w:p>
    <w:p w:rsidR="00FD0F29" w:rsidRDefault="00FD0F29">
      <w:pPr>
        <w:pStyle w:val="ConsPlusNormal"/>
        <w:spacing w:before="220"/>
        <w:ind w:firstLine="540"/>
        <w:jc w:val="both"/>
      </w:pPr>
      <w:r>
        <w:t>3.5. Уборку помещений необходимо проводить не реже 1 раза в смену в конце работы с использованием дезинфицирующих средств.</w:t>
      </w:r>
    </w:p>
    <w:p w:rsidR="00FD0F29" w:rsidRDefault="00FD0F29">
      <w:pPr>
        <w:pStyle w:val="ConsPlusNormal"/>
        <w:spacing w:before="220"/>
        <w:ind w:firstLine="540"/>
        <w:jc w:val="both"/>
      </w:pPr>
      <w:r>
        <w:t>3.6. Необходимо увеличить кратность дезинфекционных обработок помещений - рекомендуется в течение рабочего дня организовать обработку помещений дезинфицирующими средствами, уделив особое внимание дезинфекции дверных ручек, выключателей, поручней, перил, контактных поверхностей (столов и стульев работников, оргтехники), мест общего пользования (входные группы, лифты, комнаты приема пищи, отдыха, санузлы), с кратностью обработки не реже 1 раза в 2 часа.</w:t>
      </w:r>
    </w:p>
    <w:p w:rsidR="00FD0F29" w:rsidRDefault="00FD0F29">
      <w:pPr>
        <w:pStyle w:val="ConsPlusNormal"/>
        <w:spacing w:before="220"/>
        <w:ind w:firstLine="540"/>
        <w:jc w:val="both"/>
      </w:pPr>
      <w:r>
        <w:t>3.7. Перед входами в помещения должны лежать резиновые коврики или коврики из пористого материала, смоченные дезинфицирующими средствами. Очистка самих ковриков должна проводиться по мере необходимости, но не реже 1 раза в день.</w:t>
      </w:r>
    </w:p>
    <w:p w:rsidR="00FD0F29" w:rsidRDefault="00FD0F29">
      <w:pPr>
        <w:pStyle w:val="ConsPlusNormal"/>
        <w:spacing w:before="220"/>
        <w:ind w:firstLine="540"/>
        <w:jc w:val="both"/>
      </w:pPr>
      <w:r>
        <w:t>3.8. Обработку поверхностей необходимо проводить способом протирания ветошью, смоченной дезинфицирующим раствором, или способом орошения путем распыления дезинфицирующего раствора.</w:t>
      </w:r>
    </w:p>
    <w:p w:rsidR="00FD0F29" w:rsidRDefault="00FD0F29">
      <w:pPr>
        <w:pStyle w:val="ConsPlusNormal"/>
        <w:spacing w:before="220"/>
        <w:ind w:firstLine="540"/>
        <w:jc w:val="both"/>
      </w:pPr>
      <w:r>
        <w:t xml:space="preserve">3.9. Для дезинфекции могут быть использованы средства из различных химических групп: хлорактивные (натриевая соль дихлоризоциануровой кислоты в концентрации активного хлора в рабочем растворе не менее 0,06%, хлорамин Б в концентрации активного хлора в рабочем растворе не менее 3,0%), кислородактивные (перекись водорода в концентрации не менее 3,0%), </w:t>
      </w:r>
      <w:r>
        <w:lastRenderedPageBreak/>
        <w:t>катионные поверхностно-активные вещества - четвертичные аммониевые соединения в концентрации в рабочем растворе не менее 0,5%, третичные амины в концентрации в рабочем растворе не менее 0,05 %, полимерные производные гуанидина в концентрации в рабочем растворе не менее 0,2%, спирты (в качестве кожных антисептиков и дезинфицирующих средств для обработки небольших по площади поверхностей - изопропиловый спирт в концентрации не менее 70% по массе, этиловый спирт в концентрации не менее 70% по массе) и другие.</w:t>
      </w:r>
    </w:p>
    <w:p w:rsidR="00FD0F29" w:rsidRDefault="00FD0F29">
      <w:pPr>
        <w:pStyle w:val="ConsPlusNormal"/>
        <w:spacing w:before="220"/>
        <w:ind w:firstLine="540"/>
        <w:jc w:val="both"/>
      </w:pPr>
      <w:r>
        <w:t>Содержание действующих веществ указано в инструкциях по их применению.</w:t>
      </w:r>
    </w:p>
    <w:p w:rsidR="00FD0F29" w:rsidRDefault="00FD0F29">
      <w:pPr>
        <w:pStyle w:val="ConsPlusNormal"/>
        <w:spacing w:before="220"/>
        <w:ind w:firstLine="540"/>
        <w:jc w:val="both"/>
      </w:pPr>
      <w:r>
        <w:t>В случае, если имеется возможность, необходимо проводить контроль концентрации дезинфицирующих средств в рабочих растворах.</w:t>
      </w:r>
    </w:p>
    <w:p w:rsidR="00FD0F29" w:rsidRDefault="00FD0F29">
      <w:pPr>
        <w:pStyle w:val="ConsPlusNormal"/>
        <w:spacing w:before="220"/>
        <w:ind w:firstLine="540"/>
        <w:jc w:val="both"/>
      </w:pPr>
      <w:r>
        <w:t>3.10. После экспозиции дезинфицирующий раствор необходимо смыть чистой водой, протереть сухой ветошью с последующим проветриванием до исчезновения запаха дезинфектанта.</w:t>
      </w:r>
    </w:p>
    <w:p w:rsidR="00FD0F29" w:rsidRDefault="00FD0F29">
      <w:pPr>
        <w:pStyle w:val="ConsPlusNormal"/>
        <w:spacing w:before="220"/>
        <w:ind w:firstLine="540"/>
        <w:jc w:val="both"/>
      </w:pPr>
      <w:r>
        <w:t>3.11. Воздух в присутствии работников рекомендуется обрабатывать с использованием технологий и оборудования, разрешенных к применению в установленном порядке, на основе использования ультрафиолетового излучения (рециркуляторов), различных видов фильтров (в том числе электрофильтров) в соответствии с действующими методическими документами.</w:t>
      </w:r>
    </w:p>
    <w:p w:rsidR="00FD0F29" w:rsidRDefault="00FD0F29">
      <w:pPr>
        <w:pStyle w:val="ConsPlusNormal"/>
        <w:spacing w:before="220"/>
        <w:ind w:firstLine="540"/>
        <w:jc w:val="both"/>
      </w:pPr>
      <w:r>
        <w:t>3.12. Воздух в отсутствие работников рекомендуется обрабатывать с использованием бактерицидных облучателей и (или) других устройств для обеззараживания воздуха и (или) поверхностей.</w:t>
      </w:r>
    </w:p>
    <w:p w:rsidR="00FD0F29" w:rsidRDefault="00FD0F29">
      <w:pPr>
        <w:pStyle w:val="ConsPlusNormal"/>
        <w:spacing w:before="220"/>
        <w:ind w:firstLine="540"/>
        <w:jc w:val="both"/>
      </w:pPr>
      <w:r>
        <w:t>3.13. Все виды работ с дезинфицирующими средствами следует выполнять во влагонепроницаемых перчатках (одноразовых или многократного применения).</w:t>
      </w:r>
    </w:p>
    <w:p w:rsidR="00FD0F29" w:rsidRDefault="00FD0F29">
      <w:pPr>
        <w:pStyle w:val="ConsPlusNormal"/>
        <w:spacing w:before="220"/>
        <w:ind w:firstLine="540"/>
        <w:jc w:val="both"/>
      </w:pPr>
      <w:r>
        <w:t>При проведении заключительной дезинфекции способом орошения используются СИЗ: органы дыхания защищают респиратором, глаза - защитными очками или используют противоаэрозольные СИЗ органов дыхания с изолирующей лицевой частью.</w:t>
      </w:r>
    </w:p>
    <w:p w:rsidR="00FD0F29" w:rsidRDefault="00FD0F29">
      <w:pPr>
        <w:pStyle w:val="ConsPlusNormal"/>
        <w:spacing w:before="220"/>
        <w:ind w:firstLine="540"/>
        <w:jc w:val="both"/>
      </w:pPr>
      <w:r>
        <w:t>3.14. По окончании рабочей смены (или не реже чем через 6 часов) необходимо проводить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FD0F29" w:rsidRDefault="00FD0F29">
      <w:pPr>
        <w:pStyle w:val="ConsPlusNormal"/>
        <w:spacing w:before="220"/>
        <w:ind w:firstLine="540"/>
        <w:jc w:val="both"/>
      </w:pPr>
      <w:r>
        <w:t>3.15. 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При необходимости после обработки поверхность промывают водой и высушивают с помощью бумажных полотенец.</w:t>
      </w:r>
    </w:p>
    <w:p w:rsidR="00FD0F29" w:rsidRDefault="00FD0F29">
      <w:pPr>
        <w:pStyle w:val="ConsPlusNormal"/>
        <w:spacing w:before="220"/>
        <w:ind w:firstLine="540"/>
        <w:jc w:val="both"/>
      </w:pPr>
      <w:r>
        <w:t>3.16. Отходы производства и мусор должны собираться в специальные контейнеры с приводной крышкой с удалением из помещения не реже 1 раза в смену. Раковины для мытья рук, санитарные узлы и контейнеры для мусора необходимо мыть, чистить и дезинфицировать ежедневно.</w:t>
      </w:r>
    </w:p>
    <w:p w:rsidR="00FD0F29" w:rsidRDefault="00FD0F29">
      <w:pPr>
        <w:pStyle w:val="ConsPlusNormal"/>
        <w:spacing w:before="220"/>
        <w:ind w:firstLine="540"/>
        <w:jc w:val="both"/>
      </w:pPr>
      <w:r>
        <w:t>3.17. Дезинфицирующие средства должны храниться в упаковках изготовителя, плотно закрытыми, в специально отведенном сухом, прохладном, затемненном, недоступном для детей месте.</w:t>
      </w:r>
    </w:p>
    <w:p w:rsidR="00FD0F29" w:rsidRDefault="00FD0F29">
      <w:pPr>
        <w:pStyle w:val="ConsPlusNormal"/>
        <w:spacing w:before="220"/>
        <w:ind w:firstLine="540"/>
        <w:jc w:val="both"/>
      </w:pPr>
      <w:r>
        <w:t>3.18. Вся входящая корреспонденция должна проходить этап обработки подходящими для этого дезинфицирующими средствами.</w:t>
      </w:r>
    </w:p>
    <w:p w:rsidR="00FD0F29" w:rsidRDefault="00FD0F29">
      <w:pPr>
        <w:pStyle w:val="ConsPlusNormal"/>
        <w:jc w:val="both"/>
      </w:pPr>
    </w:p>
    <w:p w:rsidR="00FD0F29" w:rsidRDefault="00FD0F29">
      <w:pPr>
        <w:pStyle w:val="ConsPlusTitle"/>
        <w:jc w:val="center"/>
        <w:outlineLvl w:val="1"/>
      </w:pPr>
      <w:r>
        <w:t>4. Организация питания</w:t>
      </w:r>
    </w:p>
    <w:p w:rsidR="00FD0F29" w:rsidRDefault="00FD0F29">
      <w:pPr>
        <w:pStyle w:val="ConsPlusNormal"/>
        <w:jc w:val="both"/>
      </w:pPr>
    </w:p>
    <w:p w:rsidR="00FD0F29" w:rsidRDefault="00FD0F29">
      <w:pPr>
        <w:pStyle w:val="ConsPlusNormal"/>
        <w:ind w:firstLine="540"/>
        <w:jc w:val="both"/>
      </w:pPr>
      <w:r>
        <w:t>4.1. При наличии помещений для принятия пищи рекомендовано введение строгого графика приема пищи, без пересечения разных подразделений, с возможностью рассадки работников таким образом, чтобы между сидящими было расстояние не менее 1,5 метра (социальное дистанцирование).</w:t>
      </w:r>
    </w:p>
    <w:p w:rsidR="00FD0F29" w:rsidRDefault="00FD0F29">
      <w:pPr>
        <w:pStyle w:val="ConsPlusNormal"/>
        <w:spacing w:before="220"/>
        <w:ind w:firstLine="540"/>
        <w:jc w:val="both"/>
      </w:pPr>
      <w:r>
        <w:t>4.2. Количество одновременно используемой столовой посуды и приборов должно обеспечивать потребности организации. Не допускается использование посуды с трещинами, сколами, отбитыми краями, деформированной, с поврежденной эмалью.</w:t>
      </w:r>
    </w:p>
    <w:p w:rsidR="00FD0F29" w:rsidRDefault="00FD0F29">
      <w:pPr>
        <w:pStyle w:val="ConsPlusNormal"/>
        <w:spacing w:before="220"/>
        <w:ind w:firstLine="540"/>
        <w:jc w:val="both"/>
      </w:pPr>
      <w:r>
        <w:t>4.3. Механическая мойка посуды в специализированных моечных машинах должна производиться в соответствии с инструкциями по их эксплуатации.</w:t>
      </w:r>
    </w:p>
    <w:p w:rsidR="00FD0F29" w:rsidRDefault="00FD0F29">
      <w:pPr>
        <w:pStyle w:val="ConsPlusNormal"/>
        <w:spacing w:before="220"/>
        <w:ind w:firstLine="540"/>
        <w:jc w:val="both"/>
      </w:pPr>
      <w:r>
        <w:t>4.4. Мытье столовой посуды ручным способом необходимо осуществлять в следующем порядке:</w:t>
      </w:r>
    </w:p>
    <w:p w:rsidR="00FD0F29" w:rsidRDefault="00FD0F29">
      <w:pPr>
        <w:pStyle w:val="ConsPlusNormal"/>
        <w:spacing w:before="220"/>
        <w:ind w:firstLine="540"/>
        <w:jc w:val="both"/>
      </w:pPr>
      <w:r>
        <w:t>механическое удаление остатков пищи;</w:t>
      </w:r>
    </w:p>
    <w:p w:rsidR="00FD0F29" w:rsidRDefault="00FD0F29">
      <w:pPr>
        <w:pStyle w:val="ConsPlusNormal"/>
        <w:spacing w:before="220"/>
        <w:ind w:firstLine="540"/>
        <w:jc w:val="both"/>
      </w:pPr>
      <w:r>
        <w:t>мытье в воде с добавлением моющих средств в первой секции ванны;</w:t>
      </w:r>
    </w:p>
    <w:p w:rsidR="00FD0F29" w:rsidRDefault="00FD0F29">
      <w:pPr>
        <w:pStyle w:val="ConsPlusNormal"/>
        <w:spacing w:before="220"/>
        <w:ind w:firstLine="540"/>
        <w:jc w:val="both"/>
      </w:pPr>
      <w:r>
        <w:t>мытье во второй секции ванны в воде, температура которой не ниже 40 °C, с добавлением моющих средств в количестве в два раза меньшем, чем в первой секции ванны;</w:t>
      </w:r>
    </w:p>
    <w:p w:rsidR="00FD0F29" w:rsidRDefault="00FD0F29">
      <w:pPr>
        <w:pStyle w:val="ConsPlusNormal"/>
        <w:spacing w:before="220"/>
        <w:ind w:firstLine="540"/>
        <w:jc w:val="both"/>
      </w:pPr>
      <w:r>
        <w:t>ополаскивание посуды в металлической сетке с ручками в третьей секции ванны горячей проточной водой, температура которой не ниже 65 °C, с помощью гибкого шланга с душевой насадкой;</w:t>
      </w:r>
    </w:p>
    <w:p w:rsidR="00FD0F29" w:rsidRDefault="00FD0F29">
      <w:pPr>
        <w:pStyle w:val="ConsPlusNormal"/>
        <w:spacing w:before="220"/>
        <w:ind w:firstLine="540"/>
        <w:jc w:val="both"/>
      </w:pPr>
      <w:r>
        <w:t>обработка всей столовой посуды и приборов дезинфицирующими средствами в соответствии с инструкциями по их применению;</w:t>
      </w:r>
    </w:p>
    <w:p w:rsidR="00FD0F29" w:rsidRDefault="00FD0F29">
      <w:pPr>
        <w:pStyle w:val="ConsPlusNormal"/>
        <w:spacing w:before="220"/>
        <w:ind w:firstLine="540"/>
        <w:jc w:val="both"/>
      </w:pPr>
      <w:r>
        <w:t>ополаскивание посуды в металлической сетке с ручками в третьей секции ванны проточной водой с помощью гибкого шланга с душевой насадкой;</w:t>
      </w:r>
    </w:p>
    <w:p w:rsidR="00FD0F29" w:rsidRDefault="00FD0F29">
      <w:pPr>
        <w:pStyle w:val="ConsPlusNormal"/>
        <w:spacing w:before="220"/>
        <w:ind w:firstLine="540"/>
        <w:jc w:val="both"/>
      </w:pPr>
      <w:r>
        <w:t>просушивание посуды на решетчатых полках, стеллажах.</w:t>
      </w:r>
    </w:p>
    <w:p w:rsidR="00FD0F29" w:rsidRDefault="00FD0F29">
      <w:pPr>
        <w:pStyle w:val="ConsPlusNormal"/>
        <w:spacing w:before="220"/>
        <w:ind w:firstLine="540"/>
        <w:jc w:val="both"/>
      </w:pPr>
      <w:r>
        <w:t>4.5. При применении одноразовой посуды должен производиться сбор использованной одноразовой посуды в одноразовые плотно закрываемые пластиковые пакеты, которые подвергаются дезинфекции в конце рабочего дня.</w:t>
      </w:r>
    </w:p>
    <w:p w:rsidR="00FD0F29" w:rsidRDefault="00FD0F29">
      <w:pPr>
        <w:pStyle w:val="ConsPlusNormal"/>
        <w:jc w:val="both"/>
      </w:pPr>
    </w:p>
    <w:p w:rsidR="00FD0F29" w:rsidRDefault="00FD0F29">
      <w:pPr>
        <w:pStyle w:val="ConsPlusTitle"/>
        <w:jc w:val="center"/>
        <w:outlineLvl w:val="1"/>
      </w:pPr>
      <w:r>
        <w:t>5. Алгоритм действий в случае подозрения</w:t>
      </w:r>
    </w:p>
    <w:p w:rsidR="00FD0F29" w:rsidRDefault="00FD0F29">
      <w:pPr>
        <w:pStyle w:val="ConsPlusTitle"/>
        <w:jc w:val="center"/>
      </w:pPr>
      <w:r>
        <w:t>на заболевание новой коронавирусной инфекцией (COVID-19)</w:t>
      </w:r>
    </w:p>
    <w:p w:rsidR="00FD0F29" w:rsidRDefault="00FD0F29">
      <w:pPr>
        <w:pStyle w:val="ConsPlusNormal"/>
        <w:jc w:val="both"/>
      </w:pPr>
    </w:p>
    <w:p w:rsidR="00FD0F29" w:rsidRDefault="00FD0F29">
      <w:pPr>
        <w:pStyle w:val="ConsPlusNormal"/>
        <w:ind w:firstLine="540"/>
        <w:jc w:val="both"/>
      </w:pPr>
      <w:r>
        <w:t>5.1. С целью подготовки к внештатным (экстренным) ситуациям необходимо ознакомить работников со схемой маршрутизации пациентов с симптомами гриппа и ОРВИ и внебольничной пневмонии от организации в медицинские организации, осуществляющие медицинскую помощь в стационарных условиях, определенные для данного контингента пациентов, с назначением ответственных лиц.</w:t>
      </w:r>
    </w:p>
    <w:p w:rsidR="00FD0F29" w:rsidRDefault="00FD0F29">
      <w:pPr>
        <w:pStyle w:val="ConsPlusNormal"/>
        <w:spacing w:before="220"/>
        <w:ind w:firstLine="540"/>
        <w:jc w:val="both"/>
      </w:pPr>
      <w:r>
        <w:t>5.2. Работник, у которого имеются признаки заболевания новой коронавирусной инфекцией (COVID-19), с использованием имеющихся средств связи обязан известить работодателя о своем состоянии.</w:t>
      </w:r>
    </w:p>
    <w:p w:rsidR="00FD0F29" w:rsidRDefault="00FD0F29">
      <w:pPr>
        <w:pStyle w:val="ConsPlusNormal"/>
        <w:spacing w:before="220"/>
        <w:ind w:firstLine="540"/>
        <w:jc w:val="both"/>
      </w:pPr>
      <w:r>
        <w:t>5.3. При появлении подозрения на заболевание работника новой коронавирусной инфекцией (COVID-19) работодатель обязан направить вызов в специализированную выездную бригаду скорой медицинской помощи, содействовать направлению указанного работника в медицинскую организацию, оказывающую медицинскую помощь в стационарных условиях.</w:t>
      </w:r>
    </w:p>
    <w:p w:rsidR="00FD0F29" w:rsidRDefault="00FD0F29">
      <w:pPr>
        <w:pStyle w:val="ConsPlusNormal"/>
        <w:spacing w:before="220"/>
        <w:ind w:firstLine="540"/>
        <w:jc w:val="both"/>
      </w:pPr>
      <w:r>
        <w:lastRenderedPageBreak/>
        <w:t>5.4. Работодатель обязан использовать бактерицидные облучатели или другие устройства для обеззараживания воздуха и (или) поверхностей для дезинфекции воздушной среды помещения (при наличии), в случае необходимости - обеспечить проведение дезинфекции помещений силами специализированной организации.</w:t>
      </w:r>
    </w:p>
    <w:p w:rsidR="00FD0F29" w:rsidRDefault="00FD0F29">
      <w:pPr>
        <w:pStyle w:val="ConsPlusNormal"/>
        <w:spacing w:before="220"/>
        <w:ind w:firstLine="540"/>
        <w:jc w:val="both"/>
      </w:pPr>
      <w:r>
        <w:t>5.5. При подтверждении у работника заболевания новой коронавирусной инфекцией (COVID-19) работодателю необходимо:</w:t>
      </w:r>
    </w:p>
    <w:p w:rsidR="00FD0F29" w:rsidRDefault="00FD0F29">
      <w:pPr>
        <w:pStyle w:val="ConsPlusNormal"/>
        <w:spacing w:before="220"/>
        <w:ind w:firstLine="540"/>
        <w:jc w:val="both"/>
      </w:pPr>
      <w:r>
        <w:t>сформировать сведения о контактах работника в рамках исполнения служебных обязанностей за последние 14 дней и уведомить всех работников, входящих в данный список, о необходимости соблюдения режима самоизоляции;</w:t>
      </w:r>
    </w:p>
    <w:p w:rsidR="00FD0F29" w:rsidRDefault="00FD0F29">
      <w:pPr>
        <w:pStyle w:val="ConsPlusNormal"/>
        <w:spacing w:before="220"/>
        <w:ind w:firstLine="540"/>
        <w:jc w:val="both"/>
      </w:pPr>
      <w:r>
        <w:t>обеспечить проведение периодических профилактических и очаговых (текущей, заключительной) дезинфекций и обеззараживаний, а также проведение неспецифической профилактики среди контактных лиц в соответствии с методическими рекомендациями Роспотребнадзора;</w:t>
      </w:r>
    </w:p>
    <w:p w:rsidR="00FD0F29" w:rsidRDefault="00FD0F29">
      <w:pPr>
        <w:pStyle w:val="ConsPlusNormal"/>
        <w:spacing w:before="220"/>
        <w:ind w:firstLine="540"/>
        <w:jc w:val="both"/>
      </w:pPr>
      <w:r>
        <w:t>при поступлении запроса из территориальных органов Роспотребнадзора незамедлительно представлять информацию обо всех контактах заболевшего новой коронавирусной инфекцией (COVID-19) в связи с исполнением им трудовых функций, обеспечить проведение дезинфекции помещений, где находился заболевший.</w:t>
      </w:r>
    </w:p>
    <w:p w:rsidR="00FD0F29" w:rsidRDefault="00FD0F29">
      <w:pPr>
        <w:pStyle w:val="ConsPlusNormal"/>
        <w:jc w:val="both"/>
      </w:pPr>
    </w:p>
    <w:p w:rsidR="00FD0F29" w:rsidRDefault="00FD0F29">
      <w:pPr>
        <w:pStyle w:val="ConsPlusTitle"/>
        <w:jc w:val="center"/>
        <w:outlineLvl w:val="1"/>
      </w:pPr>
      <w:r>
        <w:t>6. Прочие мероприятия, необходимые для обеспечения</w:t>
      </w:r>
    </w:p>
    <w:p w:rsidR="00FD0F29" w:rsidRDefault="00FD0F29">
      <w:pPr>
        <w:pStyle w:val="ConsPlusTitle"/>
        <w:jc w:val="center"/>
      </w:pPr>
      <w:r>
        <w:t>санитарно-гигиенической безопасности</w:t>
      </w:r>
    </w:p>
    <w:p w:rsidR="00FD0F29" w:rsidRDefault="00FD0F29">
      <w:pPr>
        <w:pStyle w:val="ConsPlusNormal"/>
        <w:jc w:val="both"/>
      </w:pPr>
    </w:p>
    <w:p w:rsidR="00FD0F29" w:rsidRDefault="00FD0F29">
      <w:pPr>
        <w:pStyle w:val="ConsPlusNormal"/>
        <w:ind w:firstLine="540"/>
        <w:jc w:val="both"/>
      </w:pPr>
      <w:r>
        <w:t>6.1. Работодатель обязан обеспечить перевод на дистанционный режим работы работников, чье физическое присутствие необязательно на рабочем месте и (или) которые не задействованы напрямую в технологических процессах.</w:t>
      </w:r>
    </w:p>
    <w:p w:rsidR="00FD0F29" w:rsidRDefault="00FD0F29">
      <w:pPr>
        <w:pStyle w:val="ConsPlusNormal"/>
        <w:spacing w:before="220"/>
        <w:ind w:firstLine="540"/>
        <w:jc w:val="both"/>
      </w:pPr>
      <w:r>
        <w:t>6.2. Все работы в организации должны проводиться согласно сменному графику работы с целью уменьшения большого скопления при входе и выходе работников с соблюдением дистанции 1,5 метра (социальное дистанцирование),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FD0F29" w:rsidRDefault="00FD0F29">
      <w:pPr>
        <w:pStyle w:val="ConsPlusNormal"/>
        <w:spacing w:before="220"/>
        <w:ind w:firstLine="540"/>
        <w:jc w:val="both"/>
      </w:pPr>
      <w:r>
        <w:t>6.3. В случае, если технологические процессы позволяют обеспечить расстояние между людьми, работникам рекомендуется находиться на расстоянии не менее 1,5 метра друг от друга (социальное дистанцирование).</w:t>
      </w:r>
    </w:p>
    <w:p w:rsidR="00FD0F29" w:rsidRDefault="00FD0F29">
      <w:pPr>
        <w:pStyle w:val="ConsPlusNormal"/>
        <w:spacing w:before="220"/>
        <w:ind w:firstLine="540"/>
        <w:jc w:val="both"/>
      </w:pPr>
      <w:r>
        <w:t>6.4. Рекомендуется по возможности исключить использование в служебных помещениях систем кондиционирования и технических систем вентиляции.</w:t>
      </w:r>
    </w:p>
    <w:p w:rsidR="00FD0F29" w:rsidRDefault="00FD0F29">
      <w:pPr>
        <w:pStyle w:val="ConsPlusNormal"/>
        <w:spacing w:before="220"/>
        <w:ind w:firstLine="540"/>
        <w:jc w:val="both"/>
      </w:pPr>
      <w:r>
        <w:t>6.5. Работодателям:</w:t>
      </w:r>
    </w:p>
    <w:p w:rsidR="00FD0F29" w:rsidRDefault="00FD0F29">
      <w:pPr>
        <w:pStyle w:val="ConsPlusNormal"/>
        <w:spacing w:before="220"/>
        <w:ind w:firstLine="540"/>
        <w:jc w:val="both"/>
      </w:pPr>
      <w:r>
        <w:t>6.5.1. Обеспечить организацию границ выделенной зоны на территории организации, функционирующей для выгрузки и погрузки товаров, сырья и материалов, которые необходимы для обеспечения функционирования организации.</w:t>
      </w:r>
    </w:p>
    <w:p w:rsidR="00FD0F29" w:rsidRDefault="00FD0F29">
      <w:pPr>
        <w:pStyle w:val="ConsPlusNormal"/>
        <w:spacing w:before="220"/>
        <w:ind w:firstLine="540"/>
        <w:jc w:val="both"/>
      </w:pPr>
      <w:r>
        <w:t xml:space="preserve">6.5.2. Обеспечить возможность допуска в границах выделенной зоны на территории организации работников иных организаций, обеспечивающих выгрузку и погрузку товаров, сырья и материалов, которые необходимы для обеспечения функционирования организации, с учетом требований </w:t>
      </w:r>
      <w:hyperlink w:anchor="P426" w:history="1">
        <w:r>
          <w:rPr>
            <w:color w:val="0000FF"/>
          </w:rPr>
          <w:t>раздела 2</w:t>
        </w:r>
      </w:hyperlink>
      <w:r>
        <w:t xml:space="preserve"> настоящего Стандарта.</w:t>
      </w:r>
    </w:p>
    <w:p w:rsidR="00FD0F29" w:rsidRDefault="00FD0F29">
      <w:pPr>
        <w:pStyle w:val="ConsPlusNormal"/>
        <w:spacing w:before="220"/>
        <w:ind w:firstLine="540"/>
        <w:jc w:val="both"/>
      </w:pPr>
      <w:r>
        <w:t xml:space="preserve">6.5.3. Рекомендуется по возможности принять меры по организации транспортировки работников до места работы и обратно домой с целью минимизации пользования работниками </w:t>
      </w:r>
      <w:r>
        <w:lastRenderedPageBreak/>
        <w:t>общественным транспортом.</w:t>
      </w:r>
    </w:p>
    <w:p w:rsidR="00FD0F29" w:rsidRDefault="00FD0F29">
      <w:pPr>
        <w:pStyle w:val="ConsPlusNormal"/>
        <w:spacing w:before="220"/>
        <w:ind w:firstLine="540"/>
        <w:jc w:val="both"/>
      </w:pPr>
      <w:r>
        <w:t>6.5.4. Обеспечить содействие Правительству Ульяновской области в мониторинге исполнения настоящего указа.</w:t>
      </w:r>
    </w:p>
    <w:p w:rsidR="00FD0F29" w:rsidRDefault="00FD0F29">
      <w:pPr>
        <w:pStyle w:val="ConsPlusNormal"/>
        <w:jc w:val="both"/>
      </w:pPr>
    </w:p>
    <w:p w:rsidR="00FD0F29" w:rsidRDefault="00FD0F29">
      <w:pPr>
        <w:pStyle w:val="ConsPlusNormal"/>
        <w:jc w:val="both"/>
      </w:pPr>
    </w:p>
    <w:p w:rsidR="00FD0F29" w:rsidRDefault="00FD0F29">
      <w:pPr>
        <w:pStyle w:val="ConsPlusNormal"/>
        <w:jc w:val="both"/>
      </w:pPr>
    </w:p>
    <w:p w:rsidR="00FD0F29" w:rsidRDefault="00FD0F29">
      <w:pPr>
        <w:pStyle w:val="ConsPlusNormal"/>
        <w:jc w:val="both"/>
      </w:pPr>
    </w:p>
    <w:p w:rsidR="00FD0F29" w:rsidRDefault="00FD0F29">
      <w:pPr>
        <w:pStyle w:val="ConsPlusNormal"/>
        <w:jc w:val="both"/>
      </w:pPr>
    </w:p>
    <w:p w:rsidR="00FD0F29" w:rsidRDefault="00FD0F29">
      <w:pPr>
        <w:pStyle w:val="ConsPlusNormal"/>
        <w:jc w:val="right"/>
        <w:outlineLvl w:val="0"/>
      </w:pPr>
      <w:r>
        <w:t>Приложение N 3</w:t>
      </w:r>
    </w:p>
    <w:p w:rsidR="00FD0F29" w:rsidRDefault="00FD0F29">
      <w:pPr>
        <w:pStyle w:val="ConsPlusNormal"/>
        <w:jc w:val="right"/>
      </w:pPr>
      <w:r>
        <w:t>к указу</w:t>
      </w:r>
    </w:p>
    <w:p w:rsidR="00FD0F29" w:rsidRDefault="00FD0F29">
      <w:pPr>
        <w:pStyle w:val="ConsPlusNormal"/>
        <w:jc w:val="right"/>
      </w:pPr>
      <w:r>
        <w:t>Губернатора Ульяновской области</w:t>
      </w:r>
    </w:p>
    <w:p w:rsidR="00FD0F29" w:rsidRDefault="00FD0F29">
      <w:pPr>
        <w:pStyle w:val="ConsPlusNormal"/>
        <w:jc w:val="right"/>
      </w:pPr>
      <w:r>
        <w:t>от 12 марта 2020 г. N 19</w:t>
      </w:r>
    </w:p>
    <w:p w:rsidR="00FD0F29" w:rsidRDefault="00FD0F29">
      <w:pPr>
        <w:pStyle w:val="ConsPlusNormal"/>
        <w:jc w:val="both"/>
      </w:pPr>
    </w:p>
    <w:p w:rsidR="00FD0F29" w:rsidRDefault="00FD0F29">
      <w:pPr>
        <w:pStyle w:val="ConsPlusTitle"/>
        <w:jc w:val="center"/>
      </w:pPr>
      <w:bookmarkStart w:id="16" w:name="P518"/>
      <w:bookmarkEnd w:id="16"/>
      <w:r>
        <w:t>ТРЕБОВАНИЯ</w:t>
      </w:r>
    </w:p>
    <w:p w:rsidR="00FD0F29" w:rsidRDefault="00FD0F29">
      <w:pPr>
        <w:pStyle w:val="ConsPlusTitle"/>
        <w:jc w:val="center"/>
      </w:pPr>
      <w:r>
        <w:t>К ПРОВЕДЕНИЮ ДЕЗИНФЕКЦИОННЫХ МЕРОПРИЯТИЙ НА ОТКРЫТЫХ</w:t>
      </w:r>
    </w:p>
    <w:p w:rsidR="00FD0F29" w:rsidRDefault="00FD0F29">
      <w:pPr>
        <w:pStyle w:val="ConsPlusTitle"/>
        <w:jc w:val="center"/>
      </w:pPr>
      <w:r>
        <w:t>ПРОСТРАНСТВАХ НАСЕЛЕННЫХ ПУНКТОВ И В МНОГОКВАРТИРНЫХ ЖИЛЫХ</w:t>
      </w:r>
    </w:p>
    <w:p w:rsidR="00FD0F29" w:rsidRDefault="00FD0F29">
      <w:pPr>
        <w:pStyle w:val="ConsPlusTitle"/>
        <w:jc w:val="center"/>
      </w:pPr>
      <w:r>
        <w:t>ДОМАХ В ЦЕЛЯХ НЕДОПУЩЕНИЯ РАСПРОСТРАНЕНИЯ НОВОЙ</w:t>
      </w:r>
    </w:p>
    <w:p w:rsidR="00FD0F29" w:rsidRDefault="00FD0F29">
      <w:pPr>
        <w:pStyle w:val="ConsPlusTitle"/>
        <w:jc w:val="center"/>
      </w:pPr>
      <w:r>
        <w:t>КОРОНАВИРУСНОЙ ИНФЕКЦИИ (COVID-19)</w:t>
      </w:r>
    </w:p>
    <w:p w:rsidR="00FD0F29" w:rsidRDefault="00FD0F29">
      <w:pPr>
        <w:pStyle w:val="ConsPlusNormal"/>
        <w:jc w:val="both"/>
      </w:pPr>
    </w:p>
    <w:p w:rsidR="00FD0F29" w:rsidRDefault="00FD0F29">
      <w:pPr>
        <w:pStyle w:val="ConsPlusNormal"/>
        <w:ind w:firstLine="540"/>
        <w:jc w:val="both"/>
      </w:pPr>
      <w:r>
        <w:t>В случае ухудшения эпидемиологической обстановки в населенных пунктах с целью предотвращения распространения, профилактики и борьбы с инфекциями, вызванными коронавирусами, наряду с обязательным проведением профилактической и очаговой (текущей, заключительной) дезинфекции в помещениях различных организаций целесообразно проведение профилактической дезинфекции на открытых пространствах населенных пунктов, в местах общего пользования многоквартирных жилых домов (далее - МКД) и на прилегающих к ним территориях.</w:t>
      </w:r>
    </w:p>
    <w:p w:rsidR="00FD0F29" w:rsidRDefault="00FD0F29">
      <w:pPr>
        <w:pStyle w:val="ConsPlusNormal"/>
        <w:spacing w:before="220"/>
        <w:ind w:firstLine="540"/>
        <w:jc w:val="both"/>
      </w:pPr>
      <w:r>
        <w:t>На открытых пространствах обеззараживанию подлежат территории, наружные поверхности зданий и объекты - тротуары, скамейки, площадки у входа, наружные двери, поручни, малые архитектурные формы, урны в местах массового скопления людей (аэропорты, вокзалы, торговые центры, рынки, объекты проведения культурно-массовых и спортивных мероприятий, городские парки и т.п.); остановочные площадки и павильоны для общественного транспорта, подземные и надземные переходы; наружные поверхности торговых палаток и киосков, общественных туалетов; терминалы билетные, банковские и парковочные; другие объекты.</w:t>
      </w:r>
    </w:p>
    <w:p w:rsidR="00FD0F29" w:rsidRDefault="00FD0F29">
      <w:pPr>
        <w:pStyle w:val="ConsPlusNormal"/>
        <w:spacing w:before="220"/>
        <w:ind w:firstLine="540"/>
        <w:jc w:val="both"/>
      </w:pPr>
      <w:r>
        <w:t>В МКД рекомендуется проведение профилактической дезинфекции мест общего пользования - подъездов, тамбуров, холлов, коридоров, лифтовых холлов и кабин, лестничных площадок и маршей, мусоропроводов.</w:t>
      </w:r>
    </w:p>
    <w:p w:rsidR="00FD0F29" w:rsidRDefault="00FD0F29">
      <w:pPr>
        <w:pStyle w:val="ConsPlusNormal"/>
        <w:spacing w:before="220"/>
        <w:ind w:firstLine="540"/>
        <w:jc w:val="both"/>
      </w:pPr>
      <w:r>
        <w:t>Для проведения дезинфекции применяются зарегистрированные в установленном порядке и допущенные к применению в Российской Федерации дезинфицирующие средства в соответствии с инструкциями по применению конкретных средств в режимах, эффективных при вирусных инфекциях.</w:t>
      </w:r>
    </w:p>
    <w:p w:rsidR="00FD0F29" w:rsidRDefault="00FD0F29">
      <w:pPr>
        <w:pStyle w:val="ConsPlusNormal"/>
        <w:spacing w:before="220"/>
        <w:ind w:firstLine="540"/>
        <w:jc w:val="both"/>
      </w:pPr>
      <w:r>
        <w:t>В местах массового скопления людей, на территориях, непосредственно прилегающих к аэропортам, вокзалам, торговым центрам, рынкам, для обеззараживания тротуаров, площадок используются наиболее надежные дезинфицирующие средства из группы хлорактивных соединений. К ним относятся хлорная известь (1-процентный осветленный раствор), гипохлорит кальция (натрия) в концентрации не менее 0,5% по активному хлору, средства на основе дихлорантина в концентрации 0,05% по активному хлору, натриевая соль дихлоризоциануровой кислоты в концентрации 0,06% по активному хлору. Дезинфекция указанных объектов осуществляется способом орошения с применением специального оборудования (автомакс, гидропульт и др.) при норме расхода средства от 600 мл/кв. м для твердого покрытия.</w:t>
      </w:r>
    </w:p>
    <w:p w:rsidR="00FD0F29" w:rsidRDefault="00FD0F29">
      <w:pPr>
        <w:pStyle w:val="ConsPlusNormal"/>
        <w:spacing w:before="220"/>
        <w:ind w:firstLine="540"/>
        <w:jc w:val="both"/>
      </w:pPr>
      <w:r>
        <w:t xml:space="preserve">Для обеззараживания тротуаров, наружных поверхностей зданий, остановок (павильонов) </w:t>
      </w:r>
      <w:r>
        <w:lastRenderedPageBreak/>
        <w:t>для общественного транспорта, торговых палаток и киосков, общественных туалетов, терминалов билетных, банковских и парковочных, пешеходных переходов, детских площадок и других объектов уличной инфраструктуры, а также мест общего пользования используют средства хлорактивные - гипохлорит кальция (натрия) в концентрации не менее 0,5% по активному хлору, средства на основе дихлорантина в концентрации 0,05% по активному хлору, натриевую соль дихлоризоциануровой кислоты в концентрации 0,06% по активному хлору; кислородактивные (перекись водорода в концентрации не менее - 3,0%); катионные поверхностно-активные вещества - четвертичные аммониевые соединения в концентрации не менее 0,5%, третичные амины в концентраций не менее 0,05%, полимерные производные гуанидина в концентрации не менее 0,2%.</w:t>
      </w:r>
    </w:p>
    <w:p w:rsidR="00FD0F29" w:rsidRDefault="00FD0F29">
      <w:pPr>
        <w:pStyle w:val="ConsPlusNormal"/>
        <w:spacing w:before="220"/>
        <w:ind w:firstLine="540"/>
        <w:jc w:val="both"/>
      </w:pPr>
      <w:r>
        <w:t>Способом орошения с применением специального оборудования (автомакс, гидропульт и другие) обрабатывают тротуары, переходы, площадки, скамейки, наружные двери, урны при норме расхода средства не менее 300 мл/кв. м.</w:t>
      </w:r>
    </w:p>
    <w:p w:rsidR="00FD0F29" w:rsidRDefault="00FD0F29">
      <w:pPr>
        <w:pStyle w:val="ConsPlusNormal"/>
        <w:spacing w:before="220"/>
        <w:ind w:firstLine="540"/>
        <w:jc w:val="both"/>
      </w:pPr>
      <w:r>
        <w:t>Способом протирания обрабатывают поручни, перила, игровые элементы детских площадок, столики, прилавки и другие аналогичные объекты, места общего пользования МКД. Норма расхода средства при протирании - не менее 200 мл/кв. м, при этом в случаях, предусмотренных инструкцией по применению конкретного средства, после завершения времени воздействия средства его смывают с поверхностей чистой водой. После проведения дезинфекционной обработки мест общего пользования МКД рекомендуется проветривать обработанные помещения.</w:t>
      </w:r>
    </w:p>
    <w:p w:rsidR="00FD0F29" w:rsidRDefault="00FD0F29">
      <w:pPr>
        <w:pStyle w:val="ConsPlusNormal"/>
        <w:spacing w:before="220"/>
        <w:ind w:firstLine="540"/>
        <w:jc w:val="both"/>
      </w:pPr>
      <w:r>
        <w:t>Для обработки объектов на открытых территориях не следует использовать генераторы аэрозолей, т.к. при этом невозможно обеспечить нанесение дезинфицирующего средства в количестве, необходимом для эффективной обработки, кроме того, аэрозоль может быть опасен для людей, находящихся в зоне обработки.</w:t>
      </w:r>
    </w:p>
    <w:p w:rsidR="00FD0F29" w:rsidRDefault="00FD0F29">
      <w:pPr>
        <w:pStyle w:val="ConsPlusNormal"/>
        <w:spacing w:before="220"/>
        <w:ind w:firstLine="540"/>
        <w:jc w:val="both"/>
      </w:pPr>
      <w:r>
        <w:t>Обработку объектов на открытых пространствах рекомендуется производить 2 раза в сутки - в утренние и вечерние часы.</w:t>
      </w:r>
    </w:p>
    <w:p w:rsidR="00FD0F29" w:rsidRDefault="00FD0F29">
      <w:pPr>
        <w:pStyle w:val="ConsPlusNormal"/>
        <w:spacing w:before="220"/>
        <w:ind w:firstLine="540"/>
        <w:jc w:val="both"/>
      </w:pPr>
      <w:r>
        <w:t>В МКД в целях обеспечения безопасного использования дезинфицирующих средств и недопущения их возможного негативного воздействия на здоровье лиц, проживающих в МКД, целесообразно проводить дезинфекционные мероприятия в ночное время с обязательным информированием населения о предстоящей обработке.</w:t>
      </w:r>
    </w:p>
    <w:p w:rsidR="00FD0F29" w:rsidRDefault="00FD0F29">
      <w:pPr>
        <w:pStyle w:val="ConsPlusNormal"/>
        <w:spacing w:before="220"/>
        <w:ind w:firstLine="540"/>
        <w:jc w:val="both"/>
      </w:pPr>
      <w:r>
        <w:t>При проведении дезинфекции используют спецодежду, влагонепроницаемые перчатки (одноразовые или многократного применения), при обработке способом орошения применяют средства индивидуальной защиты органов дыхания (респиратор), глаз (герметичные очки). После завершения уборки и дезинфекции защитную одежду, обувь, средства индивидуальной защиты, уборочный инвентарь собирают в промаркированные баки или мешки для проведения их дезинфекции и последующей стирки или удаления в качестве отходов.</w:t>
      </w:r>
    </w:p>
    <w:p w:rsidR="00FD0F29" w:rsidRDefault="00FD0F29">
      <w:pPr>
        <w:pStyle w:val="ConsPlusNormal"/>
        <w:spacing w:before="220"/>
        <w:ind w:firstLine="540"/>
        <w:jc w:val="both"/>
      </w:pPr>
      <w:r>
        <w:t>Дезинфицирующие средства хранят в упаковках изготовителя, плотно закрытыми, в специально отведенном, сухом, прохладном, затемненном, недоступном для детей месте.</w:t>
      </w:r>
    </w:p>
    <w:p w:rsidR="00FD0F29" w:rsidRDefault="00FD0F29">
      <w:pPr>
        <w:pStyle w:val="ConsPlusNormal"/>
        <w:spacing w:before="220"/>
        <w:ind w:firstLine="540"/>
        <w:jc w:val="both"/>
      </w:pPr>
      <w:r>
        <w:t>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инструкции по его применению.</w:t>
      </w:r>
    </w:p>
    <w:p w:rsidR="00FD0F29" w:rsidRDefault="00FD0F29">
      <w:pPr>
        <w:pStyle w:val="ConsPlusNormal"/>
        <w:jc w:val="both"/>
      </w:pPr>
    </w:p>
    <w:p w:rsidR="00FD0F29" w:rsidRDefault="00FD0F29">
      <w:pPr>
        <w:pStyle w:val="ConsPlusNormal"/>
        <w:jc w:val="both"/>
      </w:pPr>
    </w:p>
    <w:p w:rsidR="00FD0F29" w:rsidRDefault="00FD0F29">
      <w:pPr>
        <w:pStyle w:val="ConsPlusNormal"/>
        <w:pBdr>
          <w:top w:val="single" w:sz="6" w:space="0" w:color="auto"/>
        </w:pBdr>
        <w:spacing w:before="100" w:after="100"/>
        <w:jc w:val="both"/>
        <w:rPr>
          <w:sz w:val="2"/>
          <w:szCs w:val="2"/>
        </w:rPr>
      </w:pPr>
    </w:p>
    <w:p w:rsidR="009F3150" w:rsidRDefault="009F3150"/>
    <w:sectPr w:rsidR="009F3150" w:rsidSect="00294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29"/>
    <w:rsid w:val="009F3150"/>
    <w:rsid w:val="00F66C40"/>
    <w:rsid w:val="00FD0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0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0F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0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0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0F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0F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D0F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0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0F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0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0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0F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0F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D0F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3C844F87D31653DBA82CCF3EF4F758361DED56C57DAB2C36B2B1738910243186E5A9D1D3A23FE634E17BD7A848BDF6BA9C2B761D6F941B0831B107M6H" TargetMode="External"/><Relationship Id="rId117" Type="http://schemas.openxmlformats.org/officeDocument/2006/relationships/hyperlink" Target="consultantplus://offline/ref=123C844F87D31653DBA82CCF3EF4F758361DED56C57DA5273DB2B1738910243186E5A9D1D3A23FE634E179D7A848BDF6BA9C2B761D6F941B0831B107M6H" TargetMode="External"/><Relationship Id="rId21" Type="http://schemas.openxmlformats.org/officeDocument/2006/relationships/hyperlink" Target="consultantplus://offline/ref=123C844F87D31653DBA82CCF3EF4F758361DED56C57DA5273FB2B1738910243186E5A9D1D3A23FE634E17BD7A848BDF6BA9C2B761D6F941B0831B107M6H" TargetMode="External"/><Relationship Id="rId42" Type="http://schemas.openxmlformats.org/officeDocument/2006/relationships/hyperlink" Target="consultantplus://offline/ref=123C844F87D31653DBA82CCF3EF4F758361DED56C57DA52839B2B1738910243186E5A9D1D3A23FE634E17AD0A848BDF6BA9C2B761D6F941B0831B107M6H" TargetMode="External"/><Relationship Id="rId47" Type="http://schemas.openxmlformats.org/officeDocument/2006/relationships/hyperlink" Target="consultantplus://offline/ref=123C844F87D31653DBA82CCF3EF4F758361DED56C57DA5273EB2B1738910243186E5A9D1D3A23FE634E179D3A848BDF6BA9C2B761D6F941B0831B107M6H" TargetMode="External"/><Relationship Id="rId63" Type="http://schemas.openxmlformats.org/officeDocument/2006/relationships/hyperlink" Target="consultantplus://offline/ref=123C844F87D31653DBA82CCF3EF4F758361DED56C57DA5273AB2B1738910243186E5A9D1D3A23FE634E17FD7A848BDF6BA9C2B761D6F941B0831B107M6H" TargetMode="External"/><Relationship Id="rId68" Type="http://schemas.openxmlformats.org/officeDocument/2006/relationships/hyperlink" Target="consultantplus://offline/ref=123C844F87D31653DBA82CCF3EF4F758361DED56C678AE283CB2B1738910243186E5A9D1D3A23FE634E17AD1A848BDF6BA9C2B761D6F941B0831B107M6H" TargetMode="External"/><Relationship Id="rId84" Type="http://schemas.openxmlformats.org/officeDocument/2006/relationships/hyperlink" Target="consultantplus://offline/ref=123C844F87D31653DBA82CCF3EF4F758361DED56C678AF2E3CB2B1738910243186E5A9D1D3A23FE634E17AD7A848BDF6BA9C2B761D6F941B0831B107M6H" TargetMode="External"/><Relationship Id="rId89" Type="http://schemas.openxmlformats.org/officeDocument/2006/relationships/hyperlink" Target="consultantplus://offline/ref=123C844F87D31653DBA82CCF3EF4F758361DED56C57DA5273EB2B1738910243186E5A9D1D3A23FE634E179D5A848BDF6BA9C2B761D6F941B0831B107M6H" TargetMode="External"/><Relationship Id="rId112" Type="http://schemas.openxmlformats.org/officeDocument/2006/relationships/hyperlink" Target="consultantplus://offline/ref=123C844F87D31653DBA82CCF3EF4F758361DED56C57DA5273EB2B1738910243186E5A9D1D3A23FE634E178D0A848BDF6BA9C2B761D6F941B0831B107M6H" TargetMode="External"/><Relationship Id="rId133" Type="http://schemas.openxmlformats.org/officeDocument/2006/relationships/hyperlink" Target="consultantplus://offline/ref=123C844F87D31653DBA82CCF3EF4F758361DED56C57CAE2639B2B1738910243186E5A9D1D3A23FE634E17FD6A848BDF6BA9C2B761D6F941B0831B107M6H" TargetMode="External"/><Relationship Id="rId138" Type="http://schemas.openxmlformats.org/officeDocument/2006/relationships/hyperlink" Target="consultantplus://offline/ref=123C844F87D31653DBA82CCF3EF4F758361DED56C57DA5273AB2B1738910243186E5A9D1D3A23FE634E17CD3A848BDF6BA9C2B761D6F941B0831B107M6H" TargetMode="External"/><Relationship Id="rId154" Type="http://schemas.openxmlformats.org/officeDocument/2006/relationships/hyperlink" Target="consultantplus://offline/ref=123C844F87D31653DBA82CCF3EF4F758361DED56C678A52F39B2B1738910243186E5A9D1D3A23FE634E178DBA848BDF6BA9C2B761D6F941B0831B107M6H" TargetMode="External"/><Relationship Id="rId159" Type="http://schemas.openxmlformats.org/officeDocument/2006/relationships/hyperlink" Target="consultantplus://offline/ref=123C844F87D31653DBA832C22898A9523417B752C47CA67962EDEA2EDE192E66C1AAF09397AB3BE530EA2F83E749E1B3EE8F2A721D6D910700M8H" TargetMode="External"/><Relationship Id="rId16" Type="http://schemas.openxmlformats.org/officeDocument/2006/relationships/hyperlink" Target="consultantplus://offline/ref=123C844F87D31653DBA82CCF3EF4F758361DED56C57DA52836B2B1738910243186E5A9D1D3A23FE634E17BD7A848BDF6BA9C2B761D6F941B0831B107M6H" TargetMode="External"/><Relationship Id="rId107" Type="http://schemas.openxmlformats.org/officeDocument/2006/relationships/hyperlink" Target="consultantplus://offline/ref=123C844F87D31653DBA82CCF3EF4F758361DED56C677AB2D3AB2B1738910243186E5A9D1D3A23FE634E179D6A848BDF6BA9C2B761D6F941B0831B107M6H" TargetMode="External"/><Relationship Id="rId11" Type="http://schemas.openxmlformats.org/officeDocument/2006/relationships/hyperlink" Target="consultantplus://offline/ref=123C844F87D31653DBA82CCF3EF4F758361DED56C677AC2D3EB2B1738910243186E5A9D1D3A23FE634E17BD7A848BDF6BA9C2B761D6F941B0831B107M6H" TargetMode="External"/><Relationship Id="rId32" Type="http://schemas.openxmlformats.org/officeDocument/2006/relationships/hyperlink" Target="consultantplus://offline/ref=123C844F87D31653DBA82CCF3EF4F758361DED56C57CAE2639B2B1738910243186E5A9D1D3A23FE634E17BD7A848BDF6BA9C2B761D6F941B0831B107M6H" TargetMode="External"/><Relationship Id="rId37" Type="http://schemas.openxmlformats.org/officeDocument/2006/relationships/hyperlink" Target="consultantplus://offline/ref=123C844F87D31653DBA82CCF3EF4F758361DED56C57DA52838B2B1738910243186E5A9D1D3A23FE634E17BD4A848BDF6BA9C2B761D6F941B0831B107M6H" TargetMode="External"/><Relationship Id="rId53" Type="http://schemas.openxmlformats.org/officeDocument/2006/relationships/hyperlink" Target="consultantplus://offline/ref=123C844F87D31653DBA82CCF3EF4F758361DED56C57CAE2639B2B1738910243186E5A9D1D3A23FE634E179D4A848BDF6BA9C2B761D6F941B0831B107M6H" TargetMode="External"/><Relationship Id="rId58" Type="http://schemas.openxmlformats.org/officeDocument/2006/relationships/hyperlink" Target="consultantplus://offline/ref=123C844F87D31653DBA82CCF3EF4F758361DED56C57DA5273EB2B1738910243186E5A9D1D3A23FE634E179D0A848BDF6BA9C2B761D6F941B0831B107M6H" TargetMode="External"/><Relationship Id="rId74" Type="http://schemas.openxmlformats.org/officeDocument/2006/relationships/hyperlink" Target="consultantplus://offline/ref=123C844F87D31653DBA82CCF3EF4F758361DED56C57DA52836B2B1738910243186E5A9D1D3A23FE634E17AD0A848BDF6BA9C2B761D6F941B0831B107M6H" TargetMode="External"/><Relationship Id="rId79" Type="http://schemas.openxmlformats.org/officeDocument/2006/relationships/hyperlink" Target="consultantplus://offline/ref=123C844F87D31653DBA82CCF3EF4F758361DED56C57DA52836B2B1738910243186E5A9D1D3A23FE634E17AD1A848BDF6BA9C2B761D6F941B0831B107M6H" TargetMode="External"/><Relationship Id="rId102" Type="http://schemas.openxmlformats.org/officeDocument/2006/relationships/hyperlink" Target="consultantplus://offline/ref=123C844F87D31653DBA832C22898A9523416B65DC77FA67962EDEA2EDE192E66D3AAA89F96AE20E631FF79D2A101MEH" TargetMode="External"/><Relationship Id="rId123" Type="http://schemas.openxmlformats.org/officeDocument/2006/relationships/hyperlink" Target="consultantplus://offline/ref=123C844F87D31653DBA82CCF3EF4F758361DED56C57DA5273AB2B1738910243186E5A9D1D3A23FE634E17CD2A848BDF6BA9C2B761D6F941B0831B107M6H" TargetMode="External"/><Relationship Id="rId128" Type="http://schemas.openxmlformats.org/officeDocument/2006/relationships/hyperlink" Target="consultantplus://offline/ref=123C844F87D31653DBA82CCF3EF4F758361DED56C57DAA2F3DB2B1738910243186E5A9D1D3A23FE634E178D1A848BDF6BA9C2B761D6F941B0831B107M6H" TargetMode="External"/><Relationship Id="rId144" Type="http://schemas.openxmlformats.org/officeDocument/2006/relationships/hyperlink" Target="consultantplus://offline/ref=123C844F87D31653DBA82CCF3EF4F758361DED56C57DA52838B2B1738910243186E5A9D1D3A23FE634E17FD1A848BDF6BA9C2B761D6F941B0831B107M6H" TargetMode="External"/><Relationship Id="rId149" Type="http://schemas.openxmlformats.org/officeDocument/2006/relationships/hyperlink" Target="consultantplus://offline/ref=123C844F87D31653DBA82CCF3EF4F758361DED56C57DA52839B2B1738910243186E5A9D1D3A23FE634E17ADAA848BDF6BA9C2B761D6F941B0831B107M6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123C844F87D31653DBA82CCF3EF4F758361DED56C57DA5273CB2B1738910243186E5A9D1D3A23FE634E17ADAA848BDF6BA9C2B761D6F941B0831B107M6H" TargetMode="External"/><Relationship Id="rId95" Type="http://schemas.openxmlformats.org/officeDocument/2006/relationships/hyperlink" Target="consultantplus://offline/ref=123C844F87D31653DBA82CCF3EF4F758361DED56C57CAE2639B2B1738910243186E5A9D1D3A23FE634E178D6A848BDF6BA9C2B761D6F941B0831B107M6H" TargetMode="External"/><Relationship Id="rId160" Type="http://schemas.openxmlformats.org/officeDocument/2006/relationships/hyperlink" Target="consultantplus://offline/ref=123C844F87D31653DBA82CCF3EF4F758361DED56C678AE283CB2B1738910243186E5A9D1D3A23FE634E179D2A848BDF6BA9C2B761D6F941B0831B107M6H" TargetMode="External"/><Relationship Id="rId165" Type="http://schemas.openxmlformats.org/officeDocument/2006/relationships/theme" Target="theme/theme1.xml"/><Relationship Id="rId22" Type="http://schemas.openxmlformats.org/officeDocument/2006/relationships/hyperlink" Target="consultantplus://offline/ref=123C844F87D31653DBA82CCF3EF4F758361DED56C57DA52837B2B1738910243186E5A9D1D3A23FE634E17BD7A848BDF6BA9C2B761D6F941B0831B107M6H" TargetMode="External"/><Relationship Id="rId27" Type="http://schemas.openxmlformats.org/officeDocument/2006/relationships/hyperlink" Target="consultantplus://offline/ref=123C844F87D31653DBA82CCF3EF4F758361DED56C57DAB2C37B2B1738910243186E5A9D1D3A23FE634E17BD7A848BDF6BA9C2B761D6F941B0831B107M6H" TargetMode="External"/><Relationship Id="rId43" Type="http://schemas.openxmlformats.org/officeDocument/2006/relationships/hyperlink" Target="consultantplus://offline/ref=123C844F87D31653DBA82CCF3EF4F758361DED56C57CAE2639B2B1738910243186E5A9D1D3A23FE634E179D0A848BDF6BA9C2B761D6F941B0831B107M6H" TargetMode="External"/><Relationship Id="rId48" Type="http://schemas.openxmlformats.org/officeDocument/2006/relationships/hyperlink" Target="consultantplus://offline/ref=123C844F87D31653DBA82CCF3EF4F758361DED56C57CAE2639B2B1738910243186E5A9D1D3A23FE634E179D1A848BDF6BA9C2B761D6F941B0831B107M6H" TargetMode="External"/><Relationship Id="rId64" Type="http://schemas.openxmlformats.org/officeDocument/2006/relationships/hyperlink" Target="consultantplus://offline/ref=123C844F87D31653DBA82CCF3EF4F758361DED56C677AB2D3AB2B1738910243186E5A9D1D3A23FE634E17ADAA848BDF6BA9C2B761D6F941B0831B107M6H" TargetMode="External"/><Relationship Id="rId69" Type="http://schemas.openxmlformats.org/officeDocument/2006/relationships/hyperlink" Target="consultantplus://offline/ref=123C844F87D31653DBA82CCF3EF4F758361DED56C57DA5273CB2B1738910243186E5A9D1D3A23FE634E17AD3A848BDF6BA9C2B761D6F941B0831B107M6H" TargetMode="External"/><Relationship Id="rId113" Type="http://schemas.openxmlformats.org/officeDocument/2006/relationships/hyperlink" Target="consultantplus://offline/ref=123C844F87D31653DBA82CCF3EF4F758361DED56C57CAE2639B2B1738910243186E5A9D1D3A23FE634E178D5A848BDF6BA9C2B761D6F941B0831B107M6H" TargetMode="External"/><Relationship Id="rId118" Type="http://schemas.openxmlformats.org/officeDocument/2006/relationships/hyperlink" Target="consultantplus://offline/ref=123C844F87D31653DBA82CCF3EF4F758361DED56C57DA5273AB2B1738910243186E5A9D1D3A23FE634E17DD6A848BDF6BA9C2B761D6F941B0831B107M6H" TargetMode="External"/><Relationship Id="rId134" Type="http://schemas.openxmlformats.org/officeDocument/2006/relationships/hyperlink" Target="consultantplus://offline/ref=123C844F87D31653DBA82CCF3EF4F758361DED56C57CAE2639B2B1738910243186E5A9D1D3A23FE634E17FD7A848BDF6BA9C2B761D6F941B0831B107M6H" TargetMode="External"/><Relationship Id="rId139" Type="http://schemas.openxmlformats.org/officeDocument/2006/relationships/hyperlink" Target="consultantplus://offline/ref=123C844F87D31653DBA82CCF3EF4F758361DED56C57DA5273EB2B1738910243186E5A9D1D3A23FE634E178D5A848BDF6BA9C2B761D6F941B0831B107M6H" TargetMode="External"/><Relationship Id="rId80" Type="http://schemas.openxmlformats.org/officeDocument/2006/relationships/hyperlink" Target="consultantplus://offline/ref=123C844F87D31653DBA82CCF3EF4F758361DED56C57DAA2F3DB2B1738910243186E5A9D1D3A23FE634E17AD5A848BDF6BA9C2B761D6F941B0831B107M6H" TargetMode="External"/><Relationship Id="rId85" Type="http://schemas.openxmlformats.org/officeDocument/2006/relationships/hyperlink" Target="consultantplus://offline/ref=123C844F87D31653DBA82CCF3EF4F758361DED56C678AF2E3CB2B1738910243186E5A9D1D3A23FE634E17AD7A848BDF6BA9C2B761D6F941B0831B107M6H" TargetMode="External"/><Relationship Id="rId150" Type="http://schemas.openxmlformats.org/officeDocument/2006/relationships/hyperlink" Target="consultantplus://offline/ref=123C844F87D31653DBA82CCF3EF4F758361DED56C57DA52839B2B1738910243186E5A9D1D3A23FE634E17ADBA848BDF6BA9C2B761D6F941B0831B107M6H" TargetMode="External"/><Relationship Id="rId155" Type="http://schemas.openxmlformats.org/officeDocument/2006/relationships/hyperlink" Target="consultantplus://offline/ref=123C844F87D31653DBA82CCF3EF4F758361DED56C57CAE2639B2B1738910243186E5A9D1D3A23FE634E17ED3A848BDF6BA9C2B761D6F941B0831B107M6H" TargetMode="External"/><Relationship Id="rId12" Type="http://schemas.openxmlformats.org/officeDocument/2006/relationships/hyperlink" Target="consultantplus://offline/ref=123C844F87D31653DBA82CCF3EF4F758361DED56C677AB2D3AB2B1738910243186E5A9D1D3A23FE634E17BD7A848BDF6BA9C2B761D6F941B0831B107M6H" TargetMode="External"/><Relationship Id="rId17" Type="http://schemas.openxmlformats.org/officeDocument/2006/relationships/hyperlink" Target="consultantplus://offline/ref=123C844F87D31653DBA82CCF3EF4F758361DED56C57DA5273DB2B1738910243186E5A9D1D3A23FE634E17BD7A848BDF6BA9C2B761D6F941B0831B107M6H" TargetMode="External"/><Relationship Id="rId33" Type="http://schemas.openxmlformats.org/officeDocument/2006/relationships/hyperlink" Target="consultantplus://offline/ref=123C844F87D31653DBA82CCF3EF4F758361DED56C57CAE2B3AB2B1738910243186E5A9D1D3A23FE634E17BD7A848BDF6BA9C2B761D6F941B0831B107M6H" TargetMode="External"/><Relationship Id="rId38" Type="http://schemas.openxmlformats.org/officeDocument/2006/relationships/hyperlink" Target="consultantplus://offline/ref=123C844F87D31653DBA82CCF3EF4F758361DED56C57DA5273AB2B1738910243186E5A9D1D3A23FE634E17BD4A848BDF6BA9C2B761D6F941B0831B107M6H" TargetMode="External"/><Relationship Id="rId59" Type="http://schemas.openxmlformats.org/officeDocument/2006/relationships/hyperlink" Target="consultantplus://offline/ref=123C844F87D31653DBA82CCF3EF4F758361DED56C57DA52836B2B1738910243186E5A9D1D3A23FE634E17AD2A848BDF6BA9C2B761D6F941B0831B107M6H" TargetMode="External"/><Relationship Id="rId103" Type="http://schemas.openxmlformats.org/officeDocument/2006/relationships/hyperlink" Target="consultantplus://offline/ref=123C844F87D31653DBA832C22898A9523313B15AC07CA67962EDEA2EDE192E66D3AAA89F96AE20E631FF79D2A101MEH" TargetMode="External"/><Relationship Id="rId108" Type="http://schemas.openxmlformats.org/officeDocument/2006/relationships/hyperlink" Target="consultantplus://offline/ref=123C844F87D31653DBA82CCF3EF4F758361DED56C57DA52838B2B1738910243186E5A9D1D3A23FE634E178D3A848BDF6BA9C2B761D6F941B0831B107M6H" TargetMode="External"/><Relationship Id="rId124" Type="http://schemas.openxmlformats.org/officeDocument/2006/relationships/hyperlink" Target="consultantplus://offline/ref=123C844F87D31653DBA82CCF3EF4F758361DED56C57DA52838B2B1738910243186E5A9D1D3A23FE634E178D7A848BDF6BA9C2B761D6F941B0831B107M6H" TargetMode="External"/><Relationship Id="rId129" Type="http://schemas.openxmlformats.org/officeDocument/2006/relationships/hyperlink" Target="consultantplus://offline/ref=123C844F87D31653DBA82CCF3EF4F758361DED56C57DA5273EB2B1738910243186E5A9D1D3A23FE634E178D4A848BDF6BA9C2B761D6F941B0831B107M6H" TargetMode="External"/><Relationship Id="rId54" Type="http://schemas.openxmlformats.org/officeDocument/2006/relationships/hyperlink" Target="consultantplus://offline/ref=123C844F87D31653DBA82CCF3EF4F758361DED56C57CAE2639B2B1738910243186E5A9D1D3A23FE634E179D5A848BDF6BA9C2B761D6F941B0831B107M6H" TargetMode="External"/><Relationship Id="rId70" Type="http://schemas.openxmlformats.org/officeDocument/2006/relationships/hyperlink" Target="consultantplus://offline/ref=123C844F87D31653DBA82CCF3EF4F758361DED56C57CAE2639B2B1738910243186E5A9D1D3A23FE634E178D2A848BDF6BA9C2B761D6F941B0831B107M6H" TargetMode="External"/><Relationship Id="rId75" Type="http://schemas.openxmlformats.org/officeDocument/2006/relationships/hyperlink" Target="consultantplus://offline/ref=123C844F87D31653DBA82CCF3EF4F758361DED56C57DA5273AB2B1738910243186E5A9D1D3A23FE634E17ED0A848BDF6BA9C2B761D6F941B0831B107M6H" TargetMode="External"/><Relationship Id="rId91" Type="http://schemas.openxmlformats.org/officeDocument/2006/relationships/hyperlink" Target="consultantplus://offline/ref=123C844F87D31653DBA82CCF3EF4F758361DED56C57DA5273CB2B1738910243186E5A9D1D3A23FE634E17ADBA848BDF6BA9C2B761D6F941B0831B107M6H" TargetMode="External"/><Relationship Id="rId96" Type="http://schemas.openxmlformats.org/officeDocument/2006/relationships/hyperlink" Target="consultantplus://offline/ref=123C844F87D31653DBA82CCF3EF4F758361DED56C57CAE2639B2B1738910243186E5A9D1D3A23FE634E178D4A848BDF6BA9C2B761D6F941B0831B107M6H" TargetMode="External"/><Relationship Id="rId140" Type="http://schemas.openxmlformats.org/officeDocument/2006/relationships/hyperlink" Target="consultantplus://offline/ref=123C844F87D31653DBA82CCF3EF4F758361DED56C57CAE2639B2B1738910243186E5A9D1D3A23FE634E17FD4A848BDF6BA9C2B761D6F941B0831B107M6H" TargetMode="External"/><Relationship Id="rId145" Type="http://schemas.openxmlformats.org/officeDocument/2006/relationships/hyperlink" Target="consultantplus://offline/ref=123C844F87D31653DBA82CCF3EF4F758361DED56C57CAE2639B2B1738910243186E5A9D1D3A23FE634E17FDAA848BDF6BA9C2B761D6F941B0831B107M6H" TargetMode="External"/><Relationship Id="rId161" Type="http://schemas.openxmlformats.org/officeDocument/2006/relationships/hyperlink" Target="consultantplus://offline/ref=123C844F87D31653DBA82CCF3EF4F758361DED56C678AE283CB2B1738910243186E5A9D1D3A23FE634E179D3A848BDF6BA9C2B761D6F941B0831B107M6H" TargetMode="External"/><Relationship Id="rId1" Type="http://schemas.openxmlformats.org/officeDocument/2006/relationships/styles" Target="styles.xml"/><Relationship Id="rId6" Type="http://schemas.openxmlformats.org/officeDocument/2006/relationships/hyperlink" Target="consultantplus://offline/ref=123C844F87D31653DBA82CCF3EF4F758361DED56C679A8273EB2B1738910243186E5A9D1D3A23FE634E17BD7A848BDF6BA9C2B761D6F941B0831B107M6H" TargetMode="External"/><Relationship Id="rId15" Type="http://schemas.openxmlformats.org/officeDocument/2006/relationships/hyperlink" Target="consultantplus://offline/ref=123C844F87D31653DBA82CCF3EF4F758361DED56C676AF2E39B2B1738910243186E5A9D1D3A23FE634E17BD7A848BDF6BA9C2B761D6F941B0831B107M6H" TargetMode="External"/><Relationship Id="rId23" Type="http://schemas.openxmlformats.org/officeDocument/2006/relationships/hyperlink" Target="consultantplus://offline/ref=123C844F87D31653DBA82CCF3EF4F758361DED56C57DAA2F38B2B1738910243186E5A9D1D3A23FE634E17BD7A848BDF6BA9C2B761D6F941B0831B107M6H" TargetMode="External"/><Relationship Id="rId28" Type="http://schemas.openxmlformats.org/officeDocument/2006/relationships/hyperlink" Target="consultantplus://offline/ref=123C844F87D31653DBA82CCF3EF4F758361DED56C57DAB2B3EB2B1738910243186E5A9D1D3A23FE634E17BD7A848BDF6BA9C2B761D6F941B0831B107M6H" TargetMode="External"/><Relationship Id="rId36" Type="http://schemas.openxmlformats.org/officeDocument/2006/relationships/hyperlink" Target="consultantplus://offline/ref=123C844F87D31653DBA832C22898A9523417B65BCA77A67962EDEA2EDE192E66D3AAA89F96AE20E631FF79D2A101MEH" TargetMode="External"/><Relationship Id="rId49" Type="http://schemas.openxmlformats.org/officeDocument/2006/relationships/hyperlink" Target="consultantplus://offline/ref=123C844F87D31653DBA82CCF3EF4F758361DED56C57CAE2639B2B1738910243186E5A9D1D3A23FE634E179D6A848BDF6BA9C2B761D6F941B0831B107M6H" TargetMode="External"/><Relationship Id="rId57" Type="http://schemas.openxmlformats.org/officeDocument/2006/relationships/hyperlink" Target="consultantplus://offline/ref=123C844F87D31653DBA82CCF3EF4F758361DED56C57CAE2639B2B1738910243186E5A9D1D3A23FE634E179DAA848BDF6BA9C2B761D6F941B0831B107M6H" TargetMode="External"/><Relationship Id="rId106" Type="http://schemas.openxmlformats.org/officeDocument/2006/relationships/hyperlink" Target="consultantplus://offline/ref=123C844F87D31653DBA82CCF3EF4F758361DED56C678AE283CB2B1738910243186E5A9D1D3A23FE634E17AD7A848BDF6BA9C2B761D6F941B0831B107M6H" TargetMode="External"/><Relationship Id="rId114" Type="http://schemas.openxmlformats.org/officeDocument/2006/relationships/hyperlink" Target="consultantplus://offline/ref=123C844F87D31653DBA82CCF3EF4F758361DED56C57CAE2B3AB2B1738910243186E5A9D1D3A23FE634E17BDAA848BDF6BA9C2B761D6F941B0831B107M6H" TargetMode="External"/><Relationship Id="rId119" Type="http://schemas.openxmlformats.org/officeDocument/2006/relationships/hyperlink" Target="consultantplus://offline/ref=123C844F87D31653DBA82CCF3EF4F758361DED56C678AE283CB2B1738910243186E5A9D1D3A23FE634E17AD5A848BDF6BA9C2B761D6F941B0831B107M6H" TargetMode="External"/><Relationship Id="rId127" Type="http://schemas.openxmlformats.org/officeDocument/2006/relationships/hyperlink" Target="consultantplus://offline/ref=123C844F87D31653DBA82CCF3EF4F758361DED56C57DA52836B2B1738910243186E5A9D1D3A23FE634E17AD4A848BDF6BA9C2B761D6F941B0831B107M6H" TargetMode="External"/><Relationship Id="rId10" Type="http://schemas.openxmlformats.org/officeDocument/2006/relationships/hyperlink" Target="consultantplus://offline/ref=123C844F87D31653DBA82CCF3EF4F758361DED56C678A52F39B2B1738910243186E5A9D1D3A23FE634E17BD7A848BDF6BA9C2B761D6F941B0831B107M6H" TargetMode="External"/><Relationship Id="rId31" Type="http://schemas.openxmlformats.org/officeDocument/2006/relationships/hyperlink" Target="consultantplus://offline/ref=123C844F87D31653DBA82CCF3EF4F758361DED56C57DA5273EB2B1738910243186E5A9D1D3A23FE634E17BD7A848BDF6BA9C2B761D6F941B0831B107M6H" TargetMode="External"/><Relationship Id="rId44" Type="http://schemas.openxmlformats.org/officeDocument/2006/relationships/hyperlink" Target="consultantplus://offline/ref=123C844F87D31653DBA82CCF3EF4F758361DED56C57DA5283BB2B1738910243186E5A9D1D3A23FE634E17AD6A848BDF6BA9C2B761D6F941B0831B107M6H" TargetMode="External"/><Relationship Id="rId52" Type="http://schemas.openxmlformats.org/officeDocument/2006/relationships/hyperlink" Target="consultantplus://offline/ref=123C844F87D31653DBA82CCF3EF4F758361DED56C57DA52836B2B1738910243186E5A9D1D3A23FE634E17BDAA848BDF6BA9C2B761D6F941B0831B107M6H" TargetMode="External"/><Relationship Id="rId60" Type="http://schemas.openxmlformats.org/officeDocument/2006/relationships/hyperlink" Target="consultantplus://offline/ref=123C844F87D31653DBA82CCF3EF4F758361DED56C57DA5273AB2B1738910243186E5A9D1D3A23FE634E178D1A848BDF6BA9C2B761D6F941B0831B107M6H" TargetMode="External"/><Relationship Id="rId65" Type="http://schemas.openxmlformats.org/officeDocument/2006/relationships/hyperlink" Target="consultantplus://offline/ref=123C844F87D31653DBA82CCF3EF4F758361DED56C57DA5283BB2B1738910243186E5A9D1D3A23FE634E17AD5A848BDF6BA9C2B761D6F941B0831B107M6H" TargetMode="External"/><Relationship Id="rId73" Type="http://schemas.openxmlformats.org/officeDocument/2006/relationships/hyperlink" Target="consultantplus://offline/ref=123C844F87D31653DBA82CCF3EF4F758361DED56C57CAE2639B2B1738910243186E5A9D1D3A23FE634E178D2A848BDF6BA9C2B761D6F941B0831B107M6H" TargetMode="External"/><Relationship Id="rId78" Type="http://schemas.openxmlformats.org/officeDocument/2006/relationships/hyperlink" Target="consultantplus://offline/ref=123C844F87D31653DBA82CCF3EF4F758361DED56C678AF2E3CB2B1738910243186E5A9D1D3A23FE634E17AD3A848BDF6BA9C2B761D6F941B0831B107M6H" TargetMode="External"/><Relationship Id="rId81" Type="http://schemas.openxmlformats.org/officeDocument/2006/relationships/hyperlink" Target="consultantplus://offline/ref=123C844F87D31653DBA82CCF3EF4F758361DED56C57CAE2638B2B1738910243186E5A9D1D3A23FE634E179D1A848BDF6BA9C2B761D6F941B0831B107M6H" TargetMode="External"/><Relationship Id="rId86" Type="http://schemas.openxmlformats.org/officeDocument/2006/relationships/hyperlink" Target="consultantplus://offline/ref=123C844F87D31653DBA82CCF3EF4F758361DED56C57CAE2639B2B1738910243186E5A9D1D3A23FE634E178D3A848BDF6BA9C2B761D6F941B0831B107M6H" TargetMode="External"/><Relationship Id="rId94" Type="http://schemas.openxmlformats.org/officeDocument/2006/relationships/hyperlink" Target="consultantplus://offline/ref=123C844F87D31653DBA832C22898A9523416BA5BCB7FA67962EDEA2EDE192E66D3AAA89F96AE20E631FF79D2A101MEH" TargetMode="External"/><Relationship Id="rId99" Type="http://schemas.openxmlformats.org/officeDocument/2006/relationships/hyperlink" Target="consultantplus://offline/ref=123C844F87D31653DBA82CCF3EF4F758361DED56C57DA5273CB2B1738910243186E5A9D1D3A23FE634E179D3A848BDF6BA9C2B761D6F941B0831B107M6H" TargetMode="External"/><Relationship Id="rId101" Type="http://schemas.openxmlformats.org/officeDocument/2006/relationships/hyperlink" Target="consultantplus://offline/ref=123C844F87D31653DBA832C22898A9523417B752C47CA67962EDEA2EDE192E66C1AAF09397AB3BE530EA2F83E749E1B3EE8F2A721D6D910700M8H" TargetMode="External"/><Relationship Id="rId122" Type="http://schemas.openxmlformats.org/officeDocument/2006/relationships/hyperlink" Target="consultantplus://offline/ref=123C844F87D31653DBA82CCF3EF4F758361DED56C57DA5273AB2B1738910243186E5A9D1D3A23FE634E17DDAA848BDF6BA9C2B761D6F941B0831B107M6H" TargetMode="External"/><Relationship Id="rId130" Type="http://schemas.openxmlformats.org/officeDocument/2006/relationships/hyperlink" Target="consultantplus://offline/ref=123C844F87D31653DBA82CCF3EF4F758361DED56C678AE283CB2B1738910243186E5A9D1D3A23FE634E17ADAA848BDF6BA9C2B761D6F941B0831B107M6H" TargetMode="External"/><Relationship Id="rId135" Type="http://schemas.openxmlformats.org/officeDocument/2006/relationships/hyperlink" Target="consultantplus://offline/ref=123C844F87D31653DBA82CCF3EF4F758361DED56C57DA52838B2B1738910243186E5A9D1D3A23FE634E17FD3A848BDF6BA9C2B761D6F941B0831B107M6H" TargetMode="External"/><Relationship Id="rId143" Type="http://schemas.openxmlformats.org/officeDocument/2006/relationships/hyperlink" Target="consultantplus://offline/ref=123C844F87D31653DBA82CCF3EF4F758361DED56C57CAE2639B2B1738910243186E5A9D1D3A23FE634E17FD5A848BDF6BA9C2B761D6F941B0831B107M6H" TargetMode="External"/><Relationship Id="rId148" Type="http://schemas.openxmlformats.org/officeDocument/2006/relationships/hyperlink" Target="consultantplus://offline/ref=123C844F87D31653DBA82CCF3EF4F758361DED56C57DAA2F3DB2B1738910243186E5A9D1D3A23FE634E178D6A848BDF6BA9C2B761D6F941B0831B107M6H" TargetMode="External"/><Relationship Id="rId151" Type="http://schemas.openxmlformats.org/officeDocument/2006/relationships/hyperlink" Target="consultantplus://offline/ref=123C844F87D31653DBA832C22898A9523417B752C47CA67962EDEA2EDE192E66C1AAF0909EAF3BED60B03F87AE1DEDACEF943475036D09M3H" TargetMode="External"/><Relationship Id="rId156" Type="http://schemas.openxmlformats.org/officeDocument/2006/relationships/hyperlink" Target="consultantplus://offline/ref=123C844F87D31653DBA82CCF3EF4F758361DED56C678A52F39B2B1738910243186E5A9D1D3A23FE634E17FD3A848BDF6BA9C2B761D6F941B0831B107M6H"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23C844F87D31653DBA82CCF3EF4F758361DED56C678AE283CB2B1738910243186E5A9D1D3A23FE634E17BD7A848BDF6BA9C2B761D6F941B0831B107M6H" TargetMode="External"/><Relationship Id="rId13" Type="http://schemas.openxmlformats.org/officeDocument/2006/relationships/hyperlink" Target="consultantplus://offline/ref=123C844F87D31653DBA82CCF3EF4F758361DED56C57DA52838B2B1738910243186E5A9D1D3A23FE634E17BD7A848BDF6BA9C2B761D6F941B0831B107M6H" TargetMode="External"/><Relationship Id="rId18" Type="http://schemas.openxmlformats.org/officeDocument/2006/relationships/hyperlink" Target="consultantplus://offline/ref=123C844F87D31653DBA82CCF3EF4F758361DED56C57DAA2F3DB2B1738910243186E5A9D1D3A23FE634E17BD7A848BDF6BA9C2B761D6F941B0831B107M6H" TargetMode="External"/><Relationship Id="rId39" Type="http://schemas.openxmlformats.org/officeDocument/2006/relationships/hyperlink" Target="consultantplus://offline/ref=123C844F87D31653DBA82CCF3EF4F758361DED56C678A52F39B2B1738910243186E5A9D1D3A23FE634E17BD4A848BDF6BA9C2B761D6F941B0831B107M6H" TargetMode="External"/><Relationship Id="rId109" Type="http://schemas.openxmlformats.org/officeDocument/2006/relationships/hyperlink" Target="consultantplus://offline/ref=123C844F87D31653DBA82CCF3EF4F758361DED56C678A52F39B2B1738910243186E5A9D1D3A23FE634E17ADBA848BDF6BA9C2B761D6F941B0831B107M6H" TargetMode="External"/><Relationship Id="rId34" Type="http://schemas.openxmlformats.org/officeDocument/2006/relationships/hyperlink" Target="consultantplus://offline/ref=123C844F87D31653DBA832C22898A9523416B65DC77FA67962EDEA2EDE192E66C1AAF09096A635B265A52EDFA21DF2B2EA8F28770106MDH" TargetMode="External"/><Relationship Id="rId50" Type="http://schemas.openxmlformats.org/officeDocument/2006/relationships/hyperlink" Target="consultantplus://offline/ref=123C844F87D31653DBA82CCF3EF4F758361DED56C57DA5283BB2B1738910243186E5A9D1D3A23FE634E17AD7A848BDF6BA9C2B761D6F941B0831B107M6H" TargetMode="External"/><Relationship Id="rId55" Type="http://schemas.openxmlformats.org/officeDocument/2006/relationships/hyperlink" Target="consultantplus://offline/ref=123C844F87D31653DBA82CCF3EF4F758361DED56C57DA52836B2B1738910243186E5A9D1D3A23FE634E17BDBA848BDF6BA9C2B761D6F941B0831B107M6H" TargetMode="External"/><Relationship Id="rId76" Type="http://schemas.openxmlformats.org/officeDocument/2006/relationships/hyperlink" Target="consultantplus://offline/ref=123C844F87D31653DBA82CCF3EF4F758361DED56C678A52F39B2B1738910243186E5A9D1D3A23FE634E17AD5A848BDF6BA9C2B761D6F941B0831B107M6H" TargetMode="External"/><Relationship Id="rId97" Type="http://schemas.openxmlformats.org/officeDocument/2006/relationships/hyperlink" Target="consultantplus://offline/ref=123C844F87D31653DBA832C22898A9523416BA5BCB7FA67962EDEA2EDE192E66D3AAA89F96AE20E631FF79D2A101MEH" TargetMode="External"/><Relationship Id="rId104" Type="http://schemas.openxmlformats.org/officeDocument/2006/relationships/hyperlink" Target="consultantplus://offline/ref=123C844F87D31653DBA82CCF3EF4F758361DED56C57DA52836B2B1738910243186E5A9D1D3A23FE634E17AD6A848BDF6BA9C2B761D6F941B0831B107M6H" TargetMode="External"/><Relationship Id="rId120" Type="http://schemas.openxmlformats.org/officeDocument/2006/relationships/hyperlink" Target="consultantplus://offline/ref=123C844F87D31653DBA832C22898A9523416BA5BCB7FA67962EDEA2EDE192E66D3AAA89F96AE20E631FF79D2A101MEH" TargetMode="External"/><Relationship Id="rId125" Type="http://schemas.openxmlformats.org/officeDocument/2006/relationships/hyperlink" Target="consultantplus://offline/ref=123C844F87D31653DBA82CCF3EF4F758361DED56C57CAE2639B2B1738910243186E5A9D1D3A23FE634E17FD1A848BDF6BA9C2B761D6F941B0831B107M6H" TargetMode="External"/><Relationship Id="rId141" Type="http://schemas.openxmlformats.org/officeDocument/2006/relationships/hyperlink" Target="consultantplus://offline/ref=123C844F87D31653DBA82CCF3EF4F758361DED56C678A52F39B2B1738910243186E5A9D1D3A23FE634E178D5A848BDF6BA9C2B761D6F941B0831B107M6H" TargetMode="External"/><Relationship Id="rId146" Type="http://schemas.openxmlformats.org/officeDocument/2006/relationships/hyperlink" Target="consultantplus://offline/ref=123C844F87D31653DBA82CCF3EF4F758361DED56C57DA52838B2B1738910243186E5A9D1D3A23FE634E17FD6A848BDF6BA9C2B761D6F941B0831B107M6H" TargetMode="External"/><Relationship Id="rId7" Type="http://schemas.openxmlformats.org/officeDocument/2006/relationships/hyperlink" Target="consultantplus://offline/ref=123C844F87D31653DBA82CCF3EF4F758361DED56C57DA5283BB2B1738910243186E5A9D1D3A23FE634E17BD7A848BDF6BA9C2B761D6F941B0831B107M6H" TargetMode="External"/><Relationship Id="rId71" Type="http://schemas.openxmlformats.org/officeDocument/2006/relationships/hyperlink" Target="consultantplus://offline/ref=123C844F87D31653DBA82CCF3EF4F758361DED56C57DAA2F3DB2B1738910243186E5A9D1D3A23FE634E17AD7A848BDF6BA9C2B761D6F941B0831B107M6H" TargetMode="External"/><Relationship Id="rId92" Type="http://schemas.openxmlformats.org/officeDocument/2006/relationships/hyperlink" Target="consultantplus://offline/ref=123C844F87D31653DBA82CCF3EF4F758361DED56C57CAE2639B2B1738910243186E5A9D1D3A23FE634E178D0A848BDF6BA9C2B761D6F941B0831B107M6H" TargetMode="External"/><Relationship Id="rId162" Type="http://schemas.openxmlformats.org/officeDocument/2006/relationships/hyperlink" Target="consultantplus://offline/ref=123C844F87D31653DBA82CCF3EF4F758361DED56C678A52F39B2B1738910243186E5A9D1D3A23FE634E17FD0A848BDF6BA9C2B761D6F941B0831B107M6H" TargetMode="External"/><Relationship Id="rId2" Type="http://schemas.microsoft.com/office/2007/relationships/stylesWithEffects" Target="stylesWithEffects.xml"/><Relationship Id="rId29" Type="http://schemas.openxmlformats.org/officeDocument/2006/relationships/hyperlink" Target="consultantplus://offline/ref=123C844F87D31653DBA82CCF3EF4F758361DED56C57DAB2B3FB2B1738910243186E5A9D1D3A23FE634E17BD7A848BDF6BA9C2B761D6F941B0831B107M6H" TargetMode="External"/><Relationship Id="rId24" Type="http://schemas.openxmlformats.org/officeDocument/2006/relationships/hyperlink" Target="consultantplus://offline/ref=123C844F87D31653DBA82CCF3EF4F758361DED56C57EA5263DB2B1738910243186E5A9D1D3A23FE634E17BD7A848BDF6BA9C2B761D6F941B0831B107M6H" TargetMode="External"/><Relationship Id="rId40" Type="http://schemas.openxmlformats.org/officeDocument/2006/relationships/hyperlink" Target="consultantplus://offline/ref=123C844F87D31653DBA82CCF3EF4F758361DED56C57CAE2B3AB2B1738910243186E5A9D1D3A23FE634E17BD4A848BDF6BA9C2B761D6F941B0831B107M6H" TargetMode="External"/><Relationship Id="rId45" Type="http://schemas.openxmlformats.org/officeDocument/2006/relationships/hyperlink" Target="consultantplus://offline/ref=123C844F87D31653DBA832C22898A9523416B15CC077A67962EDEA2EDE192E66D3AAA89F96AE20E631FF79D2A101MEH" TargetMode="External"/><Relationship Id="rId66" Type="http://schemas.openxmlformats.org/officeDocument/2006/relationships/hyperlink" Target="consultantplus://offline/ref=123C844F87D31653DBA82CCF3EF4F758361DED56C677AB2D3AB2B1738910243186E5A9D1D3A23FE634E179D3A848BDF6BA9C2B761D6F941B0831B107M6H" TargetMode="External"/><Relationship Id="rId87" Type="http://schemas.openxmlformats.org/officeDocument/2006/relationships/hyperlink" Target="consultantplus://offline/ref=123C844F87D31653DBA82CCF3EF4F758361DED56C57CAE2639B2B1738910243186E5A9D1D3A23FE634E178D3A848BDF6BA9C2B761D6F941B0831B107M6H" TargetMode="External"/><Relationship Id="rId110" Type="http://schemas.openxmlformats.org/officeDocument/2006/relationships/hyperlink" Target="consultantplus://offline/ref=123C844F87D31653DBA82CCF3EF4F758361DED56C678A52F39B2B1738910243186E5A9D1D3A23FE634E179D2A848BDF6BA9C2B761D6F941B0831B107M6H" TargetMode="External"/><Relationship Id="rId115" Type="http://schemas.openxmlformats.org/officeDocument/2006/relationships/hyperlink" Target="consultantplus://offline/ref=123C844F87D31653DBA82CCF3EF4F758361DED56C57CAE2639B2B1738910243186E5A9D1D3A23FE634E17FD3A848BDF6BA9C2B761D6F941B0831B107M6H" TargetMode="External"/><Relationship Id="rId131" Type="http://schemas.openxmlformats.org/officeDocument/2006/relationships/hyperlink" Target="consultantplus://offline/ref=123C844F87D31653DBA82CCF3EF4F758361DED56C678A52F39B2B1738910243186E5A9D1D3A23FE634E179D7A848BDF6BA9C2B761D6F941B0831B107M6H" TargetMode="External"/><Relationship Id="rId136" Type="http://schemas.openxmlformats.org/officeDocument/2006/relationships/hyperlink" Target="consultantplus://offline/ref=123C844F87D31653DBA82CCF3EF4F758361DED56C57DA52836B2B1738910243186E5A9D1D3A23FE634E17AD5A848BDF6BA9C2B761D6F941B0831B107M6H" TargetMode="External"/><Relationship Id="rId157" Type="http://schemas.openxmlformats.org/officeDocument/2006/relationships/hyperlink" Target="consultantplus://offline/ref=123C844F87D31653DBA82CCF3EF4F758361DED56C57CAE2639B2B1738910243186E5A9D1D3A23FE634E17ED0A848BDF6BA9C2B761D6F941B0831B107M6H" TargetMode="External"/><Relationship Id="rId61" Type="http://schemas.openxmlformats.org/officeDocument/2006/relationships/hyperlink" Target="consultantplus://offline/ref=123C844F87D31653DBA82CCF3EF4F758361DED56C57DAB2C36B2B1738910243186E5A9D1D3A23FE634E17AD3A848BDF6BA9C2B761D6F941B0831B107M6H" TargetMode="External"/><Relationship Id="rId82" Type="http://schemas.openxmlformats.org/officeDocument/2006/relationships/hyperlink" Target="consultantplus://offline/ref=123C844F87D31653DBA82CCF3EF4F758361DED56C678AF2E3CB2B1738910243186E5A9D1D3A23FE634E17AD1A848BDF6BA9C2B761D6F941B0831B107M6H" TargetMode="External"/><Relationship Id="rId152" Type="http://schemas.openxmlformats.org/officeDocument/2006/relationships/hyperlink" Target="consultantplus://offline/ref=123C844F87D31653DBA832C22898A9523417B752C47CA67962EDEA2EDE192E66C1AAF09397AB3BE530EA2F83E749E1B3EE8F2A721D6D910700M8H" TargetMode="External"/><Relationship Id="rId19" Type="http://schemas.openxmlformats.org/officeDocument/2006/relationships/hyperlink" Target="consultantplus://offline/ref=123C844F87D31653DBA82CCF3EF4F758361DED56C57DA5273AB2B1738910243186E5A9D1D3A23FE634E17BD7A848BDF6BA9C2B761D6F941B0831B107M6H" TargetMode="External"/><Relationship Id="rId14" Type="http://schemas.openxmlformats.org/officeDocument/2006/relationships/hyperlink" Target="consultantplus://offline/ref=123C844F87D31653DBA82CCF3EF4F758361DED56C57DA52839B2B1738910243186E5A9D1D3A23FE634E17BD7A848BDF6BA9C2B761D6F941B0831B107M6H" TargetMode="External"/><Relationship Id="rId30" Type="http://schemas.openxmlformats.org/officeDocument/2006/relationships/hyperlink" Target="consultantplus://offline/ref=123C844F87D31653DBA82CCF3EF4F758361DED56C57DA5273CB2B1738910243186E5A9D1D3A23FE634E17BD7A848BDF6BA9C2B761D6F941B0831B107M6H" TargetMode="External"/><Relationship Id="rId35" Type="http://schemas.openxmlformats.org/officeDocument/2006/relationships/hyperlink" Target="consultantplus://offline/ref=123C844F87D31653DBA832C22898A9523313B15AC07CA67962EDEA2EDE192E66C1AAF09397AF3EE633EA2F83E749E1B3EE8F2A721D6D910700M8H" TargetMode="External"/><Relationship Id="rId56" Type="http://schemas.openxmlformats.org/officeDocument/2006/relationships/hyperlink" Target="consultantplus://offline/ref=123C844F87D31653DBA832C22898A9523417B752C47CA67962EDEA2EDE192E66C1AAF09397AB3BE530EA2F83E749E1B3EE8F2A721D6D910700M8H" TargetMode="External"/><Relationship Id="rId77" Type="http://schemas.openxmlformats.org/officeDocument/2006/relationships/hyperlink" Target="consultantplus://offline/ref=123C844F87D31653DBA82CCF3EF4F758361DED56C678AF2E3CB2B1738910243186E5A9D1D3A23FE634E17AD3A848BDF6BA9C2B761D6F941B0831B107M6H" TargetMode="External"/><Relationship Id="rId100" Type="http://schemas.openxmlformats.org/officeDocument/2006/relationships/hyperlink" Target="consultantplus://offline/ref=123C844F87D31653DBA82CCF3EF4F758361DED56C57DAA2F38B2B1738910243186E5A9D1D3A23FE634E178D0A848BDF6BA9C2B761D6F941B0831B107M6H" TargetMode="External"/><Relationship Id="rId105" Type="http://schemas.openxmlformats.org/officeDocument/2006/relationships/hyperlink" Target="consultantplus://offline/ref=123C844F87D31653DBA82CCF3EF4F758361DED56C57DA5273EB2B1738910243186E5A9D1D3A23FE634E178D3A848BDF6BA9C2B761D6F941B0831B107M6H" TargetMode="External"/><Relationship Id="rId126" Type="http://schemas.openxmlformats.org/officeDocument/2006/relationships/hyperlink" Target="consultantplus://offline/ref=123C844F87D31653DBA832C22898A9523417B35BC57CA67962EDEA2EDE192E66D3AAA89F96AE20E631FF79D2A101MEH" TargetMode="External"/><Relationship Id="rId147" Type="http://schemas.openxmlformats.org/officeDocument/2006/relationships/hyperlink" Target="consultantplus://offline/ref=123C844F87D31653DBA82CCF3EF4F758361DED56C57CAE2639B2B1738910243186E5A9D1D3A23FE634E17FDBA848BDF6BA9C2B761D6F941B0831B107M6H" TargetMode="External"/><Relationship Id="rId8" Type="http://schemas.openxmlformats.org/officeDocument/2006/relationships/hyperlink" Target="consultantplus://offline/ref=123C844F87D31653DBA82CCF3EF4F758361DED56C678AF2E3CB2B1738910243186E5A9D1D3A23FE634E17BD7A848BDF6BA9C2B761D6F941B0831B107M6H" TargetMode="External"/><Relationship Id="rId51" Type="http://schemas.openxmlformats.org/officeDocument/2006/relationships/hyperlink" Target="consultantplus://offline/ref=123C844F87D31653DBA82CCF3EF4F758361DED56C678A52F39B2B1738910243186E5A9D1D3A23FE634E17AD7A848BDF6BA9C2B761D6F941B0831B107M6H" TargetMode="External"/><Relationship Id="rId72" Type="http://schemas.openxmlformats.org/officeDocument/2006/relationships/hyperlink" Target="consultantplus://offline/ref=123C844F87D31653DBA82CCF3EF4F758361DED56C678AF2E3CB2B1738910243186E5A9D1D3A23FE634E17BDBA848BDF6BA9C2B761D6F941B0831B107M6H" TargetMode="External"/><Relationship Id="rId93" Type="http://schemas.openxmlformats.org/officeDocument/2006/relationships/hyperlink" Target="consultantplus://offline/ref=123C844F87D31653DBA82CCF3EF4F758361DED56C57CAE2B3AB2B1738910243186E5A9D1D3A23FE634E17BD5A848BDF6BA9C2B761D6F941B0831B107M6H" TargetMode="External"/><Relationship Id="rId98" Type="http://schemas.openxmlformats.org/officeDocument/2006/relationships/hyperlink" Target="consultantplus://offline/ref=123C844F87D31653DBA82CCF3EF4F758361DED56C57DA5273EB2B1738910243186E5A9D1D3A23FE634E178D2A848BDF6BA9C2B761D6F941B0831B107M6H" TargetMode="External"/><Relationship Id="rId121" Type="http://schemas.openxmlformats.org/officeDocument/2006/relationships/hyperlink" Target="consultantplus://offline/ref=123C844F87D31653DBA82CCF3EF4F758361DED56C57DA5273EB2B1738910243186E5A9D1D3A23FE634E178D7A848BDF6BA9C2B761D6F941B0831B107M6H" TargetMode="External"/><Relationship Id="rId142" Type="http://schemas.openxmlformats.org/officeDocument/2006/relationships/hyperlink" Target="consultantplus://offline/ref=123C844F87D31653DBA82CCF3EF4F758361DED56C678A52F39B2B1738910243186E5A9D1D3A23FE634E178DAA848BDF6BA9C2B761D6F941B0831B107M6H" TargetMode="External"/><Relationship Id="rId163" Type="http://schemas.openxmlformats.org/officeDocument/2006/relationships/hyperlink" Target="consultantplus://offline/ref=123C844F87D31653DBA82CCF3EF4F758361DED56C678A52F39B2B1738910243186E5A9D1D3A23FE634E17FD6A848BDF6BA9C2B761D6F941B0831B107M6H" TargetMode="External"/><Relationship Id="rId3" Type="http://schemas.openxmlformats.org/officeDocument/2006/relationships/settings" Target="settings.xml"/><Relationship Id="rId25" Type="http://schemas.openxmlformats.org/officeDocument/2006/relationships/hyperlink" Target="consultantplus://offline/ref=123C844F87D31653DBA82CCF3EF4F758361DED56C57CAE2638B2B1738910243186E5A9D1D3A23FE634E17BD7A848BDF6BA9C2B761D6F941B0831B107M6H" TargetMode="External"/><Relationship Id="rId46" Type="http://schemas.openxmlformats.org/officeDocument/2006/relationships/hyperlink" Target="consultantplus://offline/ref=123C844F87D31653DBA82CCF3EF4F758361DED56C57DA52837B2B1738910243186E5A9D1D3A23FE634E179D2A848BDF6BA9C2B761D6F941B0831B107M6H" TargetMode="External"/><Relationship Id="rId67" Type="http://schemas.openxmlformats.org/officeDocument/2006/relationships/hyperlink" Target="consultantplus://offline/ref=123C844F87D31653DBA82CCF3EF4F758361DED56C677AB2D3AB2B1738910243186E5A9D1D3A23FE634E179D0A848BDF6BA9C2B761D6F941B0831B107M6H" TargetMode="External"/><Relationship Id="rId116" Type="http://schemas.openxmlformats.org/officeDocument/2006/relationships/hyperlink" Target="consultantplus://offline/ref=123C844F87D31653DBA82CCF3EF4F758361DED56C57CAE2639B2B1738910243186E5A9D1D3A23FE634E17FD0A848BDF6BA9C2B761D6F941B0831B107M6H" TargetMode="External"/><Relationship Id="rId137" Type="http://schemas.openxmlformats.org/officeDocument/2006/relationships/hyperlink" Target="consultantplus://offline/ref=123C844F87D31653DBA82CCF3EF4F758361DED56C678A52F39B2B1738910243186E5A9D1D3A23FE634E178D0A848BDF6BA9C2B761D6F941B0831B107M6H" TargetMode="External"/><Relationship Id="rId158" Type="http://schemas.openxmlformats.org/officeDocument/2006/relationships/hyperlink" Target="consultantplus://offline/ref=123C844F87D31653DBA832C22898A9523417B65BCA77A67962EDEA2EDE192E66C1AAF09397AF3EE632EA2F83E749E1B3EE8F2A721D6D910700M8H" TargetMode="External"/><Relationship Id="rId20" Type="http://schemas.openxmlformats.org/officeDocument/2006/relationships/hyperlink" Target="consultantplus://offline/ref=123C844F87D31653DBA82CCF3EF4F758361DED56C57DAA2F3AB2B1738910243186E5A9D1D3A23FE634E17BD7A848BDF6BA9C2B761D6F941B0831B107M6H" TargetMode="External"/><Relationship Id="rId41" Type="http://schemas.openxmlformats.org/officeDocument/2006/relationships/hyperlink" Target="consultantplus://offline/ref=123C844F87D31653DBA82CCF3EF4F758361DED56C57CAE2639B2B1738910243186E5A9D1D3A23FE634E17BD4A848BDF6BA9C2B761D6F941B0831B107M6H" TargetMode="External"/><Relationship Id="rId62" Type="http://schemas.openxmlformats.org/officeDocument/2006/relationships/hyperlink" Target="consultantplus://offline/ref=123C844F87D31653DBA82CCF3EF4F758361DED56C57DAB2C36B2B1738910243186E5A9D1D3A23FE634E17AD7A848BDF6BA9C2B761D6F941B0831B107M6H" TargetMode="External"/><Relationship Id="rId83" Type="http://schemas.openxmlformats.org/officeDocument/2006/relationships/hyperlink" Target="consultantplus://offline/ref=123C844F87D31653DBA82CCF3EF4F758361DED56C678AF2E3CB2B1738910243186E5A9D1D3A23FE634E17AD7A848BDF6BA9C2B761D6F941B0831B107M6H" TargetMode="External"/><Relationship Id="rId88" Type="http://schemas.openxmlformats.org/officeDocument/2006/relationships/hyperlink" Target="consultantplus://offline/ref=123C844F87D31653DBA82CCF3EF4F758361DED56C57DA5273EB2B1738910243186E5A9D1D3A23FE634E179D4A848BDF6BA9C2B761D6F941B0831B107M6H" TargetMode="External"/><Relationship Id="rId111" Type="http://schemas.openxmlformats.org/officeDocument/2006/relationships/hyperlink" Target="consultantplus://offline/ref=123C844F87D31653DBA82CCF3EF4F758361DED56C677AB2D3AB2B1738910243186E5A9D1D3A23FE634E179D7A848BDF6BA9C2B761D6F941B0831B107M6H" TargetMode="External"/><Relationship Id="rId132" Type="http://schemas.openxmlformats.org/officeDocument/2006/relationships/hyperlink" Target="consultantplus://offline/ref=123C844F87D31653DBA82CCF3EF4F758361DED56C57CAE2638B2B1738910243186E5A9D1D3A23FE634E17FD2A848BDF6BA9C2B761D6F941B0831B107M6H" TargetMode="External"/><Relationship Id="rId153" Type="http://schemas.openxmlformats.org/officeDocument/2006/relationships/hyperlink" Target="consultantplus://offline/ref=123C844F87D31653DBA82CCF3EF4F758361DED56C57DA52838B2B1738910243186E5A9D1D3A23FE634E17FD4A848BDF6BA9C2B761D6F941B0831B107M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17888</Words>
  <Characters>101962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АЮР</dc:creator>
  <cp:lastModifiedBy>Tabakov</cp:lastModifiedBy>
  <cp:revision>2</cp:revision>
  <dcterms:created xsi:type="dcterms:W3CDTF">2023-08-31T07:01:00Z</dcterms:created>
  <dcterms:modified xsi:type="dcterms:W3CDTF">2023-08-31T07:01:00Z</dcterms:modified>
</cp:coreProperties>
</file>