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Arial" w:hAnsi="Arial" w:eastAsia="Times New Roman" w:cs="Arial"/>
          <w:b/>
          <w:b/>
          <w:bCs/>
          <w:color w:val="212529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212529"/>
          <w:sz w:val="24"/>
          <w:szCs w:val="24"/>
          <w:lang w:eastAsia="ru-RU"/>
        </w:rPr>
        <w:t>Ф</w:t>
      </w:r>
      <w:r>
        <w:rPr>
          <w:rFonts w:eastAsia="Times New Roman" w:cs="Arial" w:ascii="PT Astra Serif" w:hAnsi="PT Astra Serif"/>
          <w:b/>
          <w:bCs/>
          <w:color w:val="212529"/>
          <w:sz w:val="24"/>
          <w:szCs w:val="24"/>
          <w:lang w:eastAsia="ru-RU"/>
        </w:rPr>
        <w:t>ЕДЕРАЦИЯ НЕЗАВИСИМЫХ ПРОФСОЮЗОВ РОССИИ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24"/>
          <w:szCs w:val="24"/>
          <w:lang w:eastAsia="ru-RU"/>
        </w:rPr>
        <w:t>ИСПОЛНИТЕЛЬНЫЙ КОМИТЕТ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24"/>
          <w:szCs w:val="24"/>
          <w:lang w:eastAsia="ru-RU"/>
        </w:rPr>
        <w:t>ПОСТАНОВЛЕНИЕ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24"/>
          <w:szCs w:val="24"/>
          <w:lang w:eastAsia="ru-RU"/>
        </w:rPr>
        <w:t>от 18 октября 2006 г. N 4-3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24"/>
          <w:szCs w:val="24"/>
          <w:lang w:eastAsia="ru-RU"/>
        </w:rPr>
        <w:t>О ТИПОВОМ ПОЛОЖЕНИИ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24"/>
          <w:szCs w:val="24"/>
          <w:lang w:eastAsia="ru-RU"/>
        </w:rPr>
        <w:t>ОБ УПОЛНОМОЧЕННОМ (ДОВЕРЕННОМ) ЛИЦЕ ПО ОХРАНЕ ТРУДА ПРОФЕССИОНАЛЬНОГО СОЮЗА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В целях реализации статьи 370 Трудового кодекса Российской Федерации, осуществления профсоюзного контроля за состоянием условий и охраны труда на рабочих местах, защиты прав и законных интересов работников на безопасный труд Исполнительный комитет ФНПР постановляет: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 Утвердить Типовое положение об уполномоченном (доверенном) лице по охране труда профессионального союза (прилагается).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2. Признать утратившим силу Постановление Исполкома Генерального Совета ФНПР от 30 мая 1996 г. N 3-8 "О внесении изменений и дополнений в Типовое положение об уполномоченном профсоюзного комитета по охране труда".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i/>
          <w:iCs/>
          <w:color w:val="212529"/>
          <w:sz w:val="24"/>
          <w:szCs w:val="24"/>
          <w:lang w:eastAsia="ru-RU"/>
        </w:rPr>
        <w:t>Председатель ФНПР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i/>
          <w:iCs/>
          <w:color w:val="212529"/>
          <w:sz w:val="24"/>
          <w:szCs w:val="24"/>
          <w:lang w:eastAsia="ru-RU"/>
        </w:rPr>
        <w:t>М.В.ШМАКОВ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Приложение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к Постановлению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Исполкома ФНПР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от 18 октября 2006 г. N 4-3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24"/>
          <w:szCs w:val="24"/>
          <w:lang w:eastAsia="ru-RU"/>
        </w:rPr>
        <w:t>ТИПОВОЕ ПОЛОЖЕНИЕ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24"/>
          <w:szCs w:val="24"/>
          <w:lang w:eastAsia="ru-RU"/>
        </w:rPr>
        <w:t>ОБ УПОЛНОМОЧЕННОМ (ДОВЕРЕННОМ) ЛИЦЕ ПО ОХРАНЕ ТРУДА ПРОФЕССИОНАЛЬНОГО СОЮЗА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center"/>
        <w:outlineLvl w:val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36"/>
          <w:szCs w:val="36"/>
          <w:lang w:eastAsia="ru-RU"/>
        </w:rPr>
        <w:t>1. Общие положения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1.1. Типовое положение об уполномоченном (доверенном) лице по охране труда профессионального союза (далее - Положение) разработано в соответствии со статьей 370 Трудового кодекса Российской Федерации и определяет основные направления деятельности, права и обязанности уполномоченного (доверенного) лица по охране труда профессионального союза (далее - уполномоченный) по осуществлению профсоюзного контроля за соблюдением требований охраны труда на предприятиях, в учреждениях и организациях (далее - организация), в которых работают члены профсоюза.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1.2. Уполномоченный в своей деятельности руководствуется требованиями охраны труда, настоящим Положением, постановлениями (решениями) первичной профсоюзной организации и ее выборных органов, коллективным договором и (или) соглашением, локальными нормативными актами по охране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1.3. Выборный орган первичной профсоюзной организации обеспечивает выборы уполномоченных в каждом ее структурном подразделении и в организации в целом. Численность уполномоченных, порядок их избрания и срок полномочий устанавливаются коллективным договором, локальным нормативным актом в зависимости от конкретных условий производства и необходимости обеспечения профсоюзного контроля за соблюдением безопасных условий труда на рабочих местах.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1.4. При наличии в организации нескольких профсоюзов - каждому из них предоставляется право выдвигать кандидатуры на выборы уполномоченного.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1.5. Уполномоченным не может быть избран работник (должностное лицо), в функциональные обязанности которого входит обеспечение безопасных условий и охраны труда в организации, ее структурном подразделении.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1.6. Уполномоченные избираются открытым голосованием на общем профсоюзном собрании (конференции) работников организации на срок полномочий выборного органа первичной профсоюзной организации.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1.7. Выдвижение уполномоченных в состав комитета (комиссии) по охране труда в качестве представителей работников организации может осуществляться на основании решения выборного(ых) органа(ов) первичной(ых) профсоюзной(ых) организации(ий), если он (они) объединяет(ют) более половины работающих, или собрания (конференции) работников организации.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1.8. Уполномоченные осуществляют свою деятельность во взаимодействии с руководителями и иными должностными лицами организации (структурного подразделения), службой охраны труда и другими службами организации, комитетом (комиссией) по охране труда, технической инспекцией труда профсоюзов, территориальными органами федеральных органов исполнительной власти, уполномоченных на проведение надзора и контроля.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1.9. Руководство деятельностью уполномоченных осуществляется выборным органом первичной профсоюзной организации.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1.10. Уполномоченные по охране труда периодически отчитываются о своей работе на общем профсоюзном собрании или на заседании выборного органа первичной профсоюзной организации. Уполномоченные представляют отчет о своей работе (два раза в год) в выборный орган первичной профсоюзной организации (Приложение N 1).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1.11. По решению профсоюзного собрания или выборного органа первичной профсоюзной организации уполномоченный может быть отозван до истечения срока действия своих полномочий, если он не выполняет возложенные на него функции по защите прав и интересов работников на безопасные условия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1.12. Выборный орган первичной профсоюзной организации и работодатель (должностное лицо), а также техническая инспекция труда профсоюза оказывают необходимую помощь и поддержку уполномоченным по выполнению возложенных на них обязанностей.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1.13. На основании настоящего Положения общероссийские (межрегиональные) профсоюзы могут разрабатывать свои положения с учетом специфики и особенностей видов экономической деятельности.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center"/>
        <w:outlineLvl w:val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36"/>
          <w:szCs w:val="36"/>
          <w:lang w:eastAsia="ru-RU"/>
        </w:rPr>
        <w:t>2. Задачи уполномоченного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Задачами уполномоченного являются: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2.1. Содействие созданию в организации (структурном подразделении) здоровых и безопасных условий труда, соответствующих требованиям инструкций, норм и правил по охране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2.2. Осуществление в организации (структурном подразделении) контроля в форме обследования и (или) наблюдения за состоянием условий и охраны труда на рабочих местах.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2.3. Подготовка предложений работодателю (должностному лицу) по улучшению условий и охраны труда на рабочих местах на основе проводимого анализа.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2.4. Представление интересов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 в условиях, отвечающих требованиям охраны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2.5. Информирование и консультирование работников структурных подразделений по вопросам их прав и гарантий на безопасный и здоровый труд.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center"/>
        <w:outlineLvl w:val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36"/>
          <w:szCs w:val="36"/>
          <w:lang w:eastAsia="ru-RU"/>
        </w:rPr>
        <w:t>3. Функции уполномоченного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Для решения задач, поставленных перед уполномоченным, на него возлагаются следующие функции: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3.1.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3.2. Информирование работников структурного подразделения о необходимости выполнения инструкций по охране труда, правильного применения ими средств индивидуальной и коллективной защиты, содержания их в исправном состоянии, применения и использования в работе исправного и безопасного оборудования и средств производства.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3.3. Осуществление контроля в структурном подразделении за ходом выполнения мероприятий по охране труда, предусмотренных коллективным договором или соглашением, и доведение до сведения должностных лиц об имеющихся недостатках по выполнению этих мероприятий в указанные договором сроки.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3.4. Информирование работников структурного подразделения 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определенному классу (оптимальному, допустимому, вредному и опасному) на основании аттестации рабочих мест по условиям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3.5. Содействие должностным лицам по обязательному прохождению работниками структурного подразделения периодических медицинских осмотров (обследований) в установленные работодателем сроки.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3.6. Осуществление контроля по своевременному обеспечению работников структурного подразделения средствами индивидуальной и коллективной защиты, молоком или другими равноценными продуктами, лечебно-профилактическим питанием на работах с вредными и (или) опасными условиями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3.7. Проведение проверок и обследований машин, механизмов, транспортных средств и другого производственного оборудования, находящегося в структурном подразделении, с целью определения их соответствия государственным нормативным требованиям охраны труда, а также эффективности работы вентиляционных систем и систем, обеспечивающих освещение рабочих мест, и безопасного применения технологических процессов, инструментов, сырья и материалов.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3.8. Информирование работодателя (должностного лица) о любой ситуации, угрожающей жизни и здоровью работников, о каждом несчастном случае, происшедшем с работником структурного подразделения, об ухудшении их здоровья.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3.9. Участие в организации первой помощи, а при необходимости оказание первой помощи пострадавшему в результате несчастного случая, происшедшего в структурном подразделении.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3.10. Подготовка предложений работодателю, выборному органу первичной профсоюзной организации по совершенствованию инструкций по охране труда, проектам локальных нормативных актов по охране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3.11. Участие в расследовании происшедших в структурном подразделении аварий и несчастных случаев, а также обеспечение контроля за мероприятиями по их недопущению.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3.12. В организации из членов выборного органа первичной профсоюзной организации избирается старший уполномоченный по охране труда, который, как правило, является заместителем руководителя выборного органа первичной профсоюзной организации.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На старшего уполномоченного по охране труда возлагается: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организация работы и координация деятельности уполномоченных по контролю за соблюдением в структурных подразделениях организации выполнения требований охраны труда, норм и правил по охране труда, локальных нормативных актов;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внесение в выборный орган первичной профсоюзной организации и руководителям структурных подразделений предложений по улучшению и совершенствованию работы уполномоченных по охране труда;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участие в работе комитета (комиссии) по охране труда;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контроль за выполнением должностными лицами предложений по вопросам обеспечения безопасных условий и охраны труда, вносимых уполномоченными;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внесение предложений по кандидатурам уполномоченных для участия их в работе комиссий по расследованию несчастных случаев на производстве;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проведение анализа состояния условий и охраны труда в организации, внесение предложений выборному органу первичной профсоюзной организации по снижению производственного травматизма и профессиональной заболеваемости, улучшению условий труда и оздоровлению работников.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center"/>
        <w:outlineLvl w:val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36"/>
          <w:szCs w:val="36"/>
          <w:lang w:eastAsia="ru-RU"/>
        </w:rPr>
        <w:t>4. Права уполномоченного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Для выполнения возложенных на него функций уполномоченный имеет право: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4.1. Осуществлять контроль в организации (структурном подразделении) за соблюдением требований инструкций, правил и норм по охране труда, локальных нормативных актов.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4.2. Осуществлять проверки или обследования состояния условий и охраны труда на рабочих местах, выполнения мероприятий, предусмотренных коллективными договорами, соглашениями, а также по результатам расследования несчастных случаев.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4.3. Принимать участие в расследовании несчастных случаев на производстве и профессиональных заболеваний.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4.4. Получать информацию от работодателя и иных должностных лиц организаций о состоянии условий и охраны труда, а также о мерах по защите от воздействия вредных и (или) опасных производственных факторов.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4.5. Принимать участие в работе комиссий по испытаниям и приему в эксплуатацию производственных объектов и средств производства.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4.6. Вносить обязательные для рассмотрения должностными лицами организаций предложения об устранении нарушений требований охраны труда (Приложение N 2).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4.7. Защищать права и законные интересы членов профессионального союза по вопросам возмещения вреда, причиненного их здоровью на производстве (работе).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4.8. Направлять предложения должностным лицам о приостановке работ в случаях непосредственной угрозы жизни и здоровью работников.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4.9. Принимать участие в рассмотрении трудовых споров, связанных с нарушением требований охраны труда, обязательств, предусмотренных коллективными договорами и соглашениями, изменениями условий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4.10. Вносить работодателю, должностному лицу и в выборный орган первичной профсоюзной организации предложения по проектам локальных нормативных правовых актов об охране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4.11. Обращаться в соответствующие органы с предложениями о привлечении к ответственности должностных лиц, виновных в нарушении требований охраны труда, сокрытии фактов несчастных случаев на производстве.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center"/>
        <w:outlineLvl w:val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36"/>
          <w:szCs w:val="36"/>
          <w:lang w:eastAsia="ru-RU"/>
        </w:rPr>
        <w:t>5. Обеспечение деятельности уполномоченного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5.1. Обеспечение условий деятельности уполномоченного (освобождение от основной работы на период выполнения возложенных на него обязанностей, прохождения обучения, обеспечение необходимой справочной литературой, предоставление помещения для хранения и работы с документами и др.) устанавливается коллективным договором, локальным нормативным актом организации.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5.2. Уполномоченному выдается установленного образца удостоверение (Приложение N 3).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5.3. Уполномоченные проходят обучение за счет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в образовательных центрах по охране труда, а также проходят обучение за счет средств работодателя по отраслевым программам.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5.4. В соответствии с коллективным договором, локальным нормативным актом организации уполномоченному могут устанавливаться социальные гарантии, предусмотренные статьями 25, 26 и 27 Федерального закона "О профессиональных союзах, их правах и гарантиях деятельности".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5.5. За активную и добросовестную работу по предупреждению несчастных случаев и профессиональных заболеваний в организации, улучшению условий труда на рабочих местах уполномоченный может быть материально и морально поощрен.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5.6. Работодатель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законодательством.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right"/>
        <w:outlineLvl w:val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36"/>
          <w:szCs w:val="36"/>
          <w:lang w:eastAsia="ru-RU"/>
        </w:rPr>
        <w:t>Приложение N 1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к Типовому положению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об уполномоченном (доверенном) лице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по охране труда профессионального союза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от 18 октября 2006 г. N 4-3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Форма 1-У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Утверждаю: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 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(подпись руководителя (Ф.И.О.)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выборного органа)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Составляется уполномоченным (доверенным) лицом по охране труда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два раза в год (с пояснительной запиской) и не позднее 15 января и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15 июля после отчетного периода представляется в выборный орган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первичной профсоюзной организации (профсоюзной организации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структурного подразделения)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Отчет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о работе уполномоченного (доверенного) лица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по охране труда профессионального союза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за ____ год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(полное наименование: фамилия, имя, отчество,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должность, подразделение (участок))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Служебный телефон: __________</w:t>
      </w:r>
    </w:p>
    <w:tbl>
      <w:tblPr>
        <w:tblW w:w="8552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noVBand="1" w:val="04a0" w:noHBand="0" w:lastColumn="0" w:firstColumn="1" w:lastRow="0" w:firstRow="1"/>
      </w:tblPr>
      <w:tblGrid>
        <w:gridCol w:w="596"/>
        <w:gridCol w:w="4066"/>
        <w:gridCol w:w="1246"/>
        <w:gridCol w:w="1135"/>
        <w:gridCol w:w="1509"/>
      </w:tblGrid>
      <w:tr>
        <w:trPr/>
        <w:tc>
          <w:tcPr>
            <w:tcW w:w="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4066" w:type="dxa"/>
            <w:tcBorders>
              <w:top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Код строки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Период</w:t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Предыдущий</w:t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Проведено проверок (обследований), при этом: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выдано предложений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Количество совместных проверок (обследований):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со службой охраны труда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в составе комитета (комиссии) по охране труда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с техническим инспектором труда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с территориальными органами государственного надзора и контроля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Количество пунктов мероприятий по охране труда коллективного договора (соглашения), реализованных в подразделении по предложению уполномоченного, %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Количество внедренных предложений, направленных на улучшение условий и безопасности труда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Количество выданных предложений о приостановке работы в связи с угрозой жизни и здоровью работников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Состояние травматизма в подразделении: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X</w:t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коэффициент частоты (Кч)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коэффициент тяжести (Кт)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7*.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Уровень безопасности в структурном подразделении, %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Участие в работе комиссий по расследованию несчастных случаев, происшедших в подразделении, кол.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Количество рассмотренных трудовых споров, связанных с условиями труда (в составе комиссии), кол.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Участие в работе комиссий по испытаниям и приему в эксплуатацию производственных объектов и средств производства, кол.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Наличие стенда, уголка по охранетруда в структурном подразделении, где работает уполномоченный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Приложение: Пояснительная записка на ____ листах.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"__" __________ 200_ г.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Уполномоченное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(доверенное) лицо по охране труда _______________ __________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(подпись) (Ф.И.О.)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24"/>
          <w:szCs w:val="24"/>
          <w:lang w:eastAsia="ru-RU"/>
        </w:rPr>
        <w:t>Порядок заполнения формы отчетности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1. В пункте 1 учитывается количество проверок (обследований), проведенных непосредственно уполномоченным (доверенным) лицом по охране труда профессионального союза (далее - уполномоченным).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2. В пункте 1.1 указывается количество выявленных нарушений, зафиксированных в журналах, дневниках и других документах установленной формы.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3. В пункте 1.2 учитывается количество выданных уполномоченным предложений установленной формы (Приложение N 2).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4. В пункте 2.1 учитываются совместные проверки и выявленные нарушения со службой охраны труда (не учитываются проверки, проведенные непосредственно службой охраны труда).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5. В пункте 2.2 учитываются совместные проверки (обследования) и выявленные при этом нарушения в составе комитета (комиссии) по охране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6. В пункте 2.3 указывается количество проверок (обследований) и выявленных нарушений совместно со штатными техническими инспекторами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7. В пункте 2.4 отражается количество совместных проверок (обследований) и выявленных нарушений с государственной инспекцией труда и другими органами исполнительной власти, осуществляющими функции по контролю и надзору в установленной сфере деятельности.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8. В пункте 3 указывается уровень реализации мероприятий по охране труда коллективного договора (соглашения) по предложениям уполномоченного (в процентах).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9. В пункте 4 фиксируется количество внедренных предложений, направленных на улучшение условий и безопасности труда, которые были внесены уполномоченным.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10. В пункте 5 указывается количество предложений о приостановке работы в связи с угрозой жизни и здоровью работников, оформленных по установленной форме (Приложение N 2).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11. В пунктах 6.1, 6.2 численные значения коэффициентов частоты (Кч) и тяжести (Кт) определяются совместно со службой охраны труда для участка (подразделения), где работает уполномоченный.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12. Пункт 7 заполняется в том случае, если на предприятии (структурном подразделении) внедрена система оценки уровня безопасности, основанная на методе наблюдения, охватывающем важнейшие составляющие части безопасности труда.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13. В пункте 8 указывается количество несчастных случаев на производстве, в расследовании которых принимал участие уполномоченный в качестве члена комиссии.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14. В пункте 9 указывается количество трудовых споров по вопросам условий и охраны труда, в разрешении которых принимал участие уполномоченный в качестве члена комиссии.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15. Пункт 10 заполняется на основании актов приемочных комиссий.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16. В пункте 11 отражается наличие стенда, уголка по охране труда на участке (цехе), содержащего информацию о деятельности уполномоченного(ых) подразделения.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b/>
          <w:bCs/>
          <w:color w:val="212529"/>
          <w:sz w:val="24"/>
          <w:szCs w:val="24"/>
          <w:lang w:eastAsia="ru-RU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В пояснительной записке к цифровому материалу (форма 1-У) необходимо привести примеры работы уполномоченного по направлениям его деятельности. В записке отразить тематические проверки и обследования состояния зданий, сооружений, оборудования на соответствие их требованиям охраны труда; санитарно-бытовых помещений; рабочих мест на предмет обеспечения работников средствами индивидуальной и коллективной защиты; по выполнению мероприятий, предусмотренных коллективными договорами и соглашениями, и др.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А также в записке отразить результаты проверок, обследований, наблюдений (с кем проводились, характерные нарушения, приведение конкретных примеров).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right"/>
        <w:outlineLvl w:val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36"/>
          <w:szCs w:val="36"/>
          <w:lang w:eastAsia="ru-RU"/>
        </w:rPr>
        <w:t>Приложение N 2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к Типовому положению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об уполномоченном (доверенном) лице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по охране труда профессионального союза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от 18 октября 2006 г. N 4-3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ПРЕДЛОЖЕНИЕ УПОЛНОМОЧЕННОГО (ДОВЕРЕННОГО) ЛИЦА ПО ОХРАНЕ ТРУДА ПРОФЕССИОНАЛЬНОГО СОЮЗА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 N 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(число, месяц, год) (рег. номер)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Кому 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(должность, Ф.И.О.)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(наименование структурного подразделения)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В соответствии с 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(наименование законодательных и иных нормативных правовых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актов по охране труда)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предлагаю устранить следующие нарушения:</w:t>
      </w:r>
    </w:p>
    <w:tbl>
      <w:tblPr>
        <w:tblW w:w="657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noVBand="1" w:val="04a0" w:noHBand="0" w:lastColumn="0" w:firstColumn="1" w:lastRow="0" w:firstRow="1"/>
      </w:tblPr>
      <w:tblGrid>
        <w:gridCol w:w="900"/>
        <w:gridCol w:w="3645"/>
        <w:gridCol w:w="2025"/>
      </w:tblGrid>
      <w:tr>
        <w:trPr/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2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  <w:t>Сроки устранения</w:t>
            </w:r>
          </w:p>
        </w:tc>
      </w:tr>
      <w:tr>
        <w:trPr/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Уполномоченное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(доверенное) лицо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по охране труда ____________________ 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(дата, подпись) (И.О., фамилия)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Предложение получил ________________________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(дата, подпись)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right"/>
        <w:outlineLvl w:val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36"/>
          <w:szCs w:val="36"/>
          <w:lang w:eastAsia="ru-RU"/>
        </w:rPr>
        <w:t>Приложение N 3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к Типовому положению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об уполномоченном (доверенном) лице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по охране труда профессионального союза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от 18 октября 2006 г. N 4-3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лицевая сторона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УДОСТОВЕРЕНИЕ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УПОЛНОМОЧЕННОГО (ДОВЕРЕННОГО) ЛИЦА ПО ОХРАНЕ ТРУДА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ПРОФЕССИОНАЛЬНОГО СОЮЗА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внутренняя сторона, левая часть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(наименование предприятия, учреждения, организации)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(фамилия,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имя, отчество)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является уполномоченным (доверенным) лицом по охране труда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профессионального союза 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(наименование должности, Ф.И.О. и подпись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руководителя профсоюзного органа, выдавшего удостоверение)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"__" _________ 200_ года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внутренняя сторона, правая сторона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Фото __________________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(личная подпись)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Действителен до: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Печать ________ 200_ года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Предъявитель удостоверения имеет право проверять состояние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охраны труда в ___________________________________________________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(наименование подразделения)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и выдавать обязательные к рассмотрению предложения об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устранении выявленных нарушений требований охраны труда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Примечания: 1. Рекомендуемый размер удостоверения в сложенном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виде 90 x 65 мм.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/>
        </w:rPr>
      </w:pPr>
      <w:r>
        <w:rPr>
          <w:rFonts w:eastAsia="Times New Roman" w:cs="Arial" w:ascii="PT Astra Serif" w:hAnsi="PT Astra Serif"/>
          <w:color w:val="212529"/>
          <w:sz w:val="24"/>
          <w:szCs w:val="24"/>
          <w:lang w:eastAsia="ru-RU"/>
        </w:rPr>
        <w:t>2. Размер фотокарточки 3 x 4 с уголком для печати.</w:t>
      </w:r>
    </w:p>
    <w:p>
      <w:pPr>
        <w:pStyle w:val="Normal"/>
        <w:spacing w:before="0" w:after="160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a12fe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a12fe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Droid Sans Fallback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a12fe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LibreOffice/7.0.6.2$Linux_X86_64 LibreOffice_project/00$Build-2</Application>
  <AppVersion>15.0000</AppVersion>
  <Pages>12</Pages>
  <Words>2557</Words>
  <Characters>19405</Characters>
  <CharactersWithSpaces>21690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2022-08-30T10:33:00Z</dcterms:created>
  <dc:creator>Александр Сурков</dc:creator>
  <dc:description/>
  <dc:language>ru-RU</dc:language>
  <cp:lastModifiedBy/>
  <cp:lastPrinted>2022-10-25T13:01:11Z</cp:lastPrinted>
  <dcterms:modified xsi:type="dcterms:W3CDTF">2022-10-25T13:43:17Z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