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0" w:rsidRPr="00413944" w:rsidRDefault="00922E70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922E70" w:rsidRPr="00413944" w:rsidRDefault="00922E70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922E70" w:rsidRPr="00B24E55" w:rsidRDefault="00922E70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</w:t>
      </w:r>
      <w:r w:rsidRPr="00B24E55">
        <w:rPr>
          <w:rFonts w:ascii="PT Astra Serif" w:hAnsi="PT Astra Serif"/>
          <w:bCs/>
          <w:smallCaps/>
          <w:sz w:val="16"/>
          <w:szCs w:val="16"/>
          <w:lang w:eastAsia="ar-SA"/>
        </w:rPr>
        <w:t>УЛЬЯНОВСКОЙ ОБЛАСТИ</w:t>
      </w:r>
    </w:p>
    <w:p w:rsidR="00922E70" w:rsidRPr="00B24E55" w:rsidRDefault="00922E70" w:rsidP="00413944">
      <w:pPr>
        <w:rPr>
          <w:rFonts w:ascii="PT Astra Serif" w:hAnsi="PT Astra Serif"/>
          <w:bCs/>
          <w:sz w:val="16"/>
          <w:szCs w:val="16"/>
          <w:lang w:eastAsia="ar-SA"/>
        </w:rPr>
      </w:pPr>
    </w:p>
    <w:p w:rsidR="00922E70" w:rsidRPr="00B24E55" w:rsidRDefault="00922E70" w:rsidP="00413944">
      <w:pPr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B24E55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922E70" w:rsidRPr="00B24E55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22E70" w:rsidRPr="00B24E55" w:rsidRDefault="00922E70" w:rsidP="00413944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922E70" w:rsidRPr="00B24E55" w:rsidRDefault="00C71D54" w:rsidP="00C71D5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28 декабря </w:t>
            </w:r>
            <w:r w:rsidR="00922E70">
              <w:rPr>
                <w:rFonts w:ascii="PT Astra Serif" w:hAnsi="PT Astra Serif"/>
                <w:sz w:val="16"/>
                <w:szCs w:val="16"/>
                <w:lang w:eastAsia="ar-SA"/>
              </w:rPr>
              <w:t>2022г.</w:t>
            </w:r>
          </w:p>
        </w:tc>
        <w:tc>
          <w:tcPr>
            <w:tcW w:w="5970" w:type="dxa"/>
            <w:vAlign w:val="bottom"/>
          </w:tcPr>
          <w:p w:rsidR="00922E70" w:rsidRPr="00B24E55" w:rsidRDefault="00922E70" w:rsidP="00413944">
            <w:pPr>
              <w:widowControl w:val="0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E70" w:rsidRPr="00B24E55" w:rsidRDefault="00C71D54" w:rsidP="00055C85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52/86</w:t>
            </w:r>
          </w:p>
        </w:tc>
      </w:tr>
      <w:tr w:rsidR="00922E70" w:rsidRPr="00B24E55">
        <w:trPr>
          <w:trHeight w:val="417"/>
        </w:trPr>
        <w:tc>
          <w:tcPr>
            <w:tcW w:w="9923" w:type="dxa"/>
            <w:gridSpan w:val="3"/>
          </w:tcPr>
          <w:p w:rsidR="00922E70" w:rsidRPr="00B24E55" w:rsidRDefault="00922E70" w:rsidP="00413944">
            <w:pPr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E70" w:rsidRPr="00B24E55" w:rsidRDefault="00922E70" w:rsidP="0041394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922E70" w:rsidRPr="00B24E55" w:rsidRDefault="00922E70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922E70" w:rsidRPr="00B24E55">
        <w:tc>
          <w:tcPr>
            <w:tcW w:w="9923" w:type="dxa"/>
            <w:gridSpan w:val="3"/>
          </w:tcPr>
          <w:p w:rsidR="00922E70" w:rsidRPr="00B24E55" w:rsidRDefault="00922E70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922E70" w:rsidRPr="00B24E55" w:rsidRDefault="00922E70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20.12.2021г. №40/53 «О бюджете муниципального образования «Тереньгульский район» </w:t>
            </w:r>
          </w:p>
          <w:p w:rsidR="00922E70" w:rsidRPr="00B24E55" w:rsidRDefault="00922E70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2022 год и плановый период 2023 и 2024 годы»</w:t>
            </w:r>
          </w:p>
          <w:p w:rsidR="00922E70" w:rsidRPr="00B24E55" w:rsidRDefault="00922E70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922E70" w:rsidRPr="002F0E7E" w:rsidRDefault="00922E70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2F0E7E">
        <w:rPr>
          <w:rFonts w:ascii="PT Astra Serif" w:hAnsi="PT Astra Serif"/>
          <w:b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2F0E7E">
        <w:rPr>
          <w:rFonts w:ascii="PT Astra Serif" w:hAnsi="PT Astra Serif"/>
          <w:b w:val="0"/>
          <w:spacing w:val="20"/>
          <w:sz w:val="16"/>
          <w:szCs w:val="16"/>
        </w:rPr>
        <w:t xml:space="preserve">решил: </w:t>
      </w:r>
      <w:r w:rsidRPr="002F0E7E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20.12.2021г №40/53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№53(359) от 21 декабря 2021г),</w:t>
      </w:r>
      <w:r w:rsidRPr="002F0E7E">
        <w:rPr>
          <w:rFonts w:ascii="PT Astra Serif" w:hAnsi="PT Astra Serif"/>
          <w:b w:val="0"/>
          <w:sz w:val="16"/>
          <w:szCs w:val="16"/>
        </w:rPr>
        <w:t xml:space="preserve"> от 27.12.2021г №41/63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№57(363) от 28 декабря 2021г),</w:t>
      </w:r>
      <w:r w:rsidRPr="002F0E7E">
        <w:rPr>
          <w:rFonts w:ascii="PT Astra Serif" w:hAnsi="PT Astra Serif"/>
          <w:b w:val="0"/>
          <w:sz w:val="16"/>
          <w:szCs w:val="16"/>
        </w:rPr>
        <w:t xml:space="preserve"> от 24.03.2022г №42/01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№11(374) от 25 марта 2022г), </w:t>
      </w:r>
      <w:r w:rsidRPr="002F0E7E">
        <w:rPr>
          <w:rFonts w:ascii="PT Astra Serif" w:hAnsi="PT Astra Serif"/>
          <w:b w:val="0"/>
          <w:sz w:val="16"/>
          <w:szCs w:val="16"/>
        </w:rPr>
        <w:t>от 28.04.2022г №44/21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№17(381) от 28 апреля 2022г), </w:t>
      </w:r>
      <w:r w:rsidRPr="002F0E7E">
        <w:rPr>
          <w:rFonts w:ascii="PT Astra Serif" w:hAnsi="PT Astra Serif"/>
          <w:b w:val="0"/>
          <w:sz w:val="16"/>
          <w:szCs w:val="16"/>
        </w:rPr>
        <w:t>от 29.06.2022г №46/42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№25(389) от 29 июня 2022г), </w:t>
      </w:r>
      <w:r w:rsidRPr="002F0E7E">
        <w:rPr>
          <w:rFonts w:ascii="PT Astra Serif" w:hAnsi="PT Astra Serif"/>
          <w:b w:val="0"/>
          <w:sz w:val="16"/>
          <w:szCs w:val="16"/>
        </w:rPr>
        <w:t>от 28.07.2022г. №47/47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№31(395) от 29 июля 2022г), </w:t>
      </w:r>
      <w:r w:rsidRPr="002F0E7E">
        <w:rPr>
          <w:rFonts w:ascii="PT Astra Serif" w:hAnsi="PT Astra Serif"/>
          <w:b w:val="0"/>
          <w:sz w:val="16"/>
          <w:szCs w:val="16"/>
        </w:rPr>
        <w:t>от 22.09.2022г. №48/51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№37(401) от 22 сентября 2022г),  </w:t>
      </w:r>
      <w:r w:rsidRPr="002F0E7E">
        <w:rPr>
          <w:rFonts w:ascii="PT Astra Serif" w:hAnsi="PT Astra Serif"/>
          <w:b w:val="0"/>
          <w:sz w:val="16"/>
          <w:szCs w:val="16"/>
        </w:rPr>
        <w:t>от 17.11.2022г. №50/69 (</w:t>
      </w:r>
      <w:r w:rsidRPr="002F0E7E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№46(410) от 17 ноября 2022г)</w:t>
      </w:r>
      <w:r w:rsidR="00CF05A9">
        <w:rPr>
          <w:rStyle w:val="FontStyle14"/>
          <w:rFonts w:ascii="PT Astra Serif" w:hAnsi="PT Astra Serif"/>
          <w:b w:val="0"/>
          <w:sz w:val="16"/>
          <w:szCs w:val="16"/>
        </w:rPr>
        <w:t xml:space="preserve">, </w:t>
      </w:r>
      <w:r w:rsidR="00CF05A9" w:rsidRPr="007017EC">
        <w:rPr>
          <w:rFonts w:ascii="PT Astra Serif" w:hAnsi="PT Astra Serif"/>
          <w:b w:val="0"/>
          <w:sz w:val="16"/>
          <w:szCs w:val="16"/>
        </w:rPr>
        <w:t>от 22.12.2022г №51/7</w:t>
      </w:r>
      <w:r w:rsidR="00CF05A9">
        <w:rPr>
          <w:rFonts w:ascii="PT Astra Serif" w:hAnsi="PT Astra Serif"/>
          <w:b w:val="0"/>
          <w:sz w:val="16"/>
          <w:szCs w:val="16"/>
        </w:rPr>
        <w:t>7</w:t>
      </w:r>
      <w:r w:rsidR="00CF05A9" w:rsidRPr="007017EC">
        <w:rPr>
          <w:rFonts w:ascii="PT Astra Serif" w:hAnsi="PT Astra Serif"/>
          <w:b w:val="0"/>
          <w:sz w:val="16"/>
          <w:szCs w:val="16"/>
        </w:rPr>
        <w:t xml:space="preserve"> (</w:t>
      </w:r>
      <w:r w:rsidR="00CF05A9" w:rsidRPr="007017EC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№50(414) от 22 декабря 2022г) </w:t>
      </w:r>
      <w:r w:rsidRPr="002F0E7E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</w:p>
    <w:p w:rsidR="00922E70" w:rsidRPr="002F0E7E" w:rsidRDefault="00922E70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</w:p>
    <w:p w:rsidR="00922E70" w:rsidRPr="002F0E7E" w:rsidRDefault="00922E70" w:rsidP="00D02883">
      <w:pPr>
        <w:spacing w:line="204" w:lineRule="auto"/>
        <w:jc w:val="both"/>
        <w:rPr>
          <w:rFonts w:ascii="PT Astra Serif" w:hAnsi="PT Astra Serif"/>
          <w:bCs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1. </w:t>
      </w:r>
      <w:r w:rsidRPr="002F0E7E">
        <w:rPr>
          <w:rFonts w:ascii="PT Astra Serif" w:hAnsi="PT Astra Serif"/>
          <w:bCs/>
          <w:sz w:val="16"/>
          <w:szCs w:val="16"/>
        </w:rPr>
        <w:t>Приложение 2 к решению изложить в следующей редакции:</w:t>
      </w:r>
    </w:p>
    <w:p w:rsidR="00922E70" w:rsidRPr="002F0E7E" w:rsidRDefault="00922E70" w:rsidP="00413944">
      <w:pPr>
        <w:pStyle w:val="a7"/>
        <w:rPr>
          <w:rFonts w:ascii="PT Astra Serif" w:hAnsi="PT Astra Serif"/>
          <w:color w:val="auto"/>
          <w:sz w:val="16"/>
          <w:szCs w:val="16"/>
        </w:rPr>
      </w:pPr>
    </w:p>
    <w:p w:rsidR="00922E70" w:rsidRPr="002F0E7E" w:rsidRDefault="00922E70" w:rsidP="00D02883">
      <w:pPr>
        <w:ind w:left="5580"/>
        <w:jc w:val="right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Приложение 2</w:t>
      </w:r>
    </w:p>
    <w:p w:rsidR="00922E70" w:rsidRPr="002F0E7E" w:rsidRDefault="00922E70" w:rsidP="00D02883">
      <w:pPr>
        <w:ind w:left="5580"/>
        <w:jc w:val="right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922E70" w:rsidRPr="002F0E7E" w:rsidRDefault="00922E70" w:rsidP="00D02883">
      <w:pPr>
        <w:tabs>
          <w:tab w:val="left" w:pos="4230"/>
        </w:tabs>
        <w:ind w:left="5580"/>
        <w:jc w:val="right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образования «Тереньгульский район</w:t>
      </w:r>
    </w:p>
    <w:p w:rsidR="00922E70" w:rsidRPr="002F0E7E" w:rsidRDefault="00922E70" w:rsidP="00D02883">
      <w:pPr>
        <w:ind w:left="5580"/>
        <w:jc w:val="right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922E70" w:rsidRPr="002F0E7E" w:rsidRDefault="00922E70" w:rsidP="00D02883">
      <w:pPr>
        <w:ind w:left="5580"/>
        <w:jc w:val="right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 xml:space="preserve">«Тереньгульский район»  на 2022 год </w:t>
      </w:r>
    </w:p>
    <w:p w:rsidR="00922E70" w:rsidRPr="002F0E7E" w:rsidRDefault="00922E70" w:rsidP="00D02883">
      <w:pPr>
        <w:ind w:left="5580"/>
        <w:jc w:val="right"/>
        <w:rPr>
          <w:rFonts w:ascii="PT Astra Serif" w:hAnsi="PT Astra Serif"/>
          <w:sz w:val="16"/>
          <w:szCs w:val="16"/>
        </w:rPr>
      </w:pPr>
      <w:r w:rsidRPr="002F0E7E">
        <w:rPr>
          <w:rFonts w:ascii="PT Astra Serif" w:hAnsi="PT Astra Serif"/>
          <w:sz w:val="16"/>
          <w:szCs w:val="16"/>
        </w:rPr>
        <w:t>и на</w:t>
      </w:r>
      <w:r w:rsidRPr="002F0E7E">
        <w:rPr>
          <w:rFonts w:ascii="PT Astra Serif" w:hAnsi="PT Astra Serif"/>
          <w:i/>
          <w:sz w:val="16"/>
          <w:szCs w:val="16"/>
        </w:rPr>
        <w:t xml:space="preserve"> </w:t>
      </w:r>
      <w:r w:rsidRPr="002F0E7E">
        <w:rPr>
          <w:rFonts w:ascii="PT Astra Serif" w:hAnsi="PT Astra Serif"/>
          <w:sz w:val="16"/>
          <w:szCs w:val="16"/>
        </w:rPr>
        <w:t>плановый период 2023 и 2024 годов»</w:t>
      </w:r>
    </w:p>
    <w:p w:rsidR="00922E70" w:rsidRPr="002F0E7E" w:rsidRDefault="00922E70" w:rsidP="00413944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16"/>
          <w:szCs w:val="16"/>
        </w:rPr>
      </w:pPr>
    </w:p>
    <w:p w:rsidR="00922E70" w:rsidRPr="002F0E7E" w:rsidRDefault="00922E70" w:rsidP="002D5EE5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24"/>
          <w:szCs w:val="24"/>
        </w:rPr>
      </w:pPr>
    </w:p>
    <w:p w:rsidR="00922E70" w:rsidRPr="00193DBC" w:rsidRDefault="00922E70" w:rsidP="00193DBC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193DBC">
        <w:rPr>
          <w:rFonts w:ascii="PT Astra Serif" w:hAnsi="PT Astra Serif"/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</w:t>
      </w:r>
      <w:bookmarkStart w:id="0" w:name="_GoBack"/>
      <w:bookmarkEnd w:id="0"/>
      <w:r w:rsidRPr="00193DBC">
        <w:rPr>
          <w:rFonts w:ascii="PT Astra Serif" w:hAnsi="PT Astra Serif"/>
          <w:b/>
          <w:bCs/>
          <w:sz w:val="16"/>
          <w:szCs w:val="16"/>
        </w:rPr>
        <w:t>ийской Федерации на 2022год</w:t>
      </w:r>
    </w:p>
    <w:p w:rsidR="00922E70" w:rsidRPr="00193DBC" w:rsidRDefault="00922E70" w:rsidP="00193DBC">
      <w:pPr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922E70" w:rsidRPr="00193DBC" w:rsidRDefault="00922E70" w:rsidP="00193DBC">
      <w:pPr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193DBC">
        <w:rPr>
          <w:i/>
          <w:sz w:val="16"/>
          <w:szCs w:val="16"/>
        </w:rPr>
        <w:tab/>
      </w:r>
      <w:r w:rsidRPr="00193DBC">
        <w:rPr>
          <w:sz w:val="16"/>
          <w:szCs w:val="16"/>
        </w:rPr>
        <w:t>тыс. руб.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6125"/>
        <w:gridCol w:w="1500"/>
      </w:tblGrid>
      <w:tr w:rsidR="00922E70" w:rsidRPr="00193DBC" w:rsidTr="00193DBC">
        <w:trPr>
          <w:trHeight w:val="20"/>
        </w:trPr>
        <w:tc>
          <w:tcPr>
            <w:tcW w:w="2383" w:type="dxa"/>
            <w:vAlign w:val="center"/>
          </w:tcPr>
          <w:p w:rsidR="00922E70" w:rsidRPr="00193DBC" w:rsidRDefault="00922E70" w:rsidP="00533241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Код</w:t>
            </w:r>
          </w:p>
          <w:p w:rsidR="00922E70" w:rsidRPr="00193DBC" w:rsidRDefault="00922E70" w:rsidP="00533241">
            <w:pPr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6125" w:type="dxa"/>
            <w:vAlign w:val="center"/>
          </w:tcPr>
          <w:p w:rsidR="00922E70" w:rsidRPr="00193DBC" w:rsidRDefault="00922E70" w:rsidP="00533241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500" w:type="dxa"/>
            <w:vAlign w:val="center"/>
          </w:tcPr>
          <w:p w:rsidR="00922E70" w:rsidRPr="00193DBC" w:rsidRDefault="00922E70" w:rsidP="00533241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Сумма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</w:tcPr>
          <w:p w:rsidR="00922E70" w:rsidRPr="00193DBC" w:rsidRDefault="00922E70" w:rsidP="00D02883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193DBC">
              <w:rPr>
                <w:b/>
                <w:color w:val="000000"/>
                <w:sz w:val="16"/>
                <w:szCs w:val="16"/>
              </w:rPr>
              <w:t>43646,24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17572,2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17572,2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101 02010 01 0000 110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b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193DBC">
              <w:rPr>
                <w:sz w:val="16"/>
                <w:szCs w:val="16"/>
                <w:vertAlign w:val="superscript"/>
              </w:rPr>
              <w:t xml:space="preserve">1 </w:t>
            </w:r>
            <w:r w:rsidRPr="00193DBC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16634,2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101 02020 01 0000 110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88,0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101 02030 01 0000 110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350,0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101 02080 01 0000 110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500,0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8611,84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8611,84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103 02230 01 0000 110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3893,68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103 02240 01 0000 110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21,55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lastRenderedPageBreak/>
              <w:t>103 02250 01 0000 110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b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5184,86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103 02260 01 0000 110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-488,25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5768,3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105 01000 00 0000 110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4591,1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3481,8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105 01011 01 0000 110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3481,8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105 01020 01 0000 110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доход, уменьшенные на величину расходов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1109,3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105 01021 01 0000 110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1109,3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105 03000 01 0000 110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227,2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105 03010 01 0000 110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227,2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105 04000 02 0000 110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950,0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105 04020 02 0000 110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950,0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1350,0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1350,0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108 03010 01 0000 110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1350,0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2507,7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2507,7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111 05010 00 0000 120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2479,3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111 05013 05 0000 120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1806,5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111 05013 13 0000 120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672,8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111 05030 00 0000 120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28,4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111 05035 05 0000 120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28,4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220,0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220,0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112 01010 01 0000 120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120,0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112 01041 01 0000 120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95,0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112 01042 01 0000 120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5,0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193DBC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193DBC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3049,6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193DBC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193DBC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2661,4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193DBC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193DBC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2661,4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193DBC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napToGrid w:val="0"/>
                <w:sz w:val="16"/>
                <w:szCs w:val="16"/>
              </w:rPr>
            </w:pPr>
            <w:r w:rsidRPr="00193DBC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922E70" w:rsidRPr="00193DBC" w:rsidRDefault="00922E70" w:rsidP="00533241">
            <w:pPr>
              <w:jc w:val="both"/>
              <w:rPr>
                <w:snapToGrid w:val="0"/>
                <w:sz w:val="16"/>
                <w:szCs w:val="16"/>
              </w:rPr>
            </w:pPr>
            <w:r w:rsidRPr="00193DBC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2661,4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193DBC">
              <w:rPr>
                <w:snapToGrid w:val="0"/>
                <w:sz w:val="16"/>
                <w:szCs w:val="16"/>
              </w:rPr>
              <w:t>113 02995 00 0000130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napToGrid w:val="0"/>
                <w:sz w:val="16"/>
                <w:szCs w:val="16"/>
              </w:rPr>
            </w:pPr>
            <w:r w:rsidRPr="00193DBC">
              <w:rPr>
                <w:snapToGrid w:val="0"/>
                <w:sz w:val="16"/>
                <w:szCs w:val="16"/>
              </w:rPr>
              <w:t>Прочие доходы от компенсации затрат  бюджетов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388,2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193DBC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napToGrid w:val="0"/>
                <w:sz w:val="16"/>
                <w:szCs w:val="16"/>
              </w:rPr>
            </w:pPr>
            <w:r w:rsidRPr="00193DBC">
              <w:rPr>
                <w:snapToGrid w:val="0"/>
                <w:sz w:val="16"/>
                <w:szCs w:val="16"/>
              </w:rPr>
              <w:t>Прочие  доходы от компенсации затрат бюджетов муниципальных районов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388,2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193DBC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193DBC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1110,0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EC26F1" w:rsidRDefault="00922E70" w:rsidP="007F0097">
            <w:pPr>
              <w:rPr>
                <w:i/>
                <w:sz w:val="16"/>
                <w:szCs w:val="16"/>
              </w:rPr>
            </w:pPr>
            <w:r w:rsidRPr="00EC26F1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6125" w:type="dxa"/>
          </w:tcPr>
          <w:p w:rsidR="00922E70" w:rsidRPr="00EC26F1" w:rsidRDefault="00922E70" w:rsidP="007F0097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EC26F1">
              <w:rPr>
                <w:i/>
                <w:sz w:val="16"/>
                <w:szCs w:val="16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</w:t>
            </w:r>
            <w:r w:rsidRPr="00EC26F1">
              <w:rPr>
                <w:i/>
                <w:sz w:val="16"/>
                <w:szCs w:val="16"/>
              </w:rPr>
              <w:lastRenderedPageBreak/>
              <w:t>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</w:tcPr>
          <w:p w:rsidR="00922E70" w:rsidRPr="00EC26F1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EC26F1">
              <w:rPr>
                <w:i/>
                <w:sz w:val="16"/>
                <w:szCs w:val="16"/>
              </w:rPr>
              <w:lastRenderedPageBreak/>
              <w:t>100,0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EC26F1" w:rsidRDefault="00922E70" w:rsidP="007F009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EC26F1">
              <w:rPr>
                <w:snapToGrid w:val="0"/>
                <w:sz w:val="16"/>
                <w:szCs w:val="16"/>
              </w:rPr>
              <w:lastRenderedPageBreak/>
              <w:t>114 02053 05 0000 410</w:t>
            </w:r>
          </w:p>
        </w:tc>
        <w:tc>
          <w:tcPr>
            <w:tcW w:w="6125" w:type="dxa"/>
          </w:tcPr>
          <w:p w:rsidR="00922E70" w:rsidRPr="00EC26F1" w:rsidRDefault="00922E70" w:rsidP="007F0097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EC26F1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00" w:type="dxa"/>
          </w:tcPr>
          <w:p w:rsidR="00922E70" w:rsidRPr="00EC26F1" w:rsidRDefault="00922E70" w:rsidP="007F00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EC26F1">
              <w:rPr>
                <w:sz w:val="16"/>
                <w:szCs w:val="16"/>
              </w:rPr>
              <w:t>100,0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7F0097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193DBC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6125" w:type="dxa"/>
          </w:tcPr>
          <w:p w:rsidR="00922E70" w:rsidRPr="00193DBC" w:rsidRDefault="00922E70" w:rsidP="007F0097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193DBC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500" w:type="dxa"/>
          </w:tcPr>
          <w:p w:rsidR="00922E70" w:rsidRPr="00193DBC" w:rsidRDefault="00922E70" w:rsidP="007F0097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0</w:t>
            </w:r>
            <w:r w:rsidRPr="00193DBC">
              <w:rPr>
                <w:b/>
                <w:i/>
                <w:sz w:val="16"/>
                <w:szCs w:val="16"/>
              </w:rPr>
              <w:t>10,0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193DBC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93DBC">
              <w:rPr>
                <w:sz w:val="16"/>
                <w:szCs w:val="16"/>
              </w:rPr>
              <w:t>10,0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193DBC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114 06013 13 0000 430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50,0</w:t>
            </w:r>
          </w:p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3456,6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3456,6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116 01060  01 0000 140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</w:t>
            </w:r>
            <w:r w:rsidRPr="00193DBC">
              <w:rPr>
                <w:sz w:val="16"/>
                <w:szCs w:val="16"/>
              </w:rPr>
              <w:t xml:space="preserve"> нравственность,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20,0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116 01063 01 0000 140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20,0</w:t>
            </w:r>
          </w:p>
        </w:tc>
      </w:tr>
      <w:tr w:rsidR="00922E70" w:rsidRPr="00193DBC" w:rsidTr="00E301F4">
        <w:trPr>
          <w:trHeight w:val="737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2,5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116 01073 01 0000 140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</w:t>
            </w:r>
            <w:r w:rsidRPr="00193DBC">
              <w:rPr>
                <w:i/>
                <w:sz w:val="16"/>
                <w:szCs w:val="16"/>
              </w:rPr>
              <w:t>,</w:t>
            </w:r>
            <w:r w:rsidRPr="00193DBC">
              <w:rPr>
                <w:sz w:val="16"/>
                <w:szCs w:val="16"/>
              </w:rPr>
              <w:t xml:space="preserve"> и защите их прав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116 01080 01 0000 140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117,5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116 01082 01 0000 140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117,5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116 01140 01 0000 140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Административные штрафы, установленные  Главой14 Кодекса Российской Федерации об 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8,0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116 01143 01 0000 140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Административные штрафы, установленные  Главой14 Кодекса Российской Федерации об 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 ,комиссиями по делам несовершеннолетних и защите их прав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8,0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 ,рынка ценных бумаг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46,5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116 01153 01 0000 140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 ,рынка ценных бумаг(за исключением штрафов, указанных в пункте 6 статьи 46 Бюджетного кодекса Российской Федерации), налагаемые мировыми судьями, , комиссиями пот делам несовершеннолетних и защите их прв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7,0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116 01154 01 0000 140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 ,рынка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39,5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116 01 170 01 0000 140</w:t>
            </w:r>
          </w:p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 правонарушениях, за административные </w:t>
            </w:r>
            <w:r w:rsidRPr="00193DBC">
              <w:rPr>
                <w:i/>
                <w:sz w:val="16"/>
                <w:szCs w:val="16"/>
              </w:rPr>
              <w:lastRenderedPageBreak/>
              <w:t>правонарушения , посягающие на</w:t>
            </w:r>
          </w:p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 xml:space="preserve"> Институты государственной власти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lastRenderedPageBreak/>
              <w:t>4,6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lastRenderedPageBreak/>
              <w:t>116 01173 01 0000 140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Административные штрафы, установленные  Главой 17 Кодекса Российской Федерации об  административных правонарушениях, за административные правонарушения, посягающие на институты государственной власти, налагаемые  мировыми судьями, комиссиями по делам несовершеннолетних</w:t>
            </w:r>
            <w:r w:rsidRPr="00193DBC">
              <w:rPr>
                <w:i/>
                <w:sz w:val="16"/>
                <w:szCs w:val="16"/>
              </w:rPr>
              <w:t>,</w:t>
            </w:r>
            <w:r w:rsidRPr="00193DBC">
              <w:rPr>
                <w:sz w:val="16"/>
                <w:szCs w:val="16"/>
              </w:rPr>
              <w:t xml:space="preserve"> и защите их прав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4,6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116 01190 01 0000 140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Административные штрафы, установленные  Главой 19 Кодекса Российской Федерации об  административных правонарушениях, за административные правонарушения против порядку управления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116 01193 01 0000 140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Административные штрафы, установленные  Главой 19 Кодекса Российской Федерации об  административных правонарушениях, за административные правонарушения против порядку управления, налагаемые мировыми судьями , комиссиями по делам несовершеннолетних и защите их прав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116 01200 01 0000 140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161,0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116 01203 01 0000 140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Административные штрафы, установленные  Главой 20 Кодекса Российской Федерации об  административных правонарушениях, за административные правонарушения посягающие на общественный порядок и общественную безопасность , налагаемые  мировыми судьями, комиссиями по делам несовершеннолетних, и защите их прав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161,0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116 07010 00 0000 140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исполнителем)обязательств, предусмотренных государственным (муниципальным) контрактом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3002,0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116 07010 05 0000 140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3002,0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116 10120 00 0000 140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денежных взысканий(штрафов),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 действовавшим  в 2019 году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116 10123 01 0000 140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Доходы от денежных взысканий(штрафов),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 действовавшим  в 2019 году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116 11000 01 0000 140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Платежи,  уплачиваемые в целях возмещения вреда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62,0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116 11050 01 0000 140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среде(за исключением вреда, причиненного окружающей среде на особо охраняемых природных территориях, а также вреда, причиненного водным объектам ), подлежащим зачислению в бюджет муниципального образования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62,0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389154,08774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388311,44494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  <w:vAlign w:val="bottom"/>
          </w:tcPr>
          <w:p w:rsidR="00922E70" w:rsidRPr="00193DBC" w:rsidRDefault="00922E70" w:rsidP="00533241">
            <w:pPr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6125" w:type="dxa"/>
            <w:vAlign w:val="bottom"/>
          </w:tcPr>
          <w:p w:rsidR="00922E70" w:rsidRPr="00193DBC" w:rsidRDefault="00922E70" w:rsidP="00533241">
            <w:pPr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500" w:type="dxa"/>
            <w:vAlign w:val="bottom"/>
          </w:tcPr>
          <w:p w:rsidR="00922E70" w:rsidRPr="00193DBC" w:rsidRDefault="00922E70" w:rsidP="00533241">
            <w:pPr>
              <w:jc w:val="right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136999,9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  <w:vAlign w:val="bottom"/>
          </w:tcPr>
          <w:p w:rsidR="00922E70" w:rsidRPr="00193DBC" w:rsidRDefault="00922E70" w:rsidP="00533241">
            <w:pPr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6125" w:type="dxa"/>
            <w:vAlign w:val="bottom"/>
          </w:tcPr>
          <w:p w:rsidR="00922E70" w:rsidRPr="00193DBC" w:rsidRDefault="00922E70" w:rsidP="00533241">
            <w:pPr>
              <w:ind w:left="4"/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500" w:type="dxa"/>
            <w:vAlign w:val="bottom"/>
          </w:tcPr>
          <w:p w:rsidR="00922E70" w:rsidRPr="00193DBC" w:rsidRDefault="00922E70" w:rsidP="00533241">
            <w:pPr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101436,1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101436,1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24744,8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21744,8</w:t>
            </w: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202 16549 00 0000 150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1419,0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202 16549 05 0000 150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1419,0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202 19999 00 0000 150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 xml:space="preserve">Прочие дотации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12400,0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202 19999 05 0000 150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12400,0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63022,25114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48331,43163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4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48331,43163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</w:t>
            </w:r>
            <w:r w:rsidRPr="00193DBC">
              <w:rPr>
                <w:sz w:val="16"/>
                <w:szCs w:val="16"/>
              </w:rPr>
              <w:lastRenderedPageBreak/>
              <w:t xml:space="preserve">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 , не имеющих круглогодичной связи с сетью автомобильных дорог общего пользования»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lastRenderedPageBreak/>
              <w:t>48331,43163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lastRenderedPageBreak/>
              <w:t>202 25269 00 0000 150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 xml:space="preserve">Субсидии бюджетам на закупку контейнеров для раздельного  накопления твердых коммунальных отходов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480,17911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202 25269 05 0000 150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Субсидии бюджетам муниципальных районов на закупку контейнеров для раздельного  накопления твердых коммунальных отходов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480,17911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5183,7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Субсидии  в целях софинансирования расходных обязательств, возникающих в связи с обеспечением бесплатным горячим питанием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5183,7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rPr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202 25467 00 0000 150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18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Субсидии бюджетам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4439,8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202 25467 05 0000 150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18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Субсидии  в целях софинансирования расходных обязательств направленных 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4439,8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202 25497 00 0000 150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18"/>
              <w:jc w:val="both"/>
              <w:rPr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471,5659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202 25497 05 0000 150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18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Субсидии  бюджетам муниципальных районов на реализацию мероприятий  по обеспечению жильем молодых семей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471,5659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18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183,9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18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133,9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18"/>
              <w:jc w:val="both"/>
              <w:rPr>
                <w:sz w:val="16"/>
                <w:szCs w:val="16"/>
                <w:highlight w:val="yellow"/>
              </w:rPr>
            </w:pPr>
            <w:r w:rsidRPr="00193DBC">
              <w:rPr>
                <w:sz w:val="16"/>
                <w:szCs w:val="16"/>
              </w:rPr>
              <w:t xml:space="preserve">Субсидии в целях реализации национального проекта «Культура» 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50,0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 xml:space="preserve"> </w:t>
            </w:r>
          </w:p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988,8956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3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988,8956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193DBC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Прочие субсидии</w:t>
            </w:r>
            <w:r w:rsidRPr="00193DBC">
              <w:rPr>
                <w:b/>
                <w:sz w:val="16"/>
                <w:szCs w:val="16"/>
              </w:rPr>
              <w:tab/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2942,7789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3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2942,7789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pStyle w:val="msonormalcxspmiddle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26,429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227,27272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связанных с осуществлением  ремонта, ликвидацией аварийных  ситуаций в зданиях муниципальных общеобразовательных  организаций,  благоустройством территории, приобретением   оборудования, в том числе оборудования, обеспечивающего антитеррористическую защищенность указанных организаций 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1792,67578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 xml:space="preserve">Субсидии в целях софинансирования расходных обязательств, связи с организацией 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896,4014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193DBC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169354,871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193DBC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922E70" w:rsidRPr="00193DBC" w:rsidRDefault="00922E70" w:rsidP="00533241">
            <w:pPr>
              <w:ind w:left="360" w:hanging="360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193DBC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12940,1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193DB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12940,1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6271,0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Субвенции на финансовое обеспечение  расходных обязательств, связанных с осуществлением ежемесячной денежной выплаты на обеспечение проезда детей-сирот  и детей, оставшимся без попечения родителей,  а также лиц из числа детей-сирот и детей, оставшихся без попечения родителей, обучающихся в муниципальных образовательных организациях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 обучения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296,6</w:t>
            </w: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193DBC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rPr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 xml:space="preserve">    1060,4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Субвенции 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963,4</w:t>
            </w: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tabs>
                <w:tab w:val="left" w:pos="885"/>
              </w:tabs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ab/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55,8</w:t>
            </w: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193DBC">
              <w:rPr>
                <w:bCs/>
                <w:sz w:val="16"/>
                <w:szCs w:val="16"/>
              </w:rPr>
              <w:t xml:space="preserve">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48,3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Субвенции  </w:t>
            </w:r>
            <w:r w:rsidRPr="00193DBC">
              <w:rPr>
                <w:sz w:val="16"/>
                <w:szCs w:val="16"/>
              </w:rPr>
              <w:t>на осуществление переданных органам местного самоуправления государственных полномочий Ульяновской области</w:t>
            </w:r>
            <w:r w:rsidRPr="00193DBC">
              <w:rPr>
                <w:bCs/>
                <w:sz w:val="16"/>
                <w:szCs w:val="16"/>
              </w:rPr>
              <w:t xml:space="preserve"> 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 xml:space="preserve">200,6 </w:t>
            </w: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379,7</w:t>
            </w: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>Субвенции  в целях  финансового обеспечения расходных обязательств, связанных с организацией и обеспечением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910,5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193DBC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193DBC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189,6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С</w:t>
            </w:r>
            <w:r w:rsidRPr="00193DBC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rPr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 xml:space="preserve">       181,8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>Субвенции  на финансовое обеспечение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проведением на территории  Ульяновской области публичных мероприятий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Субвенции    на финансовое обеспечение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2279,0</w:t>
            </w:r>
          </w:p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>11418,3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Субвенции  на финансовое обеспечение расходных обязательств, связанных с осуществлением ежемесячной выплаты на содержание ребенка в семье  опекуна (попечителя) и приемной семье, а также с  осуществлением выплаты вознаграждения, причитающегося приемному родителю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11418,3</w:t>
            </w: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ab/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(изменению, дополнению) 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>83,8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(изменению, дополнению)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83,8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193DBC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644,66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202 35930  05 0000 150</w:t>
            </w:r>
          </w:p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lastRenderedPageBreak/>
              <w:t xml:space="preserve">Субвенции на финансовое обеспечение  расходных обязательств, связанных с осуществлением переданных органам государственной  власти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</w:t>
            </w:r>
            <w:r w:rsidRPr="00193DBC">
              <w:rPr>
                <w:bCs/>
                <w:sz w:val="16"/>
                <w:szCs w:val="16"/>
              </w:rPr>
              <w:lastRenderedPageBreak/>
              <w:t xml:space="preserve">состояния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lastRenderedPageBreak/>
              <w:t>644,66</w:t>
            </w: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193DBC">
              <w:rPr>
                <w:b/>
                <w:color w:val="000000"/>
                <w:sz w:val="16"/>
                <w:szCs w:val="16"/>
              </w:rPr>
              <w:lastRenderedPageBreak/>
              <w:t>202  39999 00 0000 150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193DBC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193DBC">
              <w:rPr>
                <w:b/>
                <w:color w:val="000000"/>
                <w:sz w:val="16"/>
                <w:szCs w:val="16"/>
              </w:rPr>
              <w:t>144268,011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144268,011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27270,711</w:t>
            </w: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  <w:p w:rsidR="00922E70" w:rsidRPr="00193DBC" w:rsidRDefault="00922E70" w:rsidP="00533241">
            <w:pPr>
              <w:rPr>
                <w:sz w:val="16"/>
                <w:szCs w:val="16"/>
              </w:rPr>
            </w:pP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193DBC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rPr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116997,3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18934,4228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193DBC">
              <w:rPr>
                <w:i/>
                <w:sz w:val="16"/>
                <w:szCs w:val="16"/>
              </w:rPr>
              <w:t>5707,8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5707,8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202 45179 00 0000 150</w:t>
            </w:r>
          </w:p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383,4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202 45179 05 0000 150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383,4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  <w:highlight w:val="yellow"/>
              </w:rPr>
            </w:pPr>
            <w:r w:rsidRPr="00193DBC">
              <w:rPr>
                <w:sz w:val="16"/>
                <w:szCs w:val="16"/>
              </w:rPr>
              <w:t>9249,7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 xml:space="preserve"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9249,7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>202 49999 00 0000 150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3593,5228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202 49999 05 0000 150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193DBC">
              <w:rPr>
                <w:b/>
                <w:sz w:val="16"/>
                <w:szCs w:val="16"/>
              </w:rPr>
              <w:t>3593,5228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Межбюджетные трансферты на проведение работ по капитальному ремонту водозабора с. Скугареевка (резервный фонд Правительства)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3593,5228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193DBC">
              <w:rPr>
                <w:b/>
                <w:i/>
                <w:color w:val="000000"/>
                <w:sz w:val="16"/>
                <w:szCs w:val="16"/>
              </w:rPr>
              <w:t>20705030 00 0000 150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Прочие безвозмездные поступления бюджетам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193DBC">
              <w:rPr>
                <w:b/>
                <w:i/>
                <w:sz w:val="16"/>
                <w:szCs w:val="16"/>
              </w:rPr>
              <w:t>842,6428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193DBC">
              <w:rPr>
                <w:color w:val="000000"/>
                <w:sz w:val="16"/>
                <w:szCs w:val="16"/>
              </w:rPr>
              <w:t>207 05030 05 0000 150</w:t>
            </w: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Прочие безвозмездные поступления бюджетам муниципальных районов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193DBC">
              <w:rPr>
                <w:sz w:val="16"/>
                <w:szCs w:val="16"/>
              </w:rPr>
              <w:t>842,6428</w:t>
            </w:r>
          </w:p>
        </w:tc>
      </w:tr>
      <w:tr w:rsidR="00922E70" w:rsidRPr="00193DBC" w:rsidTr="00193DBC">
        <w:trPr>
          <w:trHeight w:val="20"/>
        </w:trPr>
        <w:tc>
          <w:tcPr>
            <w:tcW w:w="2383" w:type="dxa"/>
          </w:tcPr>
          <w:p w:rsidR="00922E70" w:rsidRPr="00193DBC" w:rsidRDefault="00922E70" w:rsidP="00533241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6125" w:type="dxa"/>
          </w:tcPr>
          <w:p w:rsidR="00922E70" w:rsidRPr="00193DBC" w:rsidRDefault="00922E70" w:rsidP="00533241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193DBC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00" w:type="dxa"/>
          </w:tcPr>
          <w:p w:rsidR="00922E70" w:rsidRPr="00193DBC" w:rsidRDefault="00922E70" w:rsidP="00533241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193DBC">
              <w:rPr>
                <w:b/>
                <w:color w:val="000000"/>
                <w:sz w:val="16"/>
                <w:szCs w:val="16"/>
              </w:rPr>
              <w:t>432800,32774</w:t>
            </w:r>
          </w:p>
        </w:tc>
      </w:tr>
    </w:tbl>
    <w:p w:rsidR="00922E70" w:rsidRPr="00965EE1" w:rsidRDefault="00922E70" w:rsidP="00C20C4F">
      <w:pPr>
        <w:jc w:val="both"/>
        <w:rPr>
          <w:rFonts w:ascii="PT Astra Serif" w:hAnsi="PT Astra Serif"/>
          <w:sz w:val="16"/>
          <w:szCs w:val="16"/>
        </w:rPr>
      </w:pPr>
    </w:p>
    <w:p w:rsidR="00796C3B" w:rsidRDefault="00796C3B" w:rsidP="00413944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2. Приложение 6 изложить в следующей редакции:</w:t>
      </w:r>
    </w:p>
    <w:tbl>
      <w:tblPr>
        <w:tblW w:w="99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520"/>
        <w:gridCol w:w="440"/>
        <w:gridCol w:w="1200"/>
        <w:gridCol w:w="460"/>
        <w:gridCol w:w="1420"/>
      </w:tblGrid>
      <w:tr w:rsidR="00796C3B" w:rsidRPr="00796C3B" w:rsidTr="00796C3B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796C3B" w:rsidRPr="00796C3B" w:rsidTr="00796C3B">
        <w:trPr>
          <w:trHeight w:val="20"/>
        </w:trPr>
        <w:tc>
          <w:tcPr>
            <w:tcW w:w="9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2022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46205,85861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1385,55757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677,11057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516,89264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39,63080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120,41920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19,97263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6,03173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17502,73203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16900,20500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15561,69951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15561,69951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12418,05475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2470,45023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8,17331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128,38278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536,63844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1338,50549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1338,50549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1100,64606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237,85943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462,77038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139,75665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7820,96610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1541,94274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1251,92400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949,12844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284,79556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286,77374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220,25634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66,51740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4740,02336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1262,19607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218,53764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58,26629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19412,80291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5910,71534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117,16000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4589,58154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4516,73306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72,84848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289,51777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163,46682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49,36698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58,89706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17,78691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2300,12561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1719,38518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1423,10379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1298,80915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13,67300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313,62700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6433,36384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4731,42830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4431,42830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4431,42830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1798,72413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527,58121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228,80895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344,88233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Оценка недвижимости, признание прав и регулирование отношений по </w:t>
            </w: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1179,96560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960,11520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49,95140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201,18000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93,97097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93,97097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36,58387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57,38710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3901,98062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509,72683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123,60626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6,08160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5,24531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2950,67242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623,60000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550,36405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1529,51097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1494,29859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1490,54828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3,75031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35,21238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27,04484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8,16754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83,34120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160,85620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60235,79124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928,13820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"Поддержка и развитие пассажирского автомобильного 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424,39899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424,39899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31,73680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31,73680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58748,84304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49174,07443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48331,43163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21801,07720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4651,83278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4651,83278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3012,34446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472,61000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17,61000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7758,76269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314,41288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314,41288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304,41288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304,41288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определением управляющей организации по управлению, содержанию и текущему ремонту многоквартирных домов не выбравших форму управления, либо домов, форма управления которых не реализована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4876,34981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586,90472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4289,44509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4023,14849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4023,14849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429,62569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379,62569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</w:t>
            </w: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обращения с твердыми коммунальными отходами"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256273,91030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37936,81263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28392,97739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27270,71100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3196,65427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965,38977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235,40509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22873,26187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1122,26639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451,80999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670,45640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1633,71538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420,29834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816,50654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333,22555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5960,37072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300,67226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64,49900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195828,74406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126136,70665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55,80000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0,28200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55,51800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116997,30000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42796,61398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11804,76206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 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41,14200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3080,22784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58629,63085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644,92327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</w:t>
            </w: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200,60000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97,73025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102,86975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48,30000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16,80000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379,70000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152,29680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227,40320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8455,00665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3663,39826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499,00193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3950,63396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69572,54393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5344,07900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1825,45000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3518,62900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9249,70000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3604,22427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1088,47573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4557,00000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реализацию государственной программы Ульяновской области "Развитие и модернизация образования в Ульяновской области"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62380,34557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53130,64557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9633,89661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2521,96048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11622,27860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5394,42630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174,35569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22952,69672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297,94174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54,13029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154,89171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41,02780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283,03963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67,52007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51,97341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12150,11410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1657,15161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1657,15161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1657,15161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7861,66826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120,59333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1091,40000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527,65760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532,74240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9266,83951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1209,92089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1388,88561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1209,92089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984,62282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Централизованная бухгалтерия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386,11000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598,51282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225,29807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225,29807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7877,95390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178,96472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103,36113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52,53805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50,82308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31,21506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15,86649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-Бухгалтерия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15,34857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34,09257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10,29596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7877,95390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383,40000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383,40000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147,25005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44,46951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191,68044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1414,59755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1183,57179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231,02576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6079,95635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6079,95635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3436,99350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914,58619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802,45791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871,85435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8,20400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45,86040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32539,36339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20836,12915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19166,51201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08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70 0 А2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13386,88701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7947,37884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7947,37884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5439,50817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5439,50817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5549,75000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5549,75000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11703,23424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10070,27705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552,57886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399,55376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113,73949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8,28000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29,59266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1,41295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5616,48523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2739,81979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851,09576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90,95281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219,34460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24,74500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12,12000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0,12000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20272,67341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32,71404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3271,40347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1830,40590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1,16100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180,63900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157,56000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157,56000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1,56000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156,00000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13993,90000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13993,90000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11,33800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689,95910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1577,70290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296,60000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126,86050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167,89950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11418,30000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6270,90000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5077,40000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1144,25000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555,68154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166,86846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240,85000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программа"Забота"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42,20000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93,65000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13685,95500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720,40000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720,40000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796C3B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441550,86755</w:t>
            </w:r>
          </w:p>
        </w:tc>
      </w:tr>
    </w:tbl>
    <w:p w:rsidR="00796C3B" w:rsidRDefault="00796C3B" w:rsidP="00413944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».</w:t>
      </w:r>
    </w:p>
    <w:p w:rsidR="00796C3B" w:rsidRDefault="00796C3B" w:rsidP="00413944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3. Приложение 8 изложить в следующей редакции:</w:t>
      </w:r>
    </w:p>
    <w:p w:rsidR="00796C3B" w:rsidRDefault="00796C3B" w:rsidP="00796C3B">
      <w:pPr>
        <w:jc w:val="both"/>
        <w:rPr>
          <w:rFonts w:ascii="PT Astra Serif" w:hAnsi="PT Astra Serif"/>
          <w:color w:val="000000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87"/>
        <w:gridCol w:w="567"/>
        <w:gridCol w:w="426"/>
        <w:gridCol w:w="425"/>
        <w:gridCol w:w="1540"/>
        <w:gridCol w:w="456"/>
        <w:gridCol w:w="1264"/>
      </w:tblGrid>
      <w:tr w:rsidR="00796C3B" w:rsidRPr="00796C3B" w:rsidTr="00D471C4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796C3B" w:rsidRPr="00796C3B" w:rsidTr="00D471C4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796C3B" w:rsidRPr="00796C3B" w:rsidTr="00D471C4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796C3B" w:rsidRPr="00796C3B" w:rsidTr="00D471C4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на 2022 год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84084,83093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33576,78024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1385,55757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1"/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1354,05321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677,11057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516,89264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39,63080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120,41920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19,97263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6,03173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</w:t>
            </w: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17502,73203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16900,20500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15561,69951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15561,69951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12418,05475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2470,45023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8,17331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128,38278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536,63844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1338,50549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1338,50549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1100,64606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237,85943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462,77038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139,75665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14604,69064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1108,30000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117,16000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480,18497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93,97097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93,97097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36,58387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57,38710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2,13500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201,18000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12,16000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141,02000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169,89900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13016,20567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7068,72373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2300,12561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1719,38518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1423,10379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1298,80915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13,67300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313,62700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4802,41534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4589,58154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4516,73306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72,84848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212,83380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163,46682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49,36698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1145,06660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1010,06660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960,11520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49,95140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3901,98062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644,66000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509,72683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123,60626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6,08160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5,24531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306,64820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2950,67242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1176,96405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623,60000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550,36405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1529,51097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1494,29859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1490,54828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3,75031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35,21238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27,04484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8,16754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244,19740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83,34120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160,85620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33233,43440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456,13579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424,39899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424,39899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Средства на софинансирование регулярных перевозок пассажиров и 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31,73680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31,73680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32218,48861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22643,72000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21801,07720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21801,07720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4922,93583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4651,83278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4651,83278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3012,34446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472,61000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467,61000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17,61000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7531,48997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314,41288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314,41288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304,41288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304,41288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определением управляющей организации по управлению, содержанию и текущему ремонту многоквартирных домов, не выбравших форму управления, либо домов, форма управления которых не реализована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4649,07709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359,63200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4289,44509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4023,14849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4023,14849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429,62569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379,62569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</w:t>
            </w: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5133,57341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3304,11751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32,71404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3271,40347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1648,60590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157,56000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157,56000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1,56000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156,00000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471,56590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программа"Забота"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93,65000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145,67789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Здравоохранение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45,86500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24,74500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12,12000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0,12000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1303,83878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1303,83878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1303,83878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1303,83878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1251,92400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949,12844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284,79556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51,91478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39,87311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12,04167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35179,54541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2640,18202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2640,18202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2510,70090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129,48112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129,48112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129,48112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32539,36339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20836,12915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19166,51201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«Реализация регионального проекта «Творческие люди», направленного на достижение целей, показателей и результатов 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федерального проекта «Творческие люди»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А2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13386,88701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7947,37884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7947,37884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5439,50817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5439,50817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5549,75000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5549,75000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1583,61714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vMerge w:val="restart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vMerge w:val="restart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748,61594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835,00120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11703,23424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10070,27705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552,57886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399,55376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113,73949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8,28000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29,59266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1,41295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9517,69819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5616,48523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2739,81979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851,09576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90,95281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219,34460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1632,95719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268741,82828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253602,72828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37936,81263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28392,97739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27270,71100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3196,65427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965,38977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235,40509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22873,26187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1122,26639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451,80999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670,45640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9543,83524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1633,71538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420,29834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816,50654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333,22555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5960,37072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300,67226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64,49900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195828,74406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126136,70665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55,80000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0,28200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55,51800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116997,30000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42796,61398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11804,76206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41,14200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3080,22784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58629,63085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644,92327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200,60000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97,73025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102,86975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48,30000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16,80000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31,20000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379,70000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152,29680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227,40320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8455,00665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3663,39826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499,00193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3950,63396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69572,54393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9249,70000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3604,22427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1088,47573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4557,00000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5344,07900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1825,45000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3518,62900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53130,64557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53130,64557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9633,89661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2521,96048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11622,27860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5394,42630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174,35569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22952,69672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297,94174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</w:t>
            </w:r>
            <w:r w:rsidRPr="00796C3B">
              <w:rPr>
                <w:rFonts w:ascii="PT Astra Serif" w:hAnsi="PT Astra Serif" w:cs="Arial CYR"/>
                <w:sz w:val="16"/>
                <w:szCs w:val="16"/>
              </w:rPr>
              <w:br/>
              <w:t>а также в результате деятельности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54,13029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154,89171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41,02780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283,03963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67,52007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51,97341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9509,93208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1527,67049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1527,67049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945,82518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581,84531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1527,67049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945,82518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581,84531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7982,26159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4750,54606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3231,71553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7861,66826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4730,09144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3131,57682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120,59333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20,45462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100,13871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1060,40000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527,65760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532,74240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9266,83951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1388,88561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1209,92089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984,62282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Централизованная 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386,11000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598,51282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225,29807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225,29807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7877,95390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178,96472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103,36113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52,53805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50,82308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31,21506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15,86649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15,34857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34,09257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10,29596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7877,95390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383,40000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383,40000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147,25005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44,46951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EB 5179F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191,68044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1414,59755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1183,57179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231,02576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6079,95635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6079,95635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4316,83502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1763,12133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3436,99350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2174,08232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1262,91118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914,58619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452,87604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461,71015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802,45791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763,95791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871,85435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lastRenderedPageBreak/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871,85435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8,20400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45,86040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15139,10000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181,80000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1,16100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180,63900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13993,90000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13993,90000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2279,00000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11,33800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689,95910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1577,70290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296,60000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126,86050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167,89950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11418,30000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6270,90000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5077,40000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963,40000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555,68154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166,86846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240,85000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47432,71188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6517,12732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6517,12732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6279,02336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4740,02336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1262,19607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218,53764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58,26629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238,10396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234,85896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180,38323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54,47573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27002,35684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26530,35443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13685,95500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720,40000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720,40000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выплату заработной платы с начислениями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120,40000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50 0 00 05270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4808,11227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4808,11227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4808,11227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4731,42830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4431,42830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4431,42830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1798,72413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527,58121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228,80895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344,88233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Основное мероприятие"Проведение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76,68397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76,68397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58,89706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17,78691</w:t>
            </w:r>
          </w:p>
        </w:tc>
      </w:tr>
      <w:tr w:rsidR="00796C3B" w:rsidRPr="00796C3B" w:rsidTr="00D471C4">
        <w:trPr>
          <w:trHeight w:val="20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796C3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64" w:type="dxa"/>
            <w:shd w:val="clear" w:color="auto" w:fill="FFFFFF" w:themeFill="background1"/>
            <w:vAlign w:val="center"/>
            <w:hideMark/>
          </w:tcPr>
          <w:p w:rsidR="00796C3B" w:rsidRPr="00796C3B" w:rsidRDefault="00796C3B" w:rsidP="00D471C4">
            <w:pPr>
              <w:ind w:right="33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796C3B">
              <w:rPr>
                <w:rFonts w:ascii="PT Astra Serif" w:hAnsi="PT Astra Serif" w:cs="Arial CYR"/>
                <w:sz w:val="16"/>
                <w:szCs w:val="16"/>
              </w:rPr>
              <w:t>441550,86755</w:t>
            </w:r>
          </w:p>
        </w:tc>
      </w:tr>
    </w:tbl>
    <w:p w:rsidR="00796C3B" w:rsidRDefault="00796C3B" w:rsidP="00796C3B">
      <w:pPr>
        <w:jc w:val="both"/>
        <w:rPr>
          <w:rFonts w:ascii="PT Astra Serif" w:hAnsi="PT Astra Serif"/>
          <w:color w:val="000000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».</w:t>
      </w:r>
    </w:p>
    <w:p w:rsidR="00796C3B" w:rsidRPr="00965EE1" w:rsidRDefault="00796C3B" w:rsidP="00796C3B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 xml:space="preserve">4. </w:t>
      </w:r>
      <w:r w:rsidRPr="00965EE1">
        <w:rPr>
          <w:rFonts w:ascii="PT Astra Serif" w:hAnsi="PT Astra Serif"/>
          <w:bCs/>
          <w:sz w:val="16"/>
          <w:szCs w:val="16"/>
        </w:rPr>
        <w:t>В п</w:t>
      </w:r>
      <w:r w:rsidRPr="00965EE1">
        <w:rPr>
          <w:rFonts w:ascii="PT Astra Serif" w:hAnsi="PT Astra Serif"/>
          <w:sz w:val="16"/>
          <w:szCs w:val="16"/>
        </w:rPr>
        <w:t>риложении 10:</w:t>
      </w:r>
    </w:p>
    <w:p w:rsidR="00796C3B" w:rsidRDefault="00796C3B" w:rsidP="00796C3B">
      <w:pPr>
        <w:jc w:val="both"/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 xml:space="preserve">а) таблицу </w:t>
      </w:r>
      <w:r>
        <w:rPr>
          <w:rFonts w:ascii="PT Astra Serif" w:hAnsi="PT Astra Serif"/>
          <w:sz w:val="16"/>
          <w:szCs w:val="16"/>
        </w:rPr>
        <w:t>12</w:t>
      </w:r>
      <w:r w:rsidRPr="00965EE1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796C3B" w:rsidRPr="00965EE1" w:rsidRDefault="00796C3B" w:rsidP="00796C3B">
      <w:pPr>
        <w:jc w:val="right"/>
        <w:rPr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>«</w:t>
      </w:r>
      <w:r w:rsidRPr="00965EE1">
        <w:rPr>
          <w:sz w:val="16"/>
          <w:szCs w:val="16"/>
        </w:rPr>
        <w:t>Таблица 12</w:t>
      </w:r>
    </w:p>
    <w:p w:rsidR="00796C3B" w:rsidRPr="00965EE1" w:rsidRDefault="00796C3B" w:rsidP="00796C3B">
      <w:pPr>
        <w:jc w:val="center"/>
        <w:rPr>
          <w:sz w:val="16"/>
          <w:szCs w:val="16"/>
        </w:rPr>
      </w:pPr>
      <w:r w:rsidRPr="00965EE1">
        <w:rPr>
          <w:b/>
          <w:sz w:val="16"/>
          <w:szCs w:val="16"/>
        </w:rPr>
        <w:t>Иные межбюджетные трансферты на выплату заработной платы с начислениями</w:t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</w:r>
      <w:r w:rsidRPr="00965EE1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796C3B" w:rsidRPr="00965EE1" w:rsidTr="00796C3B">
        <w:trPr>
          <w:trHeight w:val="50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3B" w:rsidRPr="00965EE1" w:rsidRDefault="00796C3B" w:rsidP="00796C3B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№</w:t>
            </w:r>
          </w:p>
          <w:p w:rsidR="00796C3B" w:rsidRPr="00965EE1" w:rsidRDefault="00796C3B" w:rsidP="00796C3B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3B" w:rsidRPr="00965EE1" w:rsidRDefault="00796C3B" w:rsidP="00796C3B">
            <w:pPr>
              <w:jc w:val="center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C3B" w:rsidRPr="00965EE1" w:rsidRDefault="00796C3B" w:rsidP="00796C3B">
            <w:pPr>
              <w:jc w:val="center"/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Сумма</w:t>
            </w:r>
          </w:p>
        </w:tc>
      </w:tr>
      <w:tr w:rsidR="00796C3B" w:rsidRPr="00965EE1" w:rsidTr="00796C3B">
        <w:trPr>
          <w:trHeight w:val="16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3B" w:rsidRPr="00965EE1" w:rsidRDefault="00796C3B" w:rsidP="00796C3B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B" w:rsidRPr="00965EE1" w:rsidRDefault="00796C3B" w:rsidP="00796C3B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C3B" w:rsidRPr="00965EE1" w:rsidRDefault="00796C3B" w:rsidP="00796C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120,4</w:t>
            </w:r>
          </w:p>
        </w:tc>
      </w:tr>
      <w:tr w:rsidR="00796C3B" w:rsidRPr="00965EE1" w:rsidTr="00796C3B">
        <w:trPr>
          <w:trHeight w:val="10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B" w:rsidRPr="00965EE1" w:rsidRDefault="00796C3B" w:rsidP="00796C3B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B" w:rsidRPr="00965EE1" w:rsidRDefault="00796C3B" w:rsidP="00796C3B">
            <w:pPr>
              <w:rPr>
                <w:sz w:val="16"/>
                <w:szCs w:val="16"/>
              </w:rPr>
            </w:pPr>
            <w:r w:rsidRPr="00965EE1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3B" w:rsidRPr="00965EE1" w:rsidRDefault="00796C3B" w:rsidP="00796C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120,4</w:t>
            </w:r>
            <w:r w:rsidRPr="00965EE1">
              <w:rPr>
                <w:sz w:val="16"/>
                <w:szCs w:val="16"/>
              </w:rPr>
              <w:t>.</w:t>
            </w:r>
          </w:p>
        </w:tc>
      </w:tr>
    </w:tbl>
    <w:p w:rsidR="00796C3B" w:rsidRDefault="00796C3B" w:rsidP="00796C3B">
      <w:pPr>
        <w:rPr>
          <w:rFonts w:ascii="PT Astra Serif" w:hAnsi="PT Astra Serif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>».</w:t>
      </w:r>
    </w:p>
    <w:p w:rsidR="00A966BE" w:rsidRDefault="00A966BE" w:rsidP="00796C3B">
      <w:pPr>
        <w:jc w:val="both"/>
        <w:rPr>
          <w:rFonts w:ascii="PT Astra Serif" w:hAnsi="PT Astra Serif"/>
          <w:sz w:val="16"/>
          <w:szCs w:val="16"/>
        </w:rPr>
      </w:pPr>
    </w:p>
    <w:p w:rsidR="00796C3B" w:rsidRPr="00965EE1" w:rsidRDefault="00796C3B" w:rsidP="00796C3B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5. </w:t>
      </w:r>
      <w:r w:rsidRPr="00965EE1">
        <w:rPr>
          <w:rFonts w:ascii="PT Astra Serif" w:hAnsi="PT Astra Serif"/>
          <w:sz w:val="16"/>
          <w:szCs w:val="16"/>
        </w:rPr>
        <w:t>8. В  п. 10.1. раздела 10 решения слова «на 2022 год в общей сумме 42343,38456 тыс. рублей» заменить словами «на 2022 год в общей сумме 423</w:t>
      </w:r>
      <w:r>
        <w:rPr>
          <w:rFonts w:ascii="PT Astra Serif" w:hAnsi="PT Astra Serif"/>
          <w:sz w:val="16"/>
          <w:szCs w:val="16"/>
        </w:rPr>
        <w:t>97</w:t>
      </w:r>
      <w:r w:rsidRPr="00965EE1">
        <w:rPr>
          <w:rFonts w:ascii="PT Astra Serif" w:hAnsi="PT Astra Serif"/>
          <w:sz w:val="16"/>
          <w:szCs w:val="16"/>
        </w:rPr>
        <w:t>,</w:t>
      </w:r>
      <w:r>
        <w:rPr>
          <w:rFonts w:ascii="PT Astra Serif" w:hAnsi="PT Astra Serif"/>
          <w:sz w:val="16"/>
          <w:szCs w:val="16"/>
        </w:rPr>
        <w:t>4</w:t>
      </w:r>
      <w:r w:rsidRPr="00965EE1">
        <w:rPr>
          <w:rFonts w:ascii="PT Astra Serif" w:hAnsi="PT Astra Serif"/>
          <w:sz w:val="16"/>
          <w:szCs w:val="16"/>
        </w:rPr>
        <w:t>8456 тыс. рублей».</w:t>
      </w:r>
    </w:p>
    <w:p w:rsidR="00A966BE" w:rsidRDefault="00A966BE" w:rsidP="00796C3B">
      <w:pPr>
        <w:jc w:val="both"/>
        <w:rPr>
          <w:rFonts w:ascii="PT Astra Serif" w:hAnsi="PT Astra Serif"/>
          <w:sz w:val="16"/>
          <w:szCs w:val="16"/>
        </w:rPr>
      </w:pPr>
    </w:p>
    <w:p w:rsidR="00796C3B" w:rsidRPr="00965EE1" w:rsidRDefault="00796C3B" w:rsidP="00796C3B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6</w:t>
      </w:r>
      <w:r w:rsidRPr="00965EE1">
        <w:rPr>
          <w:rFonts w:ascii="PT Astra Serif" w:hAnsi="PT Astra Serif"/>
          <w:sz w:val="16"/>
          <w:szCs w:val="16"/>
        </w:rPr>
        <w:t>. В п. 10.1.4. раздела 10 решен</w:t>
      </w:r>
      <w:r>
        <w:rPr>
          <w:rFonts w:ascii="PT Astra Serif" w:hAnsi="PT Astra Serif"/>
          <w:sz w:val="16"/>
          <w:szCs w:val="16"/>
        </w:rPr>
        <w:t>ия слова «на 2022 год в сумме 666,3</w:t>
      </w:r>
      <w:r w:rsidRPr="00965EE1">
        <w:rPr>
          <w:rFonts w:ascii="PT Astra Serif" w:hAnsi="PT Astra Serif"/>
          <w:sz w:val="16"/>
          <w:szCs w:val="16"/>
        </w:rPr>
        <w:t xml:space="preserve"> тыс. рублей» заменить словами «на 2022 год в сумме </w:t>
      </w:r>
      <w:r>
        <w:rPr>
          <w:rFonts w:ascii="PT Astra Serif" w:hAnsi="PT Astra Serif"/>
          <w:sz w:val="16"/>
          <w:szCs w:val="16"/>
        </w:rPr>
        <w:t>720,4</w:t>
      </w:r>
      <w:r w:rsidRPr="00965EE1">
        <w:rPr>
          <w:rFonts w:ascii="PT Astra Serif" w:hAnsi="PT Astra Serif"/>
          <w:sz w:val="16"/>
          <w:szCs w:val="16"/>
        </w:rPr>
        <w:t xml:space="preserve"> тыс. рублей».</w:t>
      </w:r>
    </w:p>
    <w:p w:rsidR="00A966BE" w:rsidRDefault="00A966BE" w:rsidP="00413944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796C3B" w:rsidRDefault="00796C3B" w:rsidP="00413944">
      <w:pPr>
        <w:autoSpaceDE w:val="0"/>
        <w:autoSpaceDN w:val="0"/>
        <w:adjustRightInd w:val="0"/>
        <w:jc w:val="both"/>
        <w:rPr>
          <w:rStyle w:val="FontStyle14"/>
          <w:rFonts w:ascii="PT Astra Serif" w:hAnsi="PT Astra Serif"/>
          <w:color w:val="000000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7</w:t>
      </w:r>
      <w:r w:rsidR="00922E70" w:rsidRPr="00965EE1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922E70" w:rsidRPr="00965EE1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</w:p>
    <w:p w:rsidR="00796C3B" w:rsidRDefault="00796C3B" w:rsidP="00413944">
      <w:pPr>
        <w:autoSpaceDE w:val="0"/>
        <w:autoSpaceDN w:val="0"/>
        <w:adjustRightInd w:val="0"/>
        <w:jc w:val="both"/>
        <w:rPr>
          <w:rStyle w:val="FontStyle14"/>
          <w:rFonts w:ascii="PT Astra Serif" w:hAnsi="PT Astra Serif"/>
          <w:color w:val="000000"/>
          <w:sz w:val="16"/>
          <w:szCs w:val="16"/>
        </w:rPr>
      </w:pPr>
    </w:p>
    <w:p w:rsidR="00922E70" w:rsidRPr="00965EE1" w:rsidRDefault="00922E70" w:rsidP="00413944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922E70" w:rsidRPr="00965EE1" w:rsidRDefault="00922E70" w:rsidP="00413944">
      <w:pPr>
        <w:rPr>
          <w:rFonts w:ascii="PT Astra Serif" w:hAnsi="PT Astra Serif"/>
          <w:color w:val="000000"/>
          <w:sz w:val="16"/>
          <w:szCs w:val="16"/>
        </w:rPr>
      </w:pPr>
      <w:r w:rsidRPr="00965EE1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922E70" w:rsidRPr="004D02B8" w:rsidRDefault="00922E70" w:rsidP="00413944">
      <w:pPr>
        <w:rPr>
          <w:rFonts w:ascii="PT Astra Serif" w:hAnsi="PT Astra Serif"/>
          <w:color w:val="000000"/>
          <w:sz w:val="16"/>
          <w:szCs w:val="16"/>
        </w:rPr>
      </w:pPr>
      <w:r w:rsidRPr="00965EE1">
        <w:rPr>
          <w:rFonts w:ascii="PT Astra Serif" w:hAnsi="PT Astra Serif"/>
          <w:sz w:val="16"/>
          <w:szCs w:val="16"/>
        </w:rPr>
        <w:t>«Тереньгульский район»</w:t>
      </w:r>
      <w:r w:rsidRPr="00965EE1">
        <w:rPr>
          <w:rFonts w:ascii="PT Astra Serif" w:hAnsi="PT Astra Serif"/>
          <w:sz w:val="16"/>
          <w:szCs w:val="16"/>
        </w:rPr>
        <w:tab/>
      </w:r>
      <w:r w:rsidRPr="00965EE1">
        <w:rPr>
          <w:rFonts w:ascii="PT Astra Serif" w:hAnsi="PT Astra Serif"/>
          <w:sz w:val="16"/>
          <w:szCs w:val="16"/>
        </w:rPr>
        <w:tab/>
      </w:r>
      <w:r w:rsidRPr="00965EE1">
        <w:rPr>
          <w:rFonts w:ascii="PT Astra Serif" w:hAnsi="PT Astra Serif"/>
          <w:sz w:val="16"/>
          <w:szCs w:val="16"/>
        </w:rPr>
        <w:tab/>
      </w:r>
      <w:r w:rsidRPr="00965EE1">
        <w:rPr>
          <w:rFonts w:ascii="PT Astra Serif" w:hAnsi="PT Astra Serif"/>
          <w:sz w:val="16"/>
          <w:szCs w:val="16"/>
        </w:rPr>
        <w:tab/>
      </w:r>
      <w:r w:rsidRPr="00965EE1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922E70" w:rsidRPr="004D02B8" w:rsidSect="004D02B8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C4" w:rsidRDefault="00D471C4">
      <w:r>
        <w:separator/>
      </w:r>
    </w:p>
  </w:endnote>
  <w:endnote w:type="continuationSeparator" w:id="1">
    <w:p w:rsidR="00D471C4" w:rsidRDefault="00D4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C4" w:rsidRDefault="008C595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471C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71C4">
      <w:rPr>
        <w:rStyle w:val="ab"/>
        <w:noProof/>
      </w:rPr>
      <w:t>25</w:t>
    </w:r>
    <w:r>
      <w:rPr>
        <w:rStyle w:val="ab"/>
      </w:rPr>
      <w:fldChar w:fldCharType="end"/>
    </w:r>
  </w:p>
  <w:p w:rsidR="00D471C4" w:rsidRDefault="00D471C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C4" w:rsidRDefault="008C595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471C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1D54">
      <w:rPr>
        <w:rStyle w:val="ab"/>
        <w:noProof/>
      </w:rPr>
      <w:t>1</w:t>
    </w:r>
    <w:r>
      <w:rPr>
        <w:rStyle w:val="ab"/>
      </w:rPr>
      <w:fldChar w:fldCharType="end"/>
    </w:r>
  </w:p>
  <w:p w:rsidR="00D471C4" w:rsidRDefault="00D471C4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C4" w:rsidRDefault="00D471C4">
      <w:r>
        <w:separator/>
      </w:r>
    </w:p>
  </w:footnote>
  <w:footnote w:type="continuationSeparator" w:id="1">
    <w:p w:rsidR="00D471C4" w:rsidRDefault="00D47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79"/>
    <w:multiLevelType w:val="hybridMultilevel"/>
    <w:tmpl w:val="2FA4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19"/>
  </w:num>
  <w:num w:numId="20">
    <w:abstractNumId w:val="18"/>
  </w:num>
  <w:num w:numId="21">
    <w:abstractNumId w:val="9"/>
  </w:num>
  <w:num w:numId="22">
    <w:abstractNumId w:val="15"/>
  </w:num>
  <w:num w:numId="23">
    <w:abstractNumId w:val="16"/>
  </w:num>
  <w:num w:numId="24">
    <w:abstractNumId w:val="5"/>
  </w:num>
  <w:num w:numId="25">
    <w:abstractNumId w:val="12"/>
  </w:num>
  <w:num w:numId="26">
    <w:abstractNumId w:val="9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9"/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A53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28"/>
    <w:rsid w:val="00042632"/>
    <w:rsid w:val="00042C0B"/>
    <w:rsid w:val="00043A78"/>
    <w:rsid w:val="0004405B"/>
    <w:rsid w:val="000447CD"/>
    <w:rsid w:val="00044F87"/>
    <w:rsid w:val="00045025"/>
    <w:rsid w:val="00046D3E"/>
    <w:rsid w:val="00047774"/>
    <w:rsid w:val="00054969"/>
    <w:rsid w:val="00055220"/>
    <w:rsid w:val="00055C85"/>
    <w:rsid w:val="00057988"/>
    <w:rsid w:val="00057BAE"/>
    <w:rsid w:val="0006059D"/>
    <w:rsid w:val="000605F7"/>
    <w:rsid w:val="00060AD2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1F3"/>
    <w:rsid w:val="00082263"/>
    <w:rsid w:val="00083854"/>
    <w:rsid w:val="00083A06"/>
    <w:rsid w:val="00086F14"/>
    <w:rsid w:val="000870F2"/>
    <w:rsid w:val="00087F30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EC6"/>
    <w:rsid w:val="000A43F2"/>
    <w:rsid w:val="000A5BFD"/>
    <w:rsid w:val="000A5D5C"/>
    <w:rsid w:val="000A6F8A"/>
    <w:rsid w:val="000A74C4"/>
    <w:rsid w:val="000A764E"/>
    <w:rsid w:val="000A77A1"/>
    <w:rsid w:val="000A7CC6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C4CF0"/>
    <w:rsid w:val="000D0D3C"/>
    <w:rsid w:val="000D157F"/>
    <w:rsid w:val="000D2052"/>
    <w:rsid w:val="000D26BD"/>
    <w:rsid w:val="000D3052"/>
    <w:rsid w:val="000D5D31"/>
    <w:rsid w:val="000D69D8"/>
    <w:rsid w:val="000E52D2"/>
    <w:rsid w:val="000E5D0B"/>
    <w:rsid w:val="000E61F0"/>
    <w:rsid w:val="000F390B"/>
    <w:rsid w:val="000F4883"/>
    <w:rsid w:val="000F49EC"/>
    <w:rsid w:val="000F580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FA7"/>
    <w:rsid w:val="001102D2"/>
    <w:rsid w:val="001111A6"/>
    <w:rsid w:val="00114034"/>
    <w:rsid w:val="001148F6"/>
    <w:rsid w:val="00114EC4"/>
    <w:rsid w:val="00116122"/>
    <w:rsid w:val="00116CCA"/>
    <w:rsid w:val="00117ABE"/>
    <w:rsid w:val="001209D8"/>
    <w:rsid w:val="00120A9A"/>
    <w:rsid w:val="001210CB"/>
    <w:rsid w:val="0012312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6F2"/>
    <w:rsid w:val="00141F96"/>
    <w:rsid w:val="00142242"/>
    <w:rsid w:val="001434A4"/>
    <w:rsid w:val="00143BF2"/>
    <w:rsid w:val="001442D0"/>
    <w:rsid w:val="001455C1"/>
    <w:rsid w:val="00150974"/>
    <w:rsid w:val="00151A8B"/>
    <w:rsid w:val="00151F8E"/>
    <w:rsid w:val="0015244D"/>
    <w:rsid w:val="00153B1D"/>
    <w:rsid w:val="0015403F"/>
    <w:rsid w:val="0015471B"/>
    <w:rsid w:val="0015633F"/>
    <w:rsid w:val="00156B36"/>
    <w:rsid w:val="00157B8F"/>
    <w:rsid w:val="00160C24"/>
    <w:rsid w:val="001610F4"/>
    <w:rsid w:val="00161743"/>
    <w:rsid w:val="00163081"/>
    <w:rsid w:val="00163F31"/>
    <w:rsid w:val="001649F0"/>
    <w:rsid w:val="00171110"/>
    <w:rsid w:val="001735D2"/>
    <w:rsid w:val="00174AD2"/>
    <w:rsid w:val="00177537"/>
    <w:rsid w:val="00177B55"/>
    <w:rsid w:val="00182D6F"/>
    <w:rsid w:val="00183FCA"/>
    <w:rsid w:val="00185A19"/>
    <w:rsid w:val="00185F21"/>
    <w:rsid w:val="00192F15"/>
    <w:rsid w:val="001930E0"/>
    <w:rsid w:val="00193DBC"/>
    <w:rsid w:val="00194200"/>
    <w:rsid w:val="001954BC"/>
    <w:rsid w:val="0019711E"/>
    <w:rsid w:val="001972F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2015"/>
    <w:rsid w:val="001D370F"/>
    <w:rsid w:val="001D3B28"/>
    <w:rsid w:val="001D3C1B"/>
    <w:rsid w:val="001D41CA"/>
    <w:rsid w:val="001D4F36"/>
    <w:rsid w:val="001D67BA"/>
    <w:rsid w:val="001D6915"/>
    <w:rsid w:val="001D6C2C"/>
    <w:rsid w:val="001D7986"/>
    <w:rsid w:val="001E08FB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2AA2"/>
    <w:rsid w:val="00214CB4"/>
    <w:rsid w:val="0021547E"/>
    <w:rsid w:val="00216123"/>
    <w:rsid w:val="00216D4D"/>
    <w:rsid w:val="00216FF6"/>
    <w:rsid w:val="00217A19"/>
    <w:rsid w:val="002214B9"/>
    <w:rsid w:val="00222967"/>
    <w:rsid w:val="00223050"/>
    <w:rsid w:val="00225AE9"/>
    <w:rsid w:val="00230C5B"/>
    <w:rsid w:val="00231494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53CF"/>
    <w:rsid w:val="00265609"/>
    <w:rsid w:val="0026684A"/>
    <w:rsid w:val="00266981"/>
    <w:rsid w:val="002712EF"/>
    <w:rsid w:val="0027157C"/>
    <w:rsid w:val="002719AA"/>
    <w:rsid w:val="002724FD"/>
    <w:rsid w:val="00272DC3"/>
    <w:rsid w:val="0027462E"/>
    <w:rsid w:val="002754DA"/>
    <w:rsid w:val="002764FA"/>
    <w:rsid w:val="00284712"/>
    <w:rsid w:val="00284E35"/>
    <w:rsid w:val="00285592"/>
    <w:rsid w:val="00285A62"/>
    <w:rsid w:val="00285E15"/>
    <w:rsid w:val="002877C0"/>
    <w:rsid w:val="0029065C"/>
    <w:rsid w:val="00290A01"/>
    <w:rsid w:val="002944BE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A781A"/>
    <w:rsid w:val="002B022B"/>
    <w:rsid w:val="002B054A"/>
    <w:rsid w:val="002B1211"/>
    <w:rsid w:val="002B3FFD"/>
    <w:rsid w:val="002B6802"/>
    <w:rsid w:val="002B6995"/>
    <w:rsid w:val="002B7207"/>
    <w:rsid w:val="002B75D2"/>
    <w:rsid w:val="002B7607"/>
    <w:rsid w:val="002C0DF6"/>
    <w:rsid w:val="002C3DFA"/>
    <w:rsid w:val="002C4CF1"/>
    <w:rsid w:val="002C5828"/>
    <w:rsid w:val="002C7830"/>
    <w:rsid w:val="002D0585"/>
    <w:rsid w:val="002D06FF"/>
    <w:rsid w:val="002D0B50"/>
    <w:rsid w:val="002D1E1C"/>
    <w:rsid w:val="002D3AF9"/>
    <w:rsid w:val="002D50A6"/>
    <w:rsid w:val="002D5EE5"/>
    <w:rsid w:val="002D68BF"/>
    <w:rsid w:val="002D7A6A"/>
    <w:rsid w:val="002E11C4"/>
    <w:rsid w:val="002E34D7"/>
    <w:rsid w:val="002E3FED"/>
    <w:rsid w:val="002E40E4"/>
    <w:rsid w:val="002E411D"/>
    <w:rsid w:val="002E4F05"/>
    <w:rsid w:val="002E53DD"/>
    <w:rsid w:val="002E582D"/>
    <w:rsid w:val="002E5908"/>
    <w:rsid w:val="002E70DE"/>
    <w:rsid w:val="002E7644"/>
    <w:rsid w:val="002F0C26"/>
    <w:rsid w:val="002F0E7E"/>
    <w:rsid w:val="002F366F"/>
    <w:rsid w:val="002F3CA1"/>
    <w:rsid w:val="002F50D3"/>
    <w:rsid w:val="002F65DE"/>
    <w:rsid w:val="002F706D"/>
    <w:rsid w:val="002F7ED0"/>
    <w:rsid w:val="00300265"/>
    <w:rsid w:val="0030043E"/>
    <w:rsid w:val="0030111F"/>
    <w:rsid w:val="00303F6C"/>
    <w:rsid w:val="003060BE"/>
    <w:rsid w:val="0030752F"/>
    <w:rsid w:val="00310038"/>
    <w:rsid w:val="003114D1"/>
    <w:rsid w:val="00311E97"/>
    <w:rsid w:val="00312844"/>
    <w:rsid w:val="00312C1E"/>
    <w:rsid w:val="00313237"/>
    <w:rsid w:val="00313AA6"/>
    <w:rsid w:val="00313C12"/>
    <w:rsid w:val="00313F1F"/>
    <w:rsid w:val="003226A3"/>
    <w:rsid w:val="003226C0"/>
    <w:rsid w:val="003233E2"/>
    <w:rsid w:val="00324312"/>
    <w:rsid w:val="0032457C"/>
    <w:rsid w:val="00326AFB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36D7"/>
    <w:rsid w:val="00364442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2ED8"/>
    <w:rsid w:val="003832E1"/>
    <w:rsid w:val="003842F8"/>
    <w:rsid w:val="00387C16"/>
    <w:rsid w:val="003950EE"/>
    <w:rsid w:val="0039574E"/>
    <w:rsid w:val="0039706D"/>
    <w:rsid w:val="0039751D"/>
    <w:rsid w:val="00397EFF"/>
    <w:rsid w:val="003A58C0"/>
    <w:rsid w:val="003B024B"/>
    <w:rsid w:val="003B1605"/>
    <w:rsid w:val="003B325E"/>
    <w:rsid w:val="003B5A0F"/>
    <w:rsid w:val="003B6E01"/>
    <w:rsid w:val="003B7A42"/>
    <w:rsid w:val="003C1437"/>
    <w:rsid w:val="003C1C2D"/>
    <w:rsid w:val="003C22F9"/>
    <w:rsid w:val="003C2989"/>
    <w:rsid w:val="003C3305"/>
    <w:rsid w:val="003C36DD"/>
    <w:rsid w:val="003C6578"/>
    <w:rsid w:val="003C67C6"/>
    <w:rsid w:val="003C763D"/>
    <w:rsid w:val="003C7964"/>
    <w:rsid w:val="003D0966"/>
    <w:rsid w:val="003D3057"/>
    <w:rsid w:val="003D5651"/>
    <w:rsid w:val="003D584D"/>
    <w:rsid w:val="003D75FE"/>
    <w:rsid w:val="003E004C"/>
    <w:rsid w:val="003E06EF"/>
    <w:rsid w:val="003E09BB"/>
    <w:rsid w:val="003E1196"/>
    <w:rsid w:val="003E11AC"/>
    <w:rsid w:val="003E4A09"/>
    <w:rsid w:val="003E64C2"/>
    <w:rsid w:val="003E6658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57FC"/>
    <w:rsid w:val="0040609E"/>
    <w:rsid w:val="00406808"/>
    <w:rsid w:val="00406DC4"/>
    <w:rsid w:val="00407699"/>
    <w:rsid w:val="00407B79"/>
    <w:rsid w:val="0041056B"/>
    <w:rsid w:val="0041091A"/>
    <w:rsid w:val="00410C22"/>
    <w:rsid w:val="00411A34"/>
    <w:rsid w:val="00412D5C"/>
    <w:rsid w:val="00413944"/>
    <w:rsid w:val="00415D8F"/>
    <w:rsid w:val="00421C8F"/>
    <w:rsid w:val="00423145"/>
    <w:rsid w:val="00423E04"/>
    <w:rsid w:val="00424F44"/>
    <w:rsid w:val="00425045"/>
    <w:rsid w:val="00425103"/>
    <w:rsid w:val="004257B7"/>
    <w:rsid w:val="00425E10"/>
    <w:rsid w:val="00431494"/>
    <w:rsid w:val="00431FC5"/>
    <w:rsid w:val="00434043"/>
    <w:rsid w:val="00434535"/>
    <w:rsid w:val="00437CCC"/>
    <w:rsid w:val="00440AAA"/>
    <w:rsid w:val="004414D9"/>
    <w:rsid w:val="00444F13"/>
    <w:rsid w:val="00445F84"/>
    <w:rsid w:val="004461F7"/>
    <w:rsid w:val="0044764A"/>
    <w:rsid w:val="00447922"/>
    <w:rsid w:val="004510D4"/>
    <w:rsid w:val="00452365"/>
    <w:rsid w:val="004541A4"/>
    <w:rsid w:val="0045642A"/>
    <w:rsid w:val="00457030"/>
    <w:rsid w:val="00457824"/>
    <w:rsid w:val="004604AF"/>
    <w:rsid w:val="0046091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EBC"/>
    <w:rsid w:val="00470DC1"/>
    <w:rsid w:val="00472220"/>
    <w:rsid w:val="00473E63"/>
    <w:rsid w:val="00474D9E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5340"/>
    <w:rsid w:val="00485EA1"/>
    <w:rsid w:val="00487125"/>
    <w:rsid w:val="0048778B"/>
    <w:rsid w:val="00487E17"/>
    <w:rsid w:val="00487E5A"/>
    <w:rsid w:val="00491716"/>
    <w:rsid w:val="00492703"/>
    <w:rsid w:val="00493B13"/>
    <w:rsid w:val="004945BC"/>
    <w:rsid w:val="0049687E"/>
    <w:rsid w:val="004A31B6"/>
    <w:rsid w:val="004A5A31"/>
    <w:rsid w:val="004A765C"/>
    <w:rsid w:val="004A7C00"/>
    <w:rsid w:val="004B1A6E"/>
    <w:rsid w:val="004B1E71"/>
    <w:rsid w:val="004B33F0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5AD2"/>
    <w:rsid w:val="004D7EF8"/>
    <w:rsid w:val="004E30C8"/>
    <w:rsid w:val="004E4676"/>
    <w:rsid w:val="004E52DC"/>
    <w:rsid w:val="004E6B70"/>
    <w:rsid w:val="004E6E1F"/>
    <w:rsid w:val="004E7C94"/>
    <w:rsid w:val="004E7CD5"/>
    <w:rsid w:val="004F053C"/>
    <w:rsid w:val="004F0EF9"/>
    <w:rsid w:val="004F119E"/>
    <w:rsid w:val="004F1655"/>
    <w:rsid w:val="004F25A5"/>
    <w:rsid w:val="004F4111"/>
    <w:rsid w:val="004F5ACD"/>
    <w:rsid w:val="00500F80"/>
    <w:rsid w:val="00500FEA"/>
    <w:rsid w:val="0050204E"/>
    <w:rsid w:val="00510032"/>
    <w:rsid w:val="0051196B"/>
    <w:rsid w:val="00512022"/>
    <w:rsid w:val="00512C76"/>
    <w:rsid w:val="0051518D"/>
    <w:rsid w:val="00515584"/>
    <w:rsid w:val="00517C93"/>
    <w:rsid w:val="00520A3A"/>
    <w:rsid w:val="00520BD2"/>
    <w:rsid w:val="00520D61"/>
    <w:rsid w:val="00521813"/>
    <w:rsid w:val="00521A3D"/>
    <w:rsid w:val="00521EFB"/>
    <w:rsid w:val="00524065"/>
    <w:rsid w:val="00524376"/>
    <w:rsid w:val="00524630"/>
    <w:rsid w:val="00524C01"/>
    <w:rsid w:val="005258D6"/>
    <w:rsid w:val="00526725"/>
    <w:rsid w:val="00532F82"/>
    <w:rsid w:val="00533241"/>
    <w:rsid w:val="0053357F"/>
    <w:rsid w:val="005337C9"/>
    <w:rsid w:val="00534739"/>
    <w:rsid w:val="0053528C"/>
    <w:rsid w:val="00535FF6"/>
    <w:rsid w:val="005363F5"/>
    <w:rsid w:val="005374F7"/>
    <w:rsid w:val="00537F97"/>
    <w:rsid w:val="0054137F"/>
    <w:rsid w:val="00545C4E"/>
    <w:rsid w:val="005464B0"/>
    <w:rsid w:val="00546811"/>
    <w:rsid w:val="00546D80"/>
    <w:rsid w:val="00552DBD"/>
    <w:rsid w:val="00552EC3"/>
    <w:rsid w:val="00556AE6"/>
    <w:rsid w:val="0056122C"/>
    <w:rsid w:val="0056427E"/>
    <w:rsid w:val="00564817"/>
    <w:rsid w:val="00564EF2"/>
    <w:rsid w:val="00565F53"/>
    <w:rsid w:val="00566733"/>
    <w:rsid w:val="00566A77"/>
    <w:rsid w:val="005700D4"/>
    <w:rsid w:val="0057272E"/>
    <w:rsid w:val="00572D4D"/>
    <w:rsid w:val="00575609"/>
    <w:rsid w:val="00576800"/>
    <w:rsid w:val="00577297"/>
    <w:rsid w:val="0058265E"/>
    <w:rsid w:val="00582AFC"/>
    <w:rsid w:val="00582E88"/>
    <w:rsid w:val="00585D14"/>
    <w:rsid w:val="00590800"/>
    <w:rsid w:val="00591065"/>
    <w:rsid w:val="005913C3"/>
    <w:rsid w:val="0059149E"/>
    <w:rsid w:val="005924CD"/>
    <w:rsid w:val="0059487E"/>
    <w:rsid w:val="00595342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AB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5ECF"/>
    <w:rsid w:val="005D6573"/>
    <w:rsid w:val="005D7FD5"/>
    <w:rsid w:val="005E19BC"/>
    <w:rsid w:val="005E3F7D"/>
    <w:rsid w:val="005E52AB"/>
    <w:rsid w:val="005E58EA"/>
    <w:rsid w:val="005E6EFA"/>
    <w:rsid w:val="005E715B"/>
    <w:rsid w:val="005F1B84"/>
    <w:rsid w:val="005F2CCA"/>
    <w:rsid w:val="005F4D24"/>
    <w:rsid w:val="005F5653"/>
    <w:rsid w:val="005F69E0"/>
    <w:rsid w:val="005F6E16"/>
    <w:rsid w:val="005F7766"/>
    <w:rsid w:val="005F7C1F"/>
    <w:rsid w:val="005F7C6B"/>
    <w:rsid w:val="00600BF3"/>
    <w:rsid w:val="00601A10"/>
    <w:rsid w:val="006020D0"/>
    <w:rsid w:val="00604AB6"/>
    <w:rsid w:val="00604E9F"/>
    <w:rsid w:val="006050BC"/>
    <w:rsid w:val="00605988"/>
    <w:rsid w:val="00606777"/>
    <w:rsid w:val="00606927"/>
    <w:rsid w:val="00607443"/>
    <w:rsid w:val="006075B9"/>
    <w:rsid w:val="00610478"/>
    <w:rsid w:val="006112A1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A2F"/>
    <w:rsid w:val="00621BF8"/>
    <w:rsid w:val="00623095"/>
    <w:rsid w:val="006264B3"/>
    <w:rsid w:val="006266A7"/>
    <w:rsid w:val="00626887"/>
    <w:rsid w:val="00626E7B"/>
    <w:rsid w:val="00633300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0B68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52A9"/>
    <w:rsid w:val="006662DE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1AB3"/>
    <w:rsid w:val="00692ED8"/>
    <w:rsid w:val="006932F4"/>
    <w:rsid w:val="00694033"/>
    <w:rsid w:val="006959CD"/>
    <w:rsid w:val="00696C31"/>
    <w:rsid w:val="0069785E"/>
    <w:rsid w:val="006A0128"/>
    <w:rsid w:val="006A0B9C"/>
    <w:rsid w:val="006A0D90"/>
    <w:rsid w:val="006A15B8"/>
    <w:rsid w:val="006A169F"/>
    <w:rsid w:val="006A4616"/>
    <w:rsid w:val="006A703D"/>
    <w:rsid w:val="006B591E"/>
    <w:rsid w:val="006B7FEF"/>
    <w:rsid w:val="006C050D"/>
    <w:rsid w:val="006C0978"/>
    <w:rsid w:val="006C2EA0"/>
    <w:rsid w:val="006C2ED9"/>
    <w:rsid w:val="006C6A68"/>
    <w:rsid w:val="006D0692"/>
    <w:rsid w:val="006D07F7"/>
    <w:rsid w:val="006D1153"/>
    <w:rsid w:val="006D1949"/>
    <w:rsid w:val="006D4685"/>
    <w:rsid w:val="006E0CD8"/>
    <w:rsid w:val="006E17CF"/>
    <w:rsid w:val="006E2D78"/>
    <w:rsid w:val="006E4FB8"/>
    <w:rsid w:val="006E567B"/>
    <w:rsid w:val="006E65DC"/>
    <w:rsid w:val="006E6CF9"/>
    <w:rsid w:val="006E7643"/>
    <w:rsid w:val="006F062D"/>
    <w:rsid w:val="006F098D"/>
    <w:rsid w:val="006F1191"/>
    <w:rsid w:val="006F18A0"/>
    <w:rsid w:val="006F63E3"/>
    <w:rsid w:val="007002E2"/>
    <w:rsid w:val="0070101A"/>
    <w:rsid w:val="00701C93"/>
    <w:rsid w:val="007025D6"/>
    <w:rsid w:val="00702F76"/>
    <w:rsid w:val="00703181"/>
    <w:rsid w:val="007033BD"/>
    <w:rsid w:val="0070377A"/>
    <w:rsid w:val="0070378D"/>
    <w:rsid w:val="007074C3"/>
    <w:rsid w:val="0071303F"/>
    <w:rsid w:val="00714ADE"/>
    <w:rsid w:val="00714C35"/>
    <w:rsid w:val="0071797C"/>
    <w:rsid w:val="00717ADA"/>
    <w:rsid w:val="00717B3B"/>
    <w:rsid w:val="0072025D"/>
    <w:rsid w:val="00722347"/>
    <w:rsid w:val="007256D1"/>
    <w:rsid w:val="00726430"/>
    <w:rsid w:val="00730B58"/>
    <w:rsid w:val="00730E5A"/>
    <w:rsid w:val="007314F8"/>
    <w:rsid w:val="007327BE"/>
    <w:rsid w:val="00733143"/>
    <w:rsid w:val="0073358C"/>
    <w:rsid w:val="00736AA8"/>
    <w:rsid w:val="00736D84"/>
    <w:rsid w:val="0074055B"/>
    <w:rsid w:val="007413E5"/>
    <w:rsid w:val="00742E8F"/>
    <w:rsid w:val="007435C3"/>
    <w:rsid w:val="0074479B"/>
    <w:rsid w:val="00747077"/>
    <w:rsid w:val="007510EC"/>
    <w:rsid w:val="0075243C"/>
    <w:rsid w:val="007565CC"/>
    <w:rsid w:val="00756E19"/>
    <w:rsid w:val="0075773E"/>
    <w:rsid w:val="00760B4C"/>
    <w:rsid w:val="00763798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581E"/>
    <w:rsid w:val="0077603E"/>
    <w:rsid w:val="00776A4C"/>
    <w:rsid w:val="007777FB"/>
    <w:rsid w:val="00781313"/>
    <w:rsid w:val="00781906"/>
    <w:rsid w:val="00783230"/>
    <w:rsid w:val="007856BC"/>
    <w:rsid w:val="0078704A"/>
    <w:rsid w:val="00787254"/>
    <w:rsid w:val="00787EEA"/>
    <w:rsid w:val="00787F73"/>
    <w:rsid w:val="007902DA"/>
    <w:rsid w:val="00791507"/>
    <w:rsid w:val="00793787"/>
    <w:rsid w:val="007939F8"/>
    <w:rsid w:val="00795C7D"/>
    <w:rsid w:val="00795DF3"/>
    <w:rsid w:val="007968D6"/>
    <w:rsid w:val="00796A05"/>
    <w:rsid w:val="00796C3B"/>
    <w:rsid w:val="007A0207"/>
    <w:rsid w:val="007A0C67"/>
    <w:rsid w:val="007A240F"/>
    <w:rsid w:val="007A2FE1"/>
    <w:rsid w:val="007B0B67"/>
    <w:rsid w:val="007B62E5"/>
    <w:rsid w:val="007B69E0"/>
    <w:rsid w:val="007C17D5"/>
    <w:rsid w:val="007C25D1"/>
    <w:rsid w:val="007C42AC"/>
    <w:rsid w:val="007C4B9B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E64E3"/>
    <w:rsid w:val="007F0097"/>
    <w:rsid w:val="007F0976"/>
    <w:rsid w:val="007F0E22"/>
    <w:rsid w:val="007F1818"/>
    <w:rsid w:val="007F4CE8"/>
    <w:rsid w:val="007F6248"/>
    <w:rsid w:val="0080040A"/>
    <w:rsid w:val="00801B0A"/>
    <w:rsid w:val="00801CD9"/>
    <w:rsid w:val="0080215F"/>
    <w:rsid w:val="00802E0E"/>
    <w:rsid w:val="008037E8"/>
    <w:rsid w:val="00803AF4"/>
    <w:rsid w:val="008049E4"/>
    <w:rsid w:val="00804E23"/>
    <w:rsid w:val="0081147B"/>
    <w:rsid w:val="00811BEF"/>
    <w:rsid w:val="0081205F"/>
    <w:rsid w:val="00813381"/>
    <w:rsid w:val="0081349D"/>
    <w:rsid w:val="008145FF"/>
    <w:rsid w:val="00815514"/>
    <w:rsid w:val="00817413"/>
    <w:rsid w:val="008205D5"/>
    <w:rsid w:val="008209AD"/>
    <w:rsid w:val="00820C05"/>
    <w:rsid w:val="00822BF1"/>
    <w:rsid w:val="00827FBE"/>
    <w:rsid w:val="008312E2"/>
    <w:rsid w:val="00831F8D"/>
    <w:rsid w:val="008332D2"/>
    <w:rsid w:val="00833553"/>
    <w:rsid w:val="00833758"/>
    <w:rsid w:val="00835A58"/>
    <w:rsid w:val="00837298"/>
    <w:rsid w:val="0084020C"/>
    <w:rsid w:val="00840D93"/>
    <w:rsid w:val="00840EFD"/>
    <w:rsid w:val="00841C5B"/>
    <w:rsid w:val="00841EA1"/>
    <w:rsid w:val="0084264B"/>
    <w:rsid w:val="00842E64"/>
    <w:rsid w:val="00844813"/>
    <w:rsid w:val="008478D7"/>
    <w:rsid w:val="00847A53"/>
    <w:rsid w:val="00847D1A"/>
    <w:rsid w:val="008505BE"/>
    <w:rsid w:val="008521C7"/>
    <w:rsid w:val="008539B8"/>
    <w:rsid w:val="008539CC"/>
    <w:rsid w:val="00853E0C"/>
    <w:rsid w:val="00854459"/>
    <w:rsid w:val="008568BE"/>
    <w:rsid w:val="00861376"/>
    <w:rsid w:val="00862345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5619"/>
    <w:rsid w:val="008862BA"/>
    <w:rsid w:val="0088694E"/>
    <w:rsid w:val="008870ED"/>
    <w:rsid w:val="00893E97"/>
    <w:rsid w:val="0089449E"/>
    <w:rsid w:val="008946FA"/>
    <w:rsid w:val="0089551A"/>
    <w:rsid w:val="00895F14"/>
    <w:rsid w:val="00896E2E"/>
    <w:rsid w:val="008A0049"/>
    <w:rsid w:val="008A06EA"/>
    <w:rsid w:val="008A116A"/>
    <w:rsid w:val="008A118F"/>
    <w:rsid w:val="008A1753"/>
    <w:rsid w:val="008A3056"/>
    <w:rsid w:val="008A3B23"/>
    <w:rsid w:val="008A6F63"/>
    <w:rsid w:val="008A7A8E"/>
    <w:rsid w:val="008B08F1"/>
    <w:rsid w:val="008B2C53"/>
    <w:rsid w:val="008B35EF"/>
    <w:rsid w:val="008B52A7"/>
    <w:rsid w:val="008B58AB"/>
    <w:rsid w:val="008B6FBB"/>
    <w:rsid w:val="008B71CB"/>
    <w:rsid w:val="008B741C"/>
    <w:rsid w:val="008C0516"/>
    <w:rsid w:val="008C20F2"/>
    <w:rsid w:val="008C3C6E"/>
    <w:rsid w:val="008C571E"/>
    <w:rsid w:val="008C595D"/>
    <w:rsid w:val="008C6C12"/>
    <w:rsid w:val="008D0964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30BE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8F5F33"/>
    <w:rsid w:val="009038A3"/>
    <w:rsid w:val="009041C8"/>
    <w:rsid w:val="00905695"/>
    <w:rsid w:val="009057E0"/>
    <w:rsid w:val="00905BA2"/>
    <w:rsid w:val="00906D69"/>
    <w:rsid w:val="00906F8D"/>
    <w:rsid w:val="009100B7"/>
    <w:rsid w:val="00910EFB"/>
    <w:rsid w:val="00911297"/>
    <w:rsid w:val="00911A4A"/>
    <w:rsid w:val="00911BF6"/>
    <w:rsid w:val="00911F14"/>
    <w:rsid w:val="0091267A"/>
    <w:rsid w:val="00913F08"/>
    <w:rsid w:val="009164FB"/>
    <w:rsid w:val="00917FDA"/>
    <w:rsid w:val="00920661"/>
    <w:rsid w:val="00920ED1"/>
    <w:rsid w:val="00921402"/>
    <w:rsid w:val="00921B74"/>
    <w:rsid w:val="00922E70"/>
    <w:rsid w:val="00923DC4"/>
    <w:rsid w:val="00924011"/>
    <w:rsid w:val="00925258"/>
    <w:rsid w:val="0092549A"/>
    <w:rsid w:val="00925830"/>
    <w:rsid w:val="009259B4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5688D"/>
    <w:rsid w:val="009606DB"/>
    <w:rsid w:val="0096424A"/>
    <w:rsid w:val="00965A9E"/>
    <w:rsid w:val="00965EE1"/>
    <w:rsid w:val="00966676"/>
    <w:rsid w:val="00972ABB"/>
    <w:rsid w:val="00972DA1"/>
    <w:rsid w:val="009735F6"/>
    <w:rsid w:val="00981E55"/>
    <w:rsid w:val="00981ED3"/>
    <w:rsid w:val="00982DD1"/>
    <w:rsid w:val="00983796"/>
    <w:rsid w:val="00983FDD"/>
    <w:rsid w:val="009855D7"/>
    <w:rsid w:val="00986493"/>
    <w:rsid w:val="00991119"/>
    <w:rsid w:val="00992119"/>
    <w:rsid w:val="00992F8F"/>
    <w:rsid w:val="00993BA5"/>
    <w:rsid w:val="00993D6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1D0"/>
    <w:rsid w:val="009B5287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B6C"/>
    <w:rsid w:val="009C735F"/>
    <w:rsid w:val="009C7EE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2FA"/>
    <w:rsid w:val="009E4658"/>
    <w:rsid w:val="009E4BD8"/>
    <w:rsid w:val="009E4D19"/>
    <w:rsid w:val="009E63CA"/>
    <w:rsid w:val="009E663C"/>
    <w:rsid w:val="009E7189"/>
    <w:rsid w:val="009E721D"/>
    <w:rsid w:val="009E76C6"/>
    <w:rsid w:val="009F2608"/>
    <w:rsid w:val="009F303D"/>
    <w:rsid w:val="009F5DEA"/>
    <w:rsid w:val="009F6362"/>
    <w:rsid w:val="009F6FEA"/>
    <w:rsid w:val="009F7F74"/>
    <w:rsid w:val="00A022D3"/>
    <w:rsid w:val="00A043F9"/>
    <w:rsid w:val="00A04416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BE8"/>
    <w:rsid w:val="00A41E9D"/>
    <w:rsid w:val="00A43C35"/>
    <w:rsid w:val="00A448DB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320D"/>
    <w:rsid w:val="00A64B5C"/>
    <w:rsid w:val="00A66147"/>
    <w:rsid w:val="00A674A3"/>
    <w:rsid w:val="00A67E6D"/>
    <w:rsid w:val="00A71009"/>
    <w:rsid w:val="00A738B0"/>
    <w:rsid w:val="00A73C9B"/>
    <w:rsid w:val="00A74DE8"/>
    <w:rsid w:val="00A7538F"/>
    <w:rsid w:val="00A756FA"/>
    <w:rsid w:val="00A80B1B"/>
    <w:rsid w:val="00A81ADF"/>
    <w:rsid w:val="00A828CD"/>
    <w:rsid w:val="00A82EB5"/>
    <w:rsid w:val="00A83068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92AD9"/>
    <w:rsid w:val="00A966BE"/>
    <w:rsid w:val="00A970E2"/>
    <w:rsid w:val="00AA038D"/>
    <w:rsid w:val="00AA1086"/>
    <w:rsid w:val="00AA1394"/>
    <w:rsid w:val="00AA1652"/>
    <w:rsid w:val="00AA2CFD"/>
    <w:rsid w:val="00AA2EC4"/>
    <w:rsid w:val="00AA3042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7DA7"/>
    <w:rsid w:val="00AC0296"/>
    <w:rsid w:val="00AC2327"/>
    <w:rsid w:val="00AC23DA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38E1"/>
    <w:rsid w:val="00AD3F34"/>
    <w:rsid w:val="00AD4CEF"/>
    <w:rsid w:val="00AD55EC"/>
    <w:rsid w:val="00AD577A"/>
    <w:rsid w:val="00AE0460"/>
    <w:rsid w:val="00AE244C"/>
    <w:rsid w:val="00AE2D8A"/>
    <w:rsid w:val="00AE3CE2"/>
    <w:rsid w:val="00AE4B70"/>
    <w:rsid w:val="00AE5DB9"/>
    <w:rsid w:val="00AF1FE5"/>
    <w:rsid w:val="00AF4E6B"/>
    <w:rsid w:val="00AF6181"/>
    <w:rsid w:val="00AF7196"/>
    <w:rsid w:val="00B00888"/>
    <w:rsid w:val="00B0196E"/>
    <w:rsid w:val="00B01E40"/>
    <w:rsid w:val="00B0287D"/>
    <w:rsid w:val="00B04906"/>
    <w:rsid w:val="00B050C3"/>
    <w:rsid w:val="00B066E8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E55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3CFF"/>
    <w:rsid w:val="00B74235"/>
    <w:rsid w:val="00B74384"/>
    <w:rsid w:val="00B744B7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B0F"/>
    <w:rsid w:val="00B97C91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1FDC"/>
    <w:rsid w:val="00BB2848"/>
    <w:rsid w:val="00BB35C9"/>
    <w:rsid w:val="00BB4A0D"/>
    <w:rsid w:val="00BB5257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472F"/>
    <w:rsid w:val="00BD4B67"/>
    <w:rsid w:val="00BD5E6F"/>
    <w:rsid w:val="00BE205F"/>
    <w:rsid w:val="00BE328C"/>
    <w:rsid w:val="00BE74F5"/>
    <w:rsid w:val="00BF2F20"/>
    <w:rsid w:val="00BF441C"/>
    <w:rsid w:val="00BF49C2"/>
    <w:rsid w:val="00BF4C76"/>
    <w:rsid w:val="00C00AC9"/>
    <w:rsid w:val="00C00F8B"/>
    <w:rsid w:val="00C01BD0"/>
    <w:rsid w:val="00C021E5"/>
    <w:rsid w:val="00C023C8"/>
    <w:rsid w:val="00C02A65"/>
    <w:rsid w:val="00C04FE0"/>
    <w:rsid w:val="00C05333"/>
    <w:rsid w:val="00C05EC6"/>
    <w:rsid w:val="00C06355"/>
    <w:rsid w:val="00C079F8"/>
    <w:rsid w:val="00C10DAC"/>
    <w:rsid w:val="00C11F5F"/>
    <w:rsid w:val="00C1228F"/>
    <w:rsid w:val="00C123F7"/>
    <w:rsid w:val="00C12E80"/>
    <w:rsid w:val="00C133F9"/>
    <w:rsid w:val="00C1487A"/>
    <w:rsid w:val="00C149E3"/>
    <w:rsid w:val="00C16724"/>
    <w:rsid w:val="00C16771"/>
    <w:rsid w:val="00C20C4F"/>
    <w:rsid w:val="00C228E7"/>
    <w:rsid w:val="00C26CA6"/>
    <w:rsid w:val="00C30181"/>
    <w:rsid w:val="00C306ED"/>
    <w:rsid w:val="00C32104"/>
    <w:rsid w:val="00C37ADF"/>
    <w:rsid w:val="00C37BC5"/>
    <w:rsid w:val="00C37F97"/>
    <w:rsid w:val="00C41E48"/>
    <w:rsid w:val="00C4288A"/>
    <w:rsid w:val="00C450DC"/>
    <w:rsid w:val="00C461A1"/>
    <w:rsid w:val="00C46913"/>
    <w:rsid w:val="00C503C8"/>
    <w:rsid w:val="00C517CB"/>
    <w:rsid w:val="00C5222B"/>
    <w:rsid w:val="00C524F1"/>
    <w:rsid w:val="00C5270C"/>
    <w:rsid w:val="00C52C16"/>
    <w:rsid w:val="00C54015"/>
    <w:rsid w:val="00C5492F"/>
    <w:rsid w:val="00C555C6"/>
    <w:rsid w:val="00C57DBD"/>
    <w:rsid w:val="00C61523"/>
    <w:rsid w:val="00C642B2"/>
    <w:rsid w:val="00C64375"/>
    <w:rsid w:val="00C70685"/>
    <w:rsid w:val="00C717EA"/>
    <w:rsid w:val="00C71D54"/>
    <w:rsid w:val="00C735BE"/>
    <w:rsid w:val="00C746FE"/>
    <w:rsid w:val="00C76C7F"/>
    <w:rsid w:val="00C772DF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90964"/>
    <w:rsid w:val="00C91387"/>
    <w:rsid w:val="00C916B2"/>
    <w:rsid w:val="00C920D9"/>
    <w:rsid w:val="00C94730"/>
    <w:rsid w:val="00C96256"/>
    <w:rsid w:val="00C9764F"/>
    <w:rsid w:val="00CA2C1E"/>
    <w:rsid w:val="00CA30A6"/>
    <w:rsid w:val="00CA3529"/>
    <w:rsid w:val="00CA4EE8"/>
    <w:rsid w:val="00CA5D57"/>
    <w:rsid w:val="00CA5F47"/>
    <w:rsid w:val="00CA622E"/>
    <w:rsid w:val="00CA67AB"/>
    <w:rsid w:val="00CB01F1"/>
    <w:rsid w:val="00CB030C"/>
    <w:rsid w:val="00CB0BFD"/>
    <w:rsid w:val="00CB21D1"/>
    <w:rsid w:val="00CB232B"/>
    <w:rsid w:val="00CB454A"/>
    <w:rsid w:val="00CC0EFF"/>
    <w:rsid w:val="00CC228B"/>
    <w:rsid w:val="00CC31D9"/>
    <w:rsid w:val="00CC34C4"/>
    <w:rsid w:val="00CC36D3"/>
    <w:rsid w:val="00CC3F24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E1372"/>
    <w:rsid w:val="00CE1A4B"/>
    <w:rsid w:val="00CE211B"/>
    <w:rsid w:val="00CE2447"/>
    <w:rsid w:val="00CE3A63"/>
    <w:rsid w:val="00CE3DE0"/>
    <w:rsid w:val="00CE6F42"/>
    <w:rsid w:val="00CE780A"/>
    <w:rsid w:val="00CF00C8"/>
    <w:rsid w:val="00CF05A9"/>
    <w:rsid w:val="00CF0951"/>
    <w:rsid w:val="00CF12E6"/>
    <w:rsid w:val="00CF2FFB"/>
    <w:rsid w:val="00CF4D64"/>
    <w:rsid w:val="00CF502E"/>
    <w:rsid w:val="00CF5C95"/>
    <w:rsid w:val="00CF6632"/>
    <w:rsid w:val="00D00108"/>
    <w:rsid w:val="00D00650"/>
    <w:rsid w:val="00D02883"/>
    <w:rsid w:val="00D05AC0"/>
    <w:rsid w:val="00D06605"/>
    <w:rsid w:val="00D06789"/>
    <w:rsid w:val="00D07059"/>
    <w:rsid w:val="00D070D1"/>
    <w:rsid w:val="00D07516"/>
    <w:rsid w:val="00D11A54"/>
    <w:rsid w:val="00D17880"/>
    <w:rsid w:val="00D22D22"/>
    <w:rsid w:val="00D2372A"/>
    <w:rsid w:val="00D25B69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620E"/>
    <w:rsid w:val="00D46334"/>
    <w:rsid w:val="00D46E38"/>
    <w:rsid w:val="00D471C4"/>
    <w:rsid w:val="00D47D6D"/>
    <w:rsid w:val="00D50812"/>
    <w:rsid w:val="00D527BC"/>
    <w:rsid w:val="00D53598"/>
    <w:rsid w:val="00D546DE"/>
    <w:rsid w:val="00D564C1"/>
    <w:rsid w:val="00D57574"/>
    <w:rsid w:val="00D5788E"/>
    <w:rsid w:val="00D60969"/>
    <w:rsid w:val="00D624E5"/>
    <w:rsid w:val="00D634B1"/>
    <w:rsid w:val="00D67268"/>
    <w:rsid w:val="00D67E8E"/>
    <w:rsid w:val="00D76191"/>
    <w:rsid w:val="00D81ED5"/>
    <w:rsid w:val="00D82D09"/>
    <w:rsid w:val="00D83354"/>
    <w:rsid w:val="00D8358D"/>
    <w:rsid w:val="00D84CB8"/>
    <w:rsid w:val="00D90170"/>
    <w:rsid w:val="00D90DB3"/>
    <w:rsid w:val="00D916E1"/>
    <w:rsid w:val="00D91A34"/>
    <w:rsid w:val="00D92904"/>
    <w:rsid w:val="00D94B87"/>
    <w:rsid w:val="00D97824"/>
    <w:rsid w:val="00D9795B"/>
    <w:rsid w:val="00D97CED"/>
    <w:rsid w:val="00DA07D4"/>
    <w:rsid w:val="00DA265B"/>
    <w:rsid w:val="00DA29AA"/>
    <w:rsid w:val="00DA5E0E"/>
    <w:rsid w:val="00DA5FA4"/>
    <w:rsid w:val="00DB1072"/>
    <w:rsid w:val="00DB2E12"/>
    <w:rsid w:val="00DB4D3E"/>
    <w:rsid w:val="00DB5D6C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D77E4"/>
    <w:rsid w:val="00DE01EA"/>
    <w:rsid w:val="00DE0418"/>
    <w:rsid w:val="00DE0B34"/>
    <w:rsid w:val="00DE26F4"/>
    <w:rsid w:val="00DE4B45"/>
    <w:rsid w:val="00DE566B"/>
    <w:rsid w:val="00DE6006"/>
    <w:rsid w:val="00DE63C2"/>
    <w:rsid w:val="00DE6DB1"/>
    <w:rsid w:val="00DE7EBE"/>
    <w:rsid w:val="00DF0F86"/>
    <w:rsid w:val="00DF1BAD"/>
    <w:rsid w:val="00DF258D"/>
    <w:rsid w:val="00DF3802"/>
    <w:rsid w:val="00DF3BB5"/>
    <w:rsid w:val="00DF6899"/>
    <w:rsid w:val="00DF72BB"/>
    <w:rsid w:val="00DF7774"/>
    <w:rsid w:val="00E00076"/>
    <w:rsid w:val="00E02ADF"/>
    <w:rsid w:val="00E03D21"/>
    <w:rsid w:val="00E07133"/>
    <w:rsid w:val="00E07BD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27B94"/>
    <w:rsid w:val="00E30165"/>
    <w:rsid w:val="00E301F4"/>
    <w:rsid w:val="00E30BAB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3929"/>
    <w:rsid w:val="00E55219"/>
    <w:rsid w:val="00E569B2"/>
    <w:rsid w:val="00E5737F"/>
    <w:rsid w:val="00E578AD"/>
    <w:rsid w:val="00E6433B"/>
    <w:rsid w:val="00E650C3"/>
    <w:rsid w:val="00E67932"/>
    <w:rsid w:val="00E67CA6"/>
    <w:rsid w:val="00E734D3"/>
    <w:rsid w:val="00E758DC"/>
    <w:rsid w:val="00E774F8"/>
    <w:rsid w:val="00E80F2F"/>
    <w:rsid w:val="00E814C5"/>
    <w:rsid w:val="00E8297F"/>
    <w:rsid w:val="00E83A8C"/>
    <w:rsid w:val="00E83D54"/>
    <w:rsid w:val="00E84891"/>
    <w:rsid w:val="00E850DE"/>
    <w:rsid w:val="00E8553F"/>
    <w:rsid w:val="00E87573"/>
    <w:rsid w:val="00E87DC0"/>
    <w:rsid w:val="00E90489"/>
    <w:rsid w:val="00E90B8A"/>
    <w:rsid w:val="00E90E8B"/>
    <w:rsid w:val="00E919E8"/>
    <w:rsid w:val="00E91B8F"/>
    <w:rsid w:val="00E93332"/>
    <w:rsid w:val="00E952E7"/>
    <w:rsid w:val="00E95B71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44CF"/>
    <w:rsid w:val="00EB65B7"/>
    <w:rsid w:val="00EB7BF1"/>
    <w:rsid w:val="00EC069F"/>
    <w:rsid w:val="00EC1DD3"/>
    <w:rsid w:val="00EC26F1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579A"/>
    <w:rsid w:val="00ED6AD9"/>
    <w:rsid w:val="00EE07A4"/>
    <w:rsid w:val="00EE111F"/>
    <w:rsid w:val="00EE4A69"/>
    <w:rsid w:val="00EE5A4A"/>
    <w:rsid w:val="00EE6650"/>
    <w:rsid w:val="00EE6C48"/>
    <w:rsid w:val="00EE7F46"/>
    <w:rsid w:val="00EF0A1E"/>
    <w:rsid w:val="00EF19B9"/>
    <w:rsid w:val="00EF32DF"/>
    <w:rsid w:val="00EF3A68"/>
    <w:rsid w:val="00EF3C72"/>
    <w:rsid w:val="00EF3E03"/>
    <w:rsid w:val="00EF5B92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1E2E"/>
    <w:rsid w:val="00F12DF6"/>
    <w:rsid w:val="00F13EC1"/>
    <w:rsid w:val="00F169C2"/>
    <w:rsid w:val="00F174E1"/>
    <w:rsid w:val="00F225C9"/>
    <w:rsid w:val="00F22780"/>
    <w:rsid w:val="00F24198"/>
    <w:rsid w:val="00F336BD"/>
    <w:rsid w:val="00F34690"/>
    <w:rsid w:val="00F37B54"/>
    <w:rsid w:val="00F40317"/>
    <w:rsid w:val="00F41894"/>
    <w:rsid w:val="00F4227C"/>
    <w:rsid w:val="00F42F56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64B2"/>
    <w:rsid w:val="00F57076"/>
    <w:rsid w:val="00F605E1"/>
    <w:rsid w:val="00F60934"/>
    <w:rsid w:val="00F61108"/>
    <w:rsid w:val="00F61367"/>
    <w:rsid w:val="00F61973"/>
    <w:rsid w:val="00F62404"/>
    <w:rsid w:val="00F63E66"/>
    <w:rsid w:val="00F646D0"/>
    <w:rsid w:val="00F646FF"/>
    <w:rsid w:val="00F6589C"/>
    <w:rsid w:val="00F661F2"/>
    <w:rsid w:val="00F668A2"/>
    <w:rsid w:val="00F66C90"/>
    <w:rsid w:val="00F704D2"/>
    <w:rsid w:val="00F70C2B"/>
    <w:rsid w:val="00F70C6F"/>
    <w:rsid w:val="00F7121F"/>
    <w:rsid w:val="00F71698"/>
    <w:rsid w:val="00F731B1"/>
    <w:rsid w:val="00F7381C"/>
    <w:rsid w:val="00F74AAD"/>
    <w:rsid w:val="00F74ECE"/>
    <w:rsid w:val="00F76049"/>
    <w:rsid w:val="00F76D24"/>
    <w:rsid w:val="00F77052"/>
    <w:rsid w:val="00F807CA"/>
    <w:rsid w:val="00F80ED3"/>
    <w:rsid w:val="00F81685"/>
    <w:rsid w:val="00F81F59"/>
    <w:rsid w:val="00F83134"/>
    <w:rsid w:val="00F84505"/>
    <w:rsid w:val="00F8519F"/>
    <w:rsid w:val="00F86049"/>
    <w:rsid w:val="00F86249"/>
    <w:rsid w:val="00F86336"/>
    <w:rsid w:val="00F8772F"/>
    <w:rsid w:val="00F90648"/>
    <w:rsid w:val="00F90BF6"/>
    <w:rsid w:val="00F91DFD"/>
    <w:rsid w:val="00F92E80"/>
    <w:rsid w:val="00F934BA"/>
    <w:rsid w:val="00F946C6"/>
    <w:rsid w:val="00F94E87"/>
    <w:rsid w:val="00F959DC"/>
    <w:rsid w:val="00F979CE"/>
    <w:rsid w:val="00F97F8B"/>
    <w:rsid w:val="00FA1580"/>
    <w:rsid w:val="00FA176B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45B"/>
    <w:rsid w:val="00FB668F"/>
    <w:rsid w:val="00FB6765"/>
    <w:rsid w:val="00FB6BB4"/>
    <w:rsid w:val="00FC006F"/>
    <w:rsid w:val="00FC047D"/>
    <w:rsid w:val="00FC24C4"/>
    <w:rsid w:val="00FC425E"/>
    <w:rsid w:val="00FC5595"/>
    <w:rsid w:val="00FC631A"/>
    <w:rsid w:val="00FD0BB1"/>
    <w:rsid w:val="00FD0D2F"/>
    <w:rsid w:val="00FD3043"/>
    <w:rsid w:val="00FD3ED8"/>
    <w:rsid w:val="00FD43EA"/>
    <w:rsid w:val="00FD476A"/>
    <w:rsid w:val="00FD5E86"/>
    <w:rsid w:val="00FE0303"/>
    <w:rsid w:val="00FE16AD"/>
    <w:rsid w:val="00FE31CD"/>
    <w:rsid w:val="00FE3A76"/>
    <w:rsid w:val="00FE4173"/>
    <w:rsid w:val="00FE5FBE"/>
    <w:rsid w:val="00FE600F"/>
    <w:rsid w:val="00FE63C1"/>
    <w:rsid w:val="00FE7C37"/>
    <w:rsid w:val="00FE7E41"/>
    <w:rsid w:val="00FF1775"/>
    <w:rsid w:val="00FF1BAD"/>
    <w:rsid w:val="00FF1C2F"/>
    <w:rsid w:val="00FF1E5A"/>
    <w:rsid w:val="00FF22D3"/>
    <w:rsid w:val="00FF2BA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Times New Roman"/>
      <w:sz w:val="20"/>
    </w:rPr>
  </w:style>
  <w:style w:type="paragraph" w:styleId="af1">
    <w:name w:val="footnote text"/>
    <w:basedOn w:val="a"/>
    <w:link w:val="af2"/>
    <w:uiPriority w:val="99"/>
    <w:semiHidden/>
    <w:rsid w:val="00FC425E"/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sz w:val="2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  <w:style w:type="character" w:customStyle="1" w:styleId="12">
    <w:name w:val="Знак Знак12"/>
    <w:uiPriority w:val="99"/>
    <w:rsid w:val="00313F1F"/>
    <w:rPr>
      <w:lang w:val="ru-RU" w:eastAsia="ru-RU"/>
    </w:rPr>
  </w:style>
  <w:style w:type="character" w:customStyle="1" w:styleId="33">
    <w:name w:val="Знак Знак3"/>
    <w:uiPriority w:val="99"/>
    <w:rsid w:val="00313F1F"/>
    <w:rPr>
      <w:rFonts w:ascii="Arial" w:hAnsi="Arial"/>
      <w:color w:val="000000"/>
      <w:sz w:val="22"/>
      <w:lang w:val="ru-RU" w:eastAsia="ru-RU"/>
    </w:rPr>
  </w:style>
  <w:style w:type="character" w:customStyle="1" w:styleId="13">
    <w:name w:val="Знак Знак13"/>
    <w:uiPriority w:val="99"/>
    <w:rsid w:val="00FE7E41"/>
    <w:rPr>
      <w:lang w:val="ru-RU" w:eastAsia="ru-RU"/>
    </w:rPr>
  </w:style>
  <w:style w:type="character" w:customStyle="1" w:styleId="41">
    <w:name w:val="Знак Знак4"/>
    <w:uiPriority w:val="99"/>
    <w:rsid w:val="00FE7E41"/>
    <w:rPr>
      <w:rFonts w:ascii="Arial" w:hAnsi="Arial"/>
      <w:color w:val="000000"/>
      <w:sz w:val="22"/>
      <w:lang w:val="ru-RU" w:eastAsia="ru-RU"/>
    </w:rPr>
  </w:style>
  <w:style w:type="character" w:customStyle="1" w:styleId="14">
    <w:name w:val="Знак Знак14"/>
    <w:uiPriority w:val="99"/>
    <w:rsid w:val="00FE7E41"/>
    <w:rPr>
      <w:lang w:val="ru-RU" w:eastAsia="ru-RU"/>
    </w:rPr>
  </w:style>
  <w:style w:type="character" w:customStyle="1" w:styleId="51">
    <w:name w:val="Знак Знак5"/>
    <w:uiPriority w:val="99"/>
    <w:rsid w:val="00FE7E41"/>
    <w:rPr>
      <w:rFonts w:ascii="Arial" w:hAnsi="Arial"/>
      <w:color w:val="000000"/>
      <w:sz w:val="22"/>
      <w:lang w:val="ru-RU" w:eastAsia="ru-RU"/>
    </w:rPr>
  </w:style>
  <w:style w:type="character" w:customStyle="1" w:styleId="15">
    <w:name w:val="Знак Знак15"/>
    <w:uiPriority w:val="99"/>
    <w:rsid w:val="002D5EE5"/>
    <w:rPr>
      <w:lang w:val="ru-RU" w:eastAsia="ru-RU"/>
    </w:rPr>
  </w:style>
  <w:style w:type="character" w:customStyle="1" w:styleId="61">
    <w:name w:val="Знак Знак6"/>
    <w:uiPriority w:val="99"/>
    <w:rsid w:val="002D5EE5"/>
    <w:rPr>
      <w:rFonts w:ascii="Arial" w:hAnsi="Arial"/>
      <w:color w:val="000000"/>
      <w:sz w:val="22"/>
      <w:lang w:val="ru-RU" w:eastAsia="ru-RU"/>
    </w:rPr>
  </w:style>
  <w:style w:type="character" w:customStyle="1" w:styleId="16">
    <w:name w:val="Знак Знак16"/>
    <w:uiPriority w:val="99"/>
    <w:rsid w:val="00D46334"/>
    <w:rPr>
      <w:lang w:val="ru-RU" w:eastAsia="ru-RU"/>
    </w:rPr>
  </w:style>
  <w:style w:type="character" w:customStyle="1" w:styleId="71">
    <w:name w:val="Знак Знак7"/>
    <w:uiPriority w:val="99"/>
    <w:rsid w:val="00D46334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5794</TotalTime>
  <Pages>36</Pages>
  <Words>23429</Words>
  <Characters>153118</Characters>
  <Application>Microsoft Office Word</Application>
  <DocSecurity>0</DocSecurity>
  <Lines>1275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176195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280</cp:revision>
  <cp:lastPrinted>2023-02-28T12:51:00Z</cp:lastPrinted>
  <dcterms:created xsi:type="dcterms:W3CDTF">2014-10-28T18:21:00Z</dcterms:created>
  <dcterms:modified xsi:type="dcterms:W3CDTF">2023-02-28T12:53:00Z</dcterms:modified>
</cp:coreProperties>
</file>